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9D57B3" w14:textId="77777777" w:rsidR="00B64A2F" w:rsidRDefault="00B64A2F"/>
    <w:p w14:paraId="28328FBC" w14:textId="77777777" w:rsidR="009E5144" w:rsidRPr="009E5144" w:rsidRDefault="009E5144">
      <w:pPr>
        <w:rPr>
          <w:rFonts w:ascii="Century Gothic" w:hAnsi="Century Gothic"/>
        </w:rPr>
      </w:pPr>
    </w:p>
    <w:p w14:paraId="3BC6CC95" w14:textId="3D9A4322" w:rsidR="009E5144" w:rsidRPr="00EB0949" w:rsidRDefault="00EB0949" w:rsidP="009E5144">
      <w:pPr>
        <w:jc w:val="center"/>
        <w:rPr>
          <w:rFonts w:ascii="Century Gothic" w:hAnsi="Century Gothic"/>
          <w:b/>
          <w:bCs/>
          <w:color w:val="C00000"/>
          <w:sz w:val="36"/>
          <w:szCs w:val="36"/>
        </w:rPr>
      </w:pPr>
      <w:r w:rsidRPr="00EB0949">
        <w:rPr>
          <w:rFonts w:ascii="Century Gothic" w:hAnsi="Century Gothic"/>
          <w:b/>
          <w:bCs/>
          <w:color w:val="C00000"/>
          <w:sz w:val="36"/>
          <w:szCs w:val="36"/>
        </w:rPr>
        <w:t xml:space="preserve">Choral </w:t>
      </w:r>
      <w:r w:rsidR="009E5144" w:rsidRPr="00EB0949">
        <w:rPr>
          <w:rFonts w:ascii="Century Gothic" w:hAnsi="Century Gothic"/>
          <w:b/>
          <w:bCs/>
          <w:color w:val="C00000"/>
          <w:sz w:val="36"/>
          <w:szCs w:val="36"/>
        </w:rPr>
        <w:t>Singing at Christ Church Cathedral, Oxford</w:t>
      </w:r>
    </w:p>
    <w:p w14:paraId="4E7D6DE4" w14:textId="4CB8FE7C" w:rsidR="009E5144" w:rsidRPr="009E5144" w:rsidRDefault="009E5144">
      <w:pPr>
        <w:rPr>
          <w:rFonts w:ascii="Century Gothic" w:hAnsi="Century Gothic"/>
        </w:rPr>
      </w:pPr>
      <w:r w:rsidRPr="009E5144">
        <w:rPr>
          <w:rFonts w:ascii="Century Gothic" w:hAnsi="Century Gothic"/>
        </w:rPr>
        <w:drawing>
          <wp:anchor distT="0" distB="0" distL="114300" distR="114300" simplePos="0" relativeHeight="251658240" behindDoc="0" locked="0" layoutInCell="1" allowOverlap="1" wp14:anchorId="421E8307" wp14:editId="3546D366">
            <wp:simplePos x="0" y="0"/>
            <wp:positionH relativeFrom="column">
              <wp:posOffset>323850</wp:posOffset>
            </wp:positionH>
            <wp:positionV relativeFrom="paragraph">
              <wp:posOffset>190500</wp:posOffset>
            </wp:positionV>
            <wp:extent cx="4356426" cy="2082165"/>
            <wp:effectExtent l="76200" t="76200" r="139700" b="127635"/>
            <wp:wrapNone/>
            <wp:docPr id="557228477" name="Picture 1" descr="A large building with a law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228477" name="Picture 1" descr="A large building with a lawn&#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4356426" cy="20821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7E7E4DA4" w14:textId="3805CD32" w:rsidR="009E5144" w:rsidRPr="009E5144" w:rsidRDefault="009E5144">
      <w:pPr>
        <w:rPr>
          <w:rFonts w:ascii="Century Gothic" w:hAnsi="Century Gothic"/>
        </w:rPr>
      </w:pPr>
    </w:p>
    <w:p w14:paraId="0BDC5695" w14:textId="50A95154" w:rsidR="009E5144" w:rsidRPr="009E5144" w:rsidRDefault="009E5144">
      <w:pPr>
        <w:rPr>
          <w:rFonts w:ascii="Century Gothic" w:hAnsi="Century Gothic"/>
        </w:rPr>
      </w:pPr>
    </w:p>
    <w:p w14:paraId="4F22FFF4" w14:textId="1C07EF4A" w:rsidR="009E5144" w:rsidRPr="009E5144" w:rsidRDefault="009E5144">
      <w:pPr>
        <w:rPr>
          <w:rFonts w:ascii="Century Gothic" w:hAnsi="Century Gothic"/>
        </w:rPr>
      </w:pPr>
    </w:p>
    <w:p w14:paraId="0E2F7AF8" w14:textId="19E099A2" w:rsidR="009E5144" w:rsidRPr="009E5144" w:rsidRDefault="009E5144">
      <w:pPr>
        <w:rPr>
          <w:rFonts w:ascii="Century Gothic" w:hAnsi="Century Gothic"/>
        </w:rPr>
      </w:pPr>
    </w:p>
    <w:p w14:paraId="09622EE5" w14:textId="77777777" w:rsidR="009E5144" w:rsidRDefault="009E5144">
      <w:pPr>
        <w:rPr>
          <w:rFonts w:ascii="Century Gothic" w:hAnsi="Century Gothic"/>
        </w:rPr>
      </w:pPr>
    </w:p>
    <w:p w14:paraId="30208AD4" w14:textId="77777777" w:rsidR="009E5144" w:rsidRDefault="009E5144">
      <w:pPr>
        <w:rPr>
          <w:rFonts w:ascii="Century Gothic" w:hAnsi="Century Gothic"/>
        </w:rPr>
      </w:pPr>
    </w:p>
    <w:p w14:paraId="5E70ACCD" w14:textId="77777777" w:rsidR="009E5144" w:rsidRPr="009E5144" w:rsidRDefault="009E5144">
      <w:pPr>
        <w:rPr>
          <w:rFonts w:ascii="Century Gothic" w:hAnsi="Century Gothic"/>
        </w:rPr>
      </w:pPr>
    </w:p>
    <w:p w14:paraId="0319D70C" w14:textId="3E5E8FA2" w:rsidR="009E5144" w:rsidRPr="00EB0949" w:rsidRDefault="009E5144">
      <w:pPr>
        <w:rPr>
          <w:rFonts w:ascii="Century Gothic" w:hAnsi="Century Gothic"/>
          <w:b/>
          <w:bCs/>
        </w:rPr>
      </w:pPr>
    </w:p>
    <w:p w14:paraId="14B4DF78" w14:textId="23A20BEB" w:rsidR="009E5144" w:rsidRPr="00EB0949" w:rsidRDefault="009E5144">
      <w:pPr>
        <w:rPr>
          <w:rFonts w:ascii="Century Gothic" w:hAnsi="Century Gothic"/>
          <w:b/>
          <w:bCs/>
        </w:rPr>
      </w:pPr>
      <w:r w:rsidRPr="00EB0949">
        <w:rPr>
          <w:rFonts w:ascii="Century Gothic" w:hAnsi="Century Gothic"/>
          <w:b/>
          <w:bCs/>
        </w:rPr>
        <w:t xml:space="preserve">Dear Parents and Carers </w:t>
      </w:r>
    </w:p>
    <w:p w14:paraId="3BCA53F6" w14:textId="1958BF99" w:rsidR="009E5144" w:rsidRDefault="009E5144" w:rsidP="00EB0949">
      <w:pPr>
        <w:jc w:val="both"/>
        <w:rPr>
          <w:rFonts w:ascii="Century Gothic" w:hAnsi="Century Gothic"/>
        </w:rPr>
      </w:pPr>
      <w:r w:rsidRPr="009E5144">
        <w:rPr>
          <w:rFonts w:ascii="Century Gothic" w:hAnsi="Century Gothic"/>
        </w:rPr>
        <w:t xml:space="preserve">We have been given </w:t>
      </w:r>
      <w:r w:rsidR="00EB0949">
        <w:rPr>
          <w:rFonts w:ascii="Century Gothic" w:hAnsi="Century Gothic"/>
        </w:rPr>
        <w:t xml:space="preserve">the </w:t>
      </w:r>
      <w:r w:rsidR="00EB0949" w:rsidRPr="009E5144">
        <w:rPr>
          <w:rFonts w:ascii="Century Gothic" w:hAnsi="Century Gothic"/>
        </w:rPr>
        <w:t>fantastic</w:t>
      </w:r>
      <w:r w:rsidRPr="009E5144">
        <w:rPr>
          <w:rFonts w:ascii="Century Gothic" w:hAnsi="Century Gothic"/>
        </w:rPr>
        <w:t xml:space="preserve"> opportunity to take a choir of 40 pupils to Christ Church Cathedral in Oxford to perform at the annual ODBE </w:t>
      </w:r>
      <w:r>
        <w:rPr>
          <w:rFonts w:ascii="Century Gothic" w:hAnsi="Century Gothic"/>
        </w:rPr>
        <w:t xml:space="preserve">Annual Service for Headteachers and Governors 2023. This is a wonderful privilege, to sing in such a prestigious cathedral alongside 2 other schools </w:t>
      </w:r>
      <w:r w:rsidRPr="009E5144">
        <w:rPr>
          <w:rFonts w:ascii="Century Gothic" w:hAnsi="Century Gothic"/>
          <w:i/>
          <w:iCs/>
        </w:rPr>
        <w:t>(</w:t>
      </w:r>
      <w:proofErr w:type="spellStart"/>
      <w:r w:rsidRPr="009E5144">
        <w:rPr>
          <w:rFonts w:ascii="Century Gothic" w:hAnsi="Century Gothic"/>
          <w:i/>
          <w:iCs/>
        </w:rPr>
        <w:t>Lewknor</w:t>
      </w:r>
      <w:proofErr w:type="spellEnd"/>
      <w:r w:rsidRPr="009E5144">
        <w:rPr>
          <w:rFonts w:ascii="Century Gothic" w:hAnsi="Century Gothic"/>
          <w:i/>
          <w:iCs/>
        </w:rPr>
        <w:t xml:space="preserve"> CE Primary school and Sunningwell Primary School)</w:t>
      </w:r>
      <w:r>
        <w:rPr>
          <w:rFonts w:ascii="Century Gothic" w:hAnsi="Century Gothic"/>
        </w:rPr>
        <w:t xml:space="preserve">  </w:t>
      </w:r>
    </w:p>
    <w:p w14:paraId="066502D7" w14:textId="099246BC" w:rsidR="009E5144" w:rsidRDefault="009E5144" w:rsidP="00EB0949">
      <w:pPr>
        <w:jc w:val="both"/>
        <w:rPr>
          <w:rFonts w:ascii="Century Gothic" w:hAnsi="Century Gothic"/>
        </w:rPr>
      </w:pPr>
      <w:r>
        <w:rPr>
          <w:rFonts w:ascii="Century Gothic" w:hAnsi="Century Gothic"/>
        </w:rPr>
        <w:t xml:space="preserve">This </w:t>
      </w:r>
      <w:r w:rsidR="00EB0949">
        <w:rPr>
          <w:rFonts w:ascii="Century Gothic" w:hAnsi="Century Gothic"/>
        </w:rPr>
        <w:t xml:space="preserve">whole day </w:t>
      </w:r>
      <w:r>
        <w:rPr>
          <w:rFonts w:ascii="Century Gothic" w:hAnsi="Century Gothic"/>
        </w:rPr>
        <w:t xml:space="preserve">trip will take place on </w:t>
      </w:r>
      <w:r w:rsidRPr="00EB0949">
        <w:rPr>
          <w:rFonts w:ascii="Century Gothic" w:hAnsi="Century Gothic"/>
          <w:b/>
          <w:bCs/>
        </w:rPr>
        <w:t>7</w:t>
      </w:r>
      <w:r w:rsidRPr="00EB0949">
        <w:rPr>
          <w:rFonts w:ascii="Century Gothic" w:hAnsi="Century Gothic"/>
          <w:b/>
          <w:bCs/>
          <w:vertAlign w:val="superscript"/>
        </w:rPr>
        <w:t>th</w:t>
      </w:r>
      <w:r w:rsidRPr="00EB0949">
        <w:rPr>
          <w:rFonts w:ascii="Century Gothic" w:hAnsi="Century Gothic"/>
          <w:b/>
          <w:bCs/>
        </w:rPr>
        <w:t xml:space="preserve"> December 2023,</w:t>
      </w:r>
      <w:r>
        <w:rPr>
          <w:rFonts w:ascii="Century Gothic" w:hAnsi="Century Gothic"/>
        </w:rPr>
        <w:t xml:space="preserve"> we will take a coach to the </w:t>
      </w:r>
      <w:r w:rsidR="00EB0949">
        <w:rPr>
          <w:rFonts w:ascii="Century Gothic" w:hAnsi="Century Gothic"/>
        </w:rPr>
        <w:t>church</w:t>
      </w:r>
      <w:r>
        <w:rPr>
          <w:rFonts w:ascii="Century Gothic" w:hAnsi="Century Gothic"/>
        </w:rPr>
        <w:t xml:space="preserve"> and spend the morning in rehearsals. Children will get the chance to tour the Cathedral and have playtime in the grounds.  The cost of the day will be £7 (to cover the cost of the coach)</w:t>
      </w:r>
    </w:p>
    <w:p w14:paraId="66FA1FD0" w14:textId="7A6E6C82" w:rsidR="00EB0949" w:rsidRDefault="00EB0949" w:rsidP="00EB0949">
      <w:pPr>
        <w:jc w:val="both"/>
        <w:rPr>
          <w:rFonts w:ascii="Century Gothic" w:hAnsi="Century Gothic"/>
        </w:rPr>
      </w:pPr>
      <w:r>
        <w:rPr>
          <w:rFonts w:ascii="Century Gothic" w:hAnsi="Century Gothic"/>
        </w:rPr>
        <w:t xml:space="preserve">Our children have also been asked to write and perform the prayers on the day, so we will be selecting some of the pupils who are coming to undertake this task too. </w:t>
      </w:r>
    </w:p>
    <w:p w14:paraId="0047C368" w14:textId="5C27ABA0" w:rsidR="00EB0949" w:rsidRDefault="00EB0949" w:rsidP="00EB0949">
      <w:pPr>
        <w:jc w:val="both"/>
        <w:rPr>
          <w:rFonts w:ascii="Century Gothic" w:hAnsi="Century Gothic"/>
        </w:rPr>
      </w:pPr>
      <w:r>
        <w:rPr>
          <w:rFonts w:ascii="Century Gothic" w:hAnsi="Century Gothic"/>
        </w:rPr>
        <w:t xml:space="preserve">Key Stage 2 pupils of all faiths and none are welcome to apply. We would love to take a full choir of 40 pupils and really showcase how fantastic our children are at worshipful singing.  </w:t>
      </w:r>
    </w:p>
    <w:p w14:paraId="2D2E0705" w14:textId="1C1C5E49" w:rsidR="00EB0949" w:rsidRDefault="00EB0949" w:rsidP="00EB0949">
      <w:pPr>
        <w:jc w:val="both"/>
        <w:rPr>
          <w:rFonts w:ascii="Century Gothic" w:hAnsi="Century Gothic"/>
        </w:rPr>
      </w:pPr>
      <w:r>
        <w:rPr>
          <w:rFonts w:ascii="Century Gothic" w:hAnsi="Century Gothic"/>
        </w:rPr>
        <w:t xml:space="preserve">Once we have selected the children, Miss Barr and Miss Nugent will be holding lunchtime rehearsals to prepare for the day, so children should be fully prepared to attend these sessions please. </w:t>
      </w:r>
    </w:p>
    <w:p w14:paraId="4714660C" w14:textId="77777777" w:rsidR="00EB0949" w:rsidRDefault="00EB0949" w:rsidP="00EB0949">
      <w:pPr>
        <w:jc w:val="both"/>
        <w:rPr>
          <w:rFonts w:ascii="Century Gothic" w:hAnsi="Century Gothic"/>
        </w:rPr>
      </w:pPr>
    </w:p>
    <w:p w14:paraId="15BB8A6D" w14:textId="2D8773E7" w:rsidR="00EB0949" w:rsidRPr="009E5144" w:rsidRDefault="00EB0949" w:rsidP="00EB0949">
      <w:pPr>
        <w:jc w:val="both"/>
        <w:rPr>
          <w:rFonts w:ascii="Century Gothic" w:hAnsi="Century Gothic"/>
        </w:rPr>
      </w:pPr>
      <w:r>
        <w:rPr>
          <w:rFonts w:ascii="Century Gothic" w:hAnsi="Century Gothic"/>
        </w:rPr>
        <w:t>Places will be allocated on a first come, first served basis, we ask that you book your space using ________________________________</w:t>
      </w:r>
    </w:p>
    <w:sectPr w:rsidR="00EB0949" w:rsidRPr="009E51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5144"/>
    <w:rsid w:val="008F662B"/>
    <w:rsid w:val="009E5144"/>
    <w:rsid w:val="00B64A2F"/>
    <w:rsid w:val="00EB0949"/>
    <w:rsid w:val="00F338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A9591"/>
  <w15:chartTrackingRefBased/>
  <w15:docId w15:val="{39A6AA07-2C8E-4ACF-843E-A6B565FB2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582E0B82A07048A48C23433B10B790" ma:contentTypeVersion="14" ma:contentTypeDescription="Create a new document." ma:contentTypeScope="" ma:versionID="401bdfc056e0ae73e30b46d5493f0fc1">
  <xsd:schema xmlns:xsd="http://www.w3.org/2001/XMLSchema" xmlns:xs="http://www.w3.org/2001/XMLSchema" xmlns:p="http://schemas.microsoft.com/office/2006/metadata/properties" xmlns:ns2="71d96f78-74e6-472a-8bb2-341772c9b8b3" xmlns:ns3="7dd912b2-fccb-479a-8d4b-2937e8398ddb" targetNamespace="http://schemas.microsoft.com/office/2006/metadata/properties" ma:root="true" ma:fieldsID="73c93dd0ebaaba9f8179d4bda9a9e4b3" ns2:_="" ns3:_="">
    <xsd:import namespace="71d96f78-74e6-472a-8bb2-341772c9b8b3"/>
    <xsd:import namespace="7dd912b2-fccb-479a-8d4b-2937e8398dd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d96f78-74e6-472a-8bb2-341772c9b8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dd912b2-fccb-479a-8d4b-2937e8398dd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76d0039-3946-4c91-b20b-2f92a4ddc348}" ma:internalName="TaxCatchAll" ma:showField="CatchAllData" ma:web="7dd912b2-fccb-479a-8d4b-2937e8398dd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7dd912b2-fccb-479a-8d4b-2937e8398ddb" xsi:nil="true"/>
    <lcf76f155ced4ddcb4097134ff3c332f xmlns="71d96f78-74e6-472a-8bb2-341772c9b8b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2D144BD-693F-4860-9F7B-A9DC198D1FAD}"/>
</file>

<file path=customXml/itemProps2.xml><?xml version="1.0" encoding="utf-8"?>
<ds:datastoreItem xmlns:ds="http://schemas.openxmlformats.org/officeDocument/2006/customXml" ds:itemID="{2F87F193-0A9C-4613-9269-44B1855891BF}"/>
</file>

<file path=customXml/itemProps3.xml><?xml version="1.0" encoding="utf-8"?>
<ds:datastoreItem xmlns:ds="http://schemas.openxmlformats.org/officeDocument/2006/customXml" ds:itemID="{83014D28-067F-46BB-91E1-AB243829FD37}"/>
</file>

<file path=docProps/app.xml><?xml version="1.0" encoding="utf-8"?>
<Properties xmlns="http://schemas.openxmlformats.org/officeDocument/2006/extended-properties" xmlns:vt="http://schemas.openxmlformats.org/officeDocument/2006/docPropsVTypes">
  <Template>Normal</Template>
  <TotalTime>17</TotalTime>
  <Pages>1</Pages>
  <Words>208</Words>
  <Characters>1192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 Nugent</dc:creator>
  <cp:keywords/>
  <dc:description/>
  <cp:lastModifiedBy>Mel Nugent</cp:lastModifiedBy>
  <cp:revision>1</cp:revision>
  <dcterms:created xsi:type="dcterms:W3CDTF">2023-10-02T17:08:00Z</dcterms:created>
  <dcterms:modified xsi:type="dcterms:W3CDTF">2023-10-02T17:25:00Z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2023-10-02T17:25:40Z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ac10d4d2-de55-4e6a-ba08-d05b95426f52</vt:lpwstr>
  </property>
  <property fmtid="{D5CDD505-2E9C-101B-9397-08002B2CF9AE}" pid="8" name="MSIP_Label_defa4170-0d19-0005-0004-bc88714345d2_ContentBits">
    <vt:lpwstr>0</vt:lpwstr>
  </property>
  <property fmtid="{D5CDD505-2E9C-101B-9397-08002B2CF9AE}" pid="9" name="ContentTypeId">
    <vt:lpwstr>0x01010019582E0B82A07048A48C23433B10B790</vt:lpwstr>
  </property>
</Properties>
</file>