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0E04A" w14:textId="43511F51" w:rsidR="0096666D" w:rsidRPr="0096666D" w:rsidRDefault="00CD7775" w:rsidP="0096666D">
      <w:pPr>
        <w:spacing w:before="240"/>
        <w:jc w:val="center"/>
        <w:rPr>
          <w:rFonts w:ascii="Century Gothic" w:hAnsi="Century Gothic"/>
          <w:noProof/>
        </w:rPr>
      </w:pPr>
      <w:r>
        <w:rPr>
          <w:rFonts w:ascii="Century Gothic" w:eastAsia="Calibri" w:hAnsi="Century Gothic" w:cs="Times New Roman"/>
          <w:b/>
          <w:noProof/>
          <w:color w:val="C00000"/>
          <w:sz w:val="28"/>
          <w:u w:val="single"/>
        </w:rPr>
        <w:drawing>
          <wp:anchor distT="0" distB="0" distL="114300" distR="114300" simplePos="0" relativeHeight="251659264" behindDoc="0" locked="0" layoutInCell="1" allowOverlap="1" wp14:anchorId="08410E3F" wp14:editId="7A18F59E">
            <wp:simplePos x="0" y="0"/>
            <wp:positionH relativeFrom="column">
              <wp:posOffset>7201852</wp:posOffset>
            </wp:positionH>
            <wp:positionV relativeFrom="paragraph">
              <wp:posOffset>-222250</wp:posOffset>
            </wp:positionV>
            <wp:extent cx="878372" cy="670560"/>
            <wp:effectExtent l="0" t="0" r="0" b="0"/>
            <wp:wrapNone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8372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noProof/>
        </w:rPr>
        <w:t xml:space="preserve"> </w:t>
      </w:r>
      <w:r w:rsidRPr="00C46A6A">
        <w:rPr>
          <w:rFonts w:ascii="Century Gothic" w:eastAsia="Calibri" w:hAnsi="Century Gothic" w:cs="Times New Roman"/>
          <w:b/>
          <w:color w:val="C00000"/>
          <w:sz w:val="28"/>
          <w:u w:val="single"/>
        </w:rPr>
        <w:t xml:space="preserve"> </w:t>
      </w:r>
      <w:r>
        <w:rPr>
          <w:rFonts w:ascii="Century Gothic" w:eastAsia="Calibri" w:hAnsi="Century Gothic" w:cs="Times New Roman"/>
          <w:b/>
          <w:color w:val="C00000"/>
          <w:sz w:val="28"/>
          <w:u w:val="single"/>
        </w:rPr>
        <w:t xml:space="preserve">CARE </w:t>
      </w:r>
      <w:r w:rsidR="0096666D">
        <w:rPr>
          <w:rFonts w:ascii="Century Gothic" w:eastAsia="Calibri" w:hAnsi="Century Gothic" w:cs="Times New Roman"/>
          <w:b/>
          <w:color w:val="C00000"/>
          <w:sz w:val="28"/>
          <w:u w:val="single"/>
        </w:rPr>
        <w:t>Curriculum E</w:t>
      </w:r>
      <w:r>
        <w:rPr>
          <w:rFonts w:ascii="Century Gothic" w:eastAsia="Calibri" w:hAnsi="Century Gothic" w:cs="Times New Roman"/>
          <w:b/>
          <w:color w:val="C00000"/>
          <w:sz w:val="28"/>
          <w:u w:val="single"/>
        </w:rPr>
        <w:t>-Safety Overview 2022-2023</w:t>
      </w:r>
    </w:p>
    <w:tbl>
      <w:tblPr>
        <w:tblStyle w:val="TableGrid"/>
        <w:tblpPr w:leftFromText="180" w:rightFromText="180" w:horzAnchor="margin" w:tblpX="-998" w:tblpY="1013"/>
        <w:tblW w:w="15871" w:type="dxa"/>
        <w:tblLook w:val="04A0" w:firstRow="1" w:lastRow="0" w:firstColumn="1" w:lastColumn="0" w:noHBand="0" w:noVBand="1"/>
      </w:tblPr>
      <w:tblGrid>
        <w:gridCol w:w="754"/>
        <w:gridCol w:w="5086"/>
        <w:gridCol w:w="5085"/>
        <w:gridCol w:w="4946"/>
      </w:tblGrid>
      <w:tr w:rsidR="0096666D" w:rsidRPr="00CD7775" w14:paraId="21A7F7A0" w14:textId="77777777" w:rsidTr="0096666D">
        <w:trPr>
          <w:trHeight w:val="480"/>
        </w:trPr>
        <w:tc>
          <w:tcPr>
            <w:tcW w:w="754" w:type="dxa"/>
          </w:tcPr>
          <w:p w14:paraId="51E53A06" w14:textId="77777777" w:rsidR="00590210" w:rsidRPr="00CD7775" w:rsidRDefault="00590210" w:rsidP="0065293B">
            <w:pPr>
              <w:pStyle w:val="Header"/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5086" w:type="dxa"/>
          </w:tcPr>
          <w:p w14:paraId="3DE026B6" w14:textId="5490CBBF" w:rsidR="00590210" w:rsidRPr="00CD7775" w:rsidRDefault="00590210" w:rsidP="0065293B">
            <w:pPr>
              <w:pStyle w:val="Header"/>
              <w:jc w:val="center"/>
              <w:rPr>
                <w:rFonts w:ascii="Century Gothic" w:hAnsi="Century Gothic"/>
                <w:b/>
                <w:color w:val="C00000"/>
                <w:sz w:val="24"/>
                <w:szCs w:val="20"/>
                <w:u w:val="single"/>
              </w:rPr>
            </w:pPr>
            <w:r w:rsidRPr="00CD7775">
              <w:rPr>
                <w:rFonts w:ascii="Century Gothic" w:hAnsi="Century Gothic"/>
                <w:b/>
              </w:rPr>
              <w:t>Autumn</w:t>
            </w:r>
          </w:p>
        </w:tc>
        <w:tc>
          <w:tcPr>
            <w:tcW w:w="5085" w:type="dxa"/>
          </w:tcPr>
          <w:p w14:paraId="5B39E6D6" w14:textId="2366FF43" w:rsidR="00590210" w:rsidRPr="00CD7775" w:rsidRDefault="00590210" w:rsidP="0065293B">
            <w:pPr>
              <w:pStyle w:val="Header"/>
              <w:jc w:val="center"/>
              <w:rPr>
                <w:rFonts w:ascii="Century Gothic" w:hAnsi="Century Gothic"/>
                <w:b/>
                <w:color w:val="C00000"/>
                <w:sz w:val="24"/>
                <w:szCs w:val="20"/>
                <w:u w:val="single"/>
              </w:rPr>
            </w:pPr>
            <w:r w:rsidRPr="00CD7775">
              <w:rPr>
                <w:rFonts w:ascii="Century Gothic" w:hAnsi="Century Gothic"/>
                <w:b/>
              </w:rPr>
              <w:t>Spring</w:t>
            </w:r>
          </w:p>
        </w:tc>
        <w:tc>
          <w:tcPr>
            <w:tcW w:w="4946" w:type="dxa"/>
          </w:tcPr>
          <w:p w14:paraId="57598DF6" w14:textId="415B707A" w:rsidR="00590210" w:rsidRPr="00CD7775" w:rsidRDefault="00590210" w:rsidP="0065293B">
            <w:pPr>
              <w:pStyle w:val="Header"/>
              <w:jc w:val="center"/>
              <w:rPr>
                <w:rFonts w:ascii="Century Gothic" w:hAnsi="Century Gothic"/>
                <w:b/>
                <w:color w:val="C00000"/>
                <w:sz w:val="24"/>
                <w:szCs w:val="20"/>
                <w:u w:val="single"/>
              </w:rPr>
            </w:pPr>
            <w:r w:rsidRPr="00CD7775">
              <w:rPr>
                <w:rFonts w:ascii="Century Gothic" w:hAnsi="Century Gothic"/>
                <w:b/>
              </w:rPr>
              <w:t>Summer</w:t>
            </w:r>
          </w:p>
        </w:tc>
      </w:tr>
      <w:tr w:rsidR="0096666D" w14:paraId="08CC6548" w14:textId="77777777" w:rsidTr="0096666D">
        <w:trPr>
          <w:trHeight w:val="1054"/>
        </w:trPr>
        <w:tc>
          <w:tcPr>
            <w:tcW w:w="754" w:type="dxa"/>
            <w:shd w:val="clear" w:color="auto" w:fill="FFFFFF" w:themeFill="background1"/>
          </w:tcPr>
          <w:p w14:paraId="7939542F" w14:textId="1F0CF59B" w:rsidR="0065293B" w:rsidRPr="009C6FB7" w:rsidRDefault="0065293B" w:rsidP="0065293B">
            <w:pPr>
              <w:pStyle w:val="Header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Year 1 </w:t>
            </w:r>
          </w:p>
        </w:tc>
        <w:tc>
          <w:tcPr>
            <w:tcW w:w="5086" w:type="dxa"/>
            <w:shd w:val="clear" w:color="auto" w:fill="92D050"/>
          </w:tcPr>
          <w:p w14:paraId="02CBA7B1" w14:textId="48621025" w:rsidR="00CD7775" w:rsidRPr="00CD7775" w:rsidRDefault="00CD7775" w:rsidP="00CD7775">
            <w:pPr>
              <w:pStyle w:val="Head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CD7775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Introductory Song </w:t>
            </w:r>
          </w:p>
          <w:p w14:paraId="2BC375CA" w14:textId="681EDB30" w:rsidR="0065293B" w:rsidRPr="00CD7775" w:rsidRDefault="00CD7775" w:rsidP="00CD7775">
            <w:pPr>
              <w:pStyle w:val="Header"/>
              <w:rPr>
                <w:rFonts w:ascii="Century Gothic" w:hAnsi="Century Gothic"/>
                <w:bCs/>
                <w:sz w:val="20"/>
                <w:szCs w:val="20"/>
              </w:rPr>
            </w:pPr>
            <w:r w:rsidRPr="00CD7775">
              <w:rPr>
                <w:rFonts w:ascii="Century Gothic" w:hAnsi="Century Gothic"/>
                <w:bCs/>
                <w:sz w:val="20"/>
                <w:szCs w:val="20"/>
              </w:rPr>
              <w:t xml:space="preserve">Media Balance </w:t>
            </w:r>
          </w:p>
          <w:p w14:paraId="275F9725" w14:textId="77AB73A3" w:rsidR="00CD7775" w:rsidRPr="00CD7775" w:rsidRDefault="00CD7775" w:rsidP="00CD7775">
            <w:pPr>
              <w:pStyle w:val="Head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CD7775">
              <w:rPr>
                <w:rStyle w:val="Emphasis"/>
                <w:rFonts w:ascii="Century Gothic" w:hAnsi="Century Gothic"/>
                <w:sz w:val="20"/>
                <w:szCs w:val="20"/>
              </w:rPr>
              <w:t>How do we find a happy balance between our online and offline activities?</w:t>
            </w:r>
          </w:p>
        </w:tc>
        <w:tc>
          <w:tcPr>
            <w:tcW w:w="5085" w:type="dxa"/>
            <w:shd w:val="clear" w:color="auto" w:fill="92D050"/>
          </w:tcPr>
          <w:p w14:paraId="554449FF" w14:textId="5A0B9988" w:rsidR="00CD7775" w:rsidRPr="00CD7775" w:rsidRDefault="00CD7775" w:rsidP="00CD7775">
            <w:pPr>
              <w:pStyle w:val="Head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CD7775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Media Balance and </w:t>
            </w:r>
            <w:proofErr w:type="gramStart"/>
            <w:r w:rsidRPr="00CD7775">
              <w:rPr>
                <w:rFonts w:ascii="Century Gothic" w:hAnsi="Century Gothic"/>
                <w:b/>
                <w:sz w:val="20"/>
                <w:szCs w:val="20"/>
                <w:u w:val="single"/>
              </w:rPr>
              <w:t>Well</w:t>
            </w:r>
            <w:proofErr w:type="gramEnd"/>
            <w:r w:rsidRPr="00CD7775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being </w:t>
            </w:r>
          </w:p>
          <w:p w14:paraId="52702ABA" w14:textId="77777777" w:rsidR="0065293B" w:rsidRPr="00CD7775" w:rsidRDefault="00CD7775" w:rsidP="00CD7775">
            <w:pPr>
              <w:pStyle w:val="Header"/>
              <w:rPr>
                <w:rFonts w:ascii="Century Gothic" w:hAnsi="Century Gothic"/>
                <w:bCs/>
                <w:sz w:val="20"/>
                <w:szCs w:val="20"/>
              </w:rPr>
            </w:pPr>
            <w:r w:rsidRPr="00CD7775">
              <w:rPr>
                <w:rFonts w:ascii="Century Gothic" w:hAnsi="Century Gothic"/>
                <w:bCs/>
                <w:sz w:val="20"/>
                <w:szCs w:val="20"/>
              </w:rPr>
              <w:t>Pause for People</w:t>
            </w:r>
          </w:p>
          <w:p w14:paraId="79ECB969" w14:textId="77777777" w:rsidR="00CD7775" w:rsidRDefault="00CD7775" w:rsidP="00CD7775">
            <w:pPr>
              <w:pStyle w:val="Header"/>
              <w:rPr>
                <w:rStyle w:val="Emphasis"/>
                <w:rFonts w:ascii="Century Gothic" w:hAnsi="Century Gothic"/>
                <w:sz w:val="20"/>
                <w:szCs w:val="20"/>
              </w:rPr>
            </w:pPr>
            <w:r w:rsidRPr="00CD7775">
              <w:rPr>
                <w:rStyle w:val="Emphasis"/>
                <w:rFonts w:ascii="Century Gothic" w:hAnsi="Century Gothic"/>
                <w:sz w:val="20"/>
                <w:szCs w:val="20"/>
              </w:rPr>
              <w:t>How do you say goodbye to technology when you don't want to?</w:t>
            </w:r>
          </w:p>
          <w:p w14:paraId="19363AE3" w14:textId="1B0CEBA2" w:rsidR="00CD7775" w:rsidRPr="00CD7775" w:rsidRDefault="00CD7775" w:rsidP="00CD7775">
            <w:pPr>
              <w:pStyle w:val="Header"/>
              <w:rPr>
                <w:rFonts w:ascii="Century Gothic" w:hAnsi="Century Gothic"/>
                <w:bCs/>
                <w:sz w:val="20"/>
                <w:szCs w:val="20"/>
              </w:rPr>
            </w:pPr>
            <w:r w:rsidRPr="00CD7775">
              <w:rPr>
                <w:rStyle w:val="Emphasis"/>
                <w:sz w:val="20"/>
                <w:szCs w:val="20"/>
                <w:highlight w:val="yellow"/>
              </w:rPr>
              <w:t>Links to previous lesson on finding a balance.</w:t>
            </w:r>
            <w:r>
              <w:rPr>
                <w:rStyle w:val="Emphasis"/>
                <w:sz w:val="20"/>
                <w:szCs w:val="20"/>
              </w:rPr>
              <w:t xml:space="preserve"> </w:t>
            </w:r>
          </w:p>
        </w:tc>
        <w:tc>
          <w:tcPr>
            <w:tcW w:w="4946" w:type="dxa"/>
            <w:shd w:val="clear" w:color="auto" w:fill="92D050"/>
          </w:tcPr>
          <w:p w14:paraId="26732119" w14:textId="7DD69C0B" w:rsidR="00CD7775" w:rsidRPr="00CD7775" w:rsidRDefault="00CD7775" w:rsidP="00CD7775">
            <w:pPr>
              <w:pStyle w:val="Head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CD7775">
              <w:rPr>
                <w:rFonts w:ascii="Century Gothic" w:hAnsi="Century Gothic"/>
                <w:b/>
                <w:sz w:val="20"/>
                <w:szCs w:val="20"/>
                <w:u w:val="single"/>
              </w:rPr>
              <w:t>Privacy and Security</w:t>
            </w:r>
          </w:p>
          <w:p w14:paraId="72F56571" w14:textId="77777777" w:rsidR="0065293B" w:rsidRPr="00CD7775" w:rsidRDefault="00CD7775" w:rsidP="00CD7775">
            <w:pPr>
              <w:pStyle w:val="Header"/>
              <w:rPr>
                <w:rFonts w:ascii="Century Gothic" w:hAnsi="Century Gothic"/>
                <w:bCs/>
                <w:sz w:val="18"/>
                <w:szCs w:val="18"/>
              </w:rPr>
            </w:pPr>
            <w:r w:rsidRPr="00CD7775">
              <w:rPr>
                <w:rFonts w:ascii="Century Gothic" w:hAnsi="Century Gothic"/>
                <w:bCs/>
                <w:sz w:val="20"/>
                <w:szCs w:val="20"/>
              </w:rPr>
              <w:t>Safety in my Online neighbourhood</w:t>
            </w:r>
          </w:p>
          <w:p w14:paraId="53B7C30E" w14:textId="77777777" w:rsidR="00CD7775" w:rsidRDefault="00CD7775" w:rsidP="00CD7775">
            <w:pPr>
              <w:rPr>
                <w:rStyle w:val="Emphasis"/>
                <w:rFonts w:ascii="Century Gothic" w:hAnsi="Century Gothic"/>
                <w:sz w:val="20"/>
                <w:szCs w:val="20"/>
              </w:rPr>
            </w:pPr>
            <w:r w:rsidRPr="00CD7775">
              <w:rPr>
                <w:rStyle w:val="Emphasis"/>
                <w:rFonts w:ascii="Century Gothic" w:hAnsi="Century Gothic"/>
                <w:sz w:val="20"/>
                <w:szCs w:val="20"/>
              </w:rPr>
              <w:t>How do you go places safely online?</w:t>
            </w:r>
          </w:p>
          <w:p w14:paraId="0CE002B8" w14:textId="77777777" w:rsidR="00CD7775" w:rsidRDefault="00CD7775" w:rsidP="00CD7775">
            <w:pPr>
              <w:rPr>
                <w:rFonts w:ascii="Century Gothic" w:hAnsi="Century Gothic"/>
              </w:rPr>
            </w:pPr>
          </w:p>
          <w:p w14:paraId="507DE524" w14:textId="4BC2D7DC" w:rsidR="00CD7775" w:rsidRPr="00CD7775" w:rsidRDefault="00CD7775" w:rsidP="00CD7775"/>
        </w:tc>
      </w:tr>
      <w:tr w:rsidR="0096666D" w14:paraId="282037E3" w14:textId="77777777" w:rsidTr="0096666D">
        <w:trPr>
          <w:trHeight w:val="1185"/>
        </w:trPr>
        <w:tc>
          <w:tcPr>
            <w:tcW w:w="754" w:type="dxa"/>
            <w:shd w:val="clear" w:color="auto" w:fill="FFFFFF" w:themeFill="background1"/>
          </w:tcPr>
          <w:p w14:paraId="13F47292" w14:textId="4190F890" w:rsidR="0065293B" w:rsidRPr="009C6FB7" w:rsidRDefault="0065293B" w:rsidP="00CD7775">
            <w:pPr>
              <w:pStyle w:val="Header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Year 2</w:t>
            </w:r>
          </w:p>
        </w:tc>
        <w:tc>
          <w:tcPr>
            <w:tcW w:w="5086" w:type="dxa"/>
            <w:shd w:val="clear" w:color="auto" w:fill="92D050"/>
          </w:tcPr>
          <w:p w14:paraId="1BCFC592" w14:textId="19FED91D" w:rsidR="00CD7775" w:rsidRPr="00CD7775" w:rsidRDefault="00CD7775" w:rsidP="00CD7775">
            <w:pP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</w:pPr>
            <w:r w:rsidRPr="00CD7775">
              <w:rPr>
                <w:rFonts w:ascii="Century Gothic" w:eastAsia="Times New Roman" w:hAnsi="Century Gothic" w:cs="Times New Roman"/>
                <w:b/>
                <w:bCs/>
                <w:i/>
                <w:iCs/>
                <w:sz w:val="20"/>
                <w:szCs w:val="20"/>
                <w:u w:val="single"/>
                <w:lang w:eastAsia="en-GB"/>
              </w:rPr>
              <w:t>I</w:t>
            </w:r>
            <w:r w:rsidRPr="00CD7775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u w:val="single"/>
                <w:lang w:eastAsia="en-GB"/>
              </w:rPr>
              <w:t>ntroductory song</w:t>
            </w:r>
          </w:p>
          <w:p w14:paraId="0CDB248B" w14:textId="77777777" w:rsidR="00CD7775" w:rsidRPr="00CD7775" w:rsidRDefault="00CD7775" w:rsidP="00CD7775">
            <w:pPr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hyperlink r:id="rId8" w:tgtFrame="_blank" w:history="1">
              <w:r w:rsidRPr="00CD7775">
                <w:rPr>
                  <w:rFonts w:ascii="Century Gothic" w:eastAsia="Times New Roman" w:hAnsi="Century Gothic" w:cs="Times New Roman"/>
                  <w:sz w:val="20"/>
                  <w:szCs w:val="20"/>
                  <w:lang w:eastAsia="en-GB"/>
                </w:rPr>
                <w:t>Pause &amp; Think Online</w:t>
              </w:r>
            </w:hyperlink>
          </w:p>
          <w:p w14:paraId="23DC11A0" w14:textId="7A10F3D6" w:rsidR="00CD7775" w:rsidRPr="00CD7775" w:rsidRDefault="00CD7775" w:rsidP="00CD7775">
            <w:pPr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</w:pPr>
            <w:r w:rsidRPr="00CD7775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 xml:space="preserve">How can we be safe, </w:t>
            </w:r>
            <w:r w:rsidRPr="00CD7775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responsible,</w:t>
            </w:r>
            <w:r w:rsidRPr="00CD7775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 and respectful online?</w:t>
            </w:r>
          </w:p>
        </w:tc>
        <w:tc>
          <w:tcPr>
            <w:tcW w:w="5085" w:type="dxa"/>
            <w:shd w:val="clear" w:color="auto" w:fill="92D050"/>
          </w:tcPr>
          <w:p w14:paraId="70151E7C" w14:textId="4B78E912" w:rsidR="00CD7775" w:rsidRPr="00CD7775" w:rsidRDefault="00CD7775" w:rsidP="00CD7775">
            <w:pP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CD7775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u w:val="single"/>
                <w:lang w:eastAsia="en-GB"/>
              </w:rPr>
              <w:t>Media balance &amp; well-being</w:t>
            </w:r>
          </w:p>
          <w:p w14:paraId="753F7960" w14:textId="77777777" w:rsidR="00CD7775" w:rsidRPr="00CD7775" w:rsidRDefault="00CD7775" w:rsidP="00CD7775">
            <w:pPr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hyperlink r:id="rId9" w:tgtFrame="_blank" w:history="1">
              <w:r w:rsidRPr="00CD7775">
                <w:rPr>
                  <w:rFonts w:ascii="Century Gothic" w:eastAsia="Times New Roman" w:hAnsi="Century Gothic" w:cs="Times New Roman"/>
                  <w:sz w:val="20"/>
                  <w:szCs w:val="20"/>
                  <w:lang w:eastAsia="en-GB"/>
                </w:rPr>
                <w:t>How Technology Makes You Feel</w:t>
              </w:r>
            </w:hyperlink>
          </w:p>
          <w:p w14:paraId="135D8E17" w14:textId="77777777" w:rsidR="0065293B" w:rsidRDefault="00CD7775" w:rsidP="00CD7775">
            <w:pPr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</w:pPr>
            <w:r w:rsidRPr="00CD7775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Why is it important to listen to your feelings when using technology?</w:t>
            </w:r>
          </w:p>
          <w:p w14:paraId="4C9CDEA5" w14:textId="666DBC64" w:rsidR="00CD7775" w:rsidRPr="00CD7775" w:rsidRDefault="00CD7775" w:rsidP="00CD7775">
            <w:pPr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CD7775">
              <w:rPr>
                <w:rStyle w:val="Emphasis"/>
                <w:sz w:val="20"/>
                <w:szCs w:val="20"/>
                <w:highlight w:val="yellow"/>
              </w:rPr>
              <w:t xml:space="preserve">Links to </w:t>
            </w:r>
            <w:r w:rsidRPr="00CD7775">
              <w:rPr>
                <w:rStyle w:val="Emphasis"/>
                <w:sz w:val="20"/>
                <w:szCs w:val="20"/>
                <w:highlight w:val="yellow"/>
              </w:rPr>
              <w:t>Year 1 Spring – Pause for people</w:t>
            </w:r>
            <w:r>
              <w:rPr>
                <w:rStyle w:val="Emphasis"/>
                <w:sz w:val="20"/>
                <w:szCs w:val="20"/>
              </w:rPr>
              <w:t xml:space="preserve"> </w:t>
            </w:r>
          </w:p>
        </w:tc>
        <w:tc>
          <w:tcPr>
            <w:tcW w:w="4946" w:type="dxa"/>
            <w:shd w:val="clear" w:color="auto" w:fill="92D050"/>
          </w:tcPr>
          <w:p w14:paraId="5E82866C" w14:textId="752F5DBB" w:rsidR="00CD7775" w:rsidRPr="00CD7775" w:rsidRDefault="00CD7775" w:rsidP="00CD7775">
            <w:pPr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CD7775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u w:val="single"/>
                <w:lang w:eastAsia="en-GB"/>
              </w:rPr>
              <w:t>Privacy &amp; security</w:t>
            </w:r>
          </w:p>
          <w:p w14:paraId="506BB86C" w14:textId="77777777" w:rsidR="00CD7775" w:rsidRPr="00CD7775" w:rsidRDefault="00CD7775" w:rsidP="00CD7775">
            <w:pPr>
              <w:rPr>
                <w:rFonts w:ascii="Century Gothic" w:eastAsia="Times New Roman" w:hAnsi="Century Gothic" w:cs="Times New Roman"/>
                <w:sz w:val="20"/>
                <w:szCs w:val="20"/>
                <w:u w:val="single"/>
                <w:lang w:eastAsia="en-GB"/>
              </w:rPr>
            </w:pPr>
            <w:hyperlink r:id="rId10" w:tgtFrame="_blank" w:history="1">
              <w:r w:rsidRPr="00CD7775">
                <w:rPr>
                  <w:rFonts w:ascii="Century Gothic" w:eastAsia="Times New Roman" w:hAnsi="Century Gothic" w:cs="Times New Roman"/>
                  <w:sz w:val="20"/>
                  <w:szCs w:val="20"/>
                  <w:u w:val="single"/>
                  <w:lang w:eastAsia="en-GB"/>
                </w:rPr>
                <w:t>Internet Traffic Light</w:t>
              </w:r>
            </w:hyperlink>
          </w:p>
          <w:p w14:paraId="6E859AF1" w14:textId="77777777" w:rsidR="0065293B" w:rsidRDefault="00CD7775" w:rsidP="00CD7775">
            <w:pPr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</w:pPr>
            <w:r w:rsidRPr="00CD7775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How do you stay safe when visiting a website or app?</w:t>
            </w:r>
          </w:p>
          <w:p w14:paraId="391650A2" w14:textId="6ADA9607" w:rsidR="00CD7775" w:rsidRPr="00CD7775" w:rsidRDefault="00CD7775" w:rsidP="00CD7775">
            <w:pPr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CD7775">
              <w:rPr>
                <w:rStyle w:val="Emphasis"/>
                <w:sz w:val="20"/>
                <w:szCs w:val="20"/>
                <w:highlight w:val="yellow"/>
              </w:rPr>
              <w:t>Links to Year 1 S</w:t>
            </w:r>
            <w:r w:rsidRPr="00CD7775">
              <w:rPr>
                <w:rStyle w:val="Emphasis"/>
                <w:sz w:val="20"/>
                <w:szCs w:val="20"/>
                <w:highlight w:val="yellow"/>
              </w:rPr>
              <w:t>ummer</w:t>
            </w:r>
            <w:r w:rsidRPr="00CD7775">
              <w:rPr>
                <w:rStyle w:val="Emphasis"/>
                <w:sz w:val="20"/>
                <w:szCs w:val="20"/>
                <w:highlight w:val="yellow"/>
              </w:rPr>
              <w:t xml:space="preserve">– </w:t>
            </w:r>
            <w:r w:rsidRPr="00CD7775">
              <w:rPr>
                <w:rStyle w:val="Emphasis"/>
                <w:sz w:val="20"/>
                <w:szCs w:val="20"/>
                <w:highlight w:val="yellow"/>
              </w:rPr>
              <w:t>Safety online neighbourhood</w:t>
            </w:r>
          </w:p>
        </w:tc>
      </w:tr>
      <w:tr w:rsidR="0096666D" w14:paraId="5568067F" w14:textId="77777777" w:rsidTr="0096666D">
        <w:trPr>
          <w:trHeight w:val="2378"/>
        </w:trPr>
        <w:tc>
          <w:tcPr>
            <w:tcW w:w="754" w:type="dxa"/>
            <w:shd w:val="clear" w:color="auto" w:fill="FFFFFF" w:themeFill="background1"/>
          </w:tcPr>
          <w:p w14:paraId="686A9253" w14:textId="77777777" w:rsidR="00590210" w:rsidRDefault="00590210" w:rsidP="0065293B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</w:rPr>
              <w:t xml:space="preserve">Year 3 </w:t>
            </w:r>
          </w:p>
          <w:p w14:paraId="4F975BF0" w14:textId="77777777" w:rsidR="0065293B" w:rsidRPr="0065293B" w:rsidRDefault="0065293B" w:rsidP="0065293B">
            <w:pPr>
              <w:rPr>
                <w:rFonts w:ascii="Century Gothic" w:hAnsi="Century Gothic" w:cs="Arial"/>
              </w:rPr>
            </w:pPr>
          </w:p>
          <w:p w14:paraId="5F50561F" w14:textId="77777777" w:rsidR="0065293B" w:rsidRPr="0065293B" w:rsidRDefault="0065293B" w:rsidP="0065293B">
            <w:pPr>
              <w:rPr>
                <w:rFonts w:ascii="Century Gothic" w:hAnsi="Century Gothic" w:cs="Arial"/>
              </w:rPr>
            </w:pPr>
          </w:p>
          <w:p w14:paraId="5CCB3298" w14:textId="77777777" w:rsidR="0065293B" w:rsidRPr="0065293B" w:rsidRDefault="0065293B" w:rsidP="0065293B">
            <w:pPr>
              <w:rPr>
                <w:rFonts w:ascii="Century Gothic" w:hAnsi="Century Gothic" w:cs="Arial"/>
              </w:rPr>
            </w:pPr>
          </w:p>
          <w:p w14:paraId="6F5D847B" w14:textId="77777777" w:rsidR="0065293B" w:rsidRPr="0065293B" w:rsidRDefault="0065293B" w:rsidP="0065293B">
            <w:pPr>
              <w:rPr>
                <w:rFonts w:ascii="Century Gothic" w:hAnsi="Century Gothic" w:cs="Arial"/>
              </w:rPr>
            </w:pPr>
          </w:p>
          <w:p w14:paraId="12E61D38" w14:textId="77777777" w:rsidR="0065293B" w:rsidRPr="0065293B" w:rsidRDefault="0065293B" w:rsidP="0065293B">
            <w:pPr>
              <w:rPr>
                <w:rFonts w:ascii="Century Gothic" w:hAnsi="Century Gothic" w:cs="Arial"/>
              </w:rPr>
            </w:pPr>
          </w:p>
          <w:p w14:paraId="493071CA" w14:textId="4BC7002C" w:rsidR="0065293B" w:rsidRPr="0065293B" w:rsidRDefault="0065293B" w:rsidP="0065293B">
            <w:pPr>
              <w:rPr>
                <w:rFonts w:ascii="Century Gothic" w:hAnsi="Century Gothic" w:cs="Arial"/>
              </w:rPr>
            </w:pPr>
          </w:p>
        </w:tc>
        <w:tc>
          <w:tcPr>
            <w:tcW w:w="5086" w:type="dxa"/>
            <w:shd w:val="clear" w:color="auto" w:fill="92D050"/>
          </w:tcPr>
          <w:p w14:paraId="1439CD7F" w14:textId="75E13E85" w:rsidR="00590210" w:rsidRPr="0065293B" w:rsidRDefault="00590210" w:rsidP="0065293B">
            <w:pPr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 xml:space="preserve">Introductory Song </w:t>
            </w:r>
          </w:p>
          <w:p w14:paraId="1255CA8D" w14:textId="0495AB52" w:rsidR="00590210" w:rsidRPr="0065293B" w:rsidRDefault="00590210" w:rsidP="0065293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We, the Digital Citizens:</w:t>
            </w:r>
          </w:p>
          <w:p w14:paraId="4245F80D" w14:textId="44231544" w:rsidR="00590210" w:rsidRDefault="00590210" w:rsidP="0065293B">
            <w:pPr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How can we be good digital citizens?</w:t>
            </w:r>
          </w:p>
          <w:p w14:paraId="10F3BA15" w14:textId="02C99613" w:rsidR="00CD7775" w:rsidRPr="00D46056" w:rsidRDefault="00CD7775" w:rsidP="0065293B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>Recaps KS1 learning around being safe and responsible online.</w:t>
            </w:r>
            <w:r w:rsidRPr="00D46056">
              <w:rPr>
                <w:rStyle w:val="Emphasis"/>
                <w:sz w:val="20"/>
                <w:szCs w:val="20"/>
              </w:rPr>
              <w:t xml:space="preserve"> </w:t>
            </w:r>
          </w:p>
          <w:p w14:paraId="46F23B4C" w14:textId="5BB955F2" w:rsidR="00590210" w:rsidRPr="0065293B" w:rsidRDefault="00590210" w:rsidP="0065293B">
            <w:pPr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Privacy &amp; Security</w:t>
            </w:r>
          </w:p>
          <w:p w14:paraId="258799A8" w14:textId="77777777" w:rsidR="00590210" w:rsidRPr="0065293B" w:rsidRDefault="00590210" w:rsidP="0065293B">
            <w:pPr>
              <w:ind w:left="35"/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That's Private!</w:t>
            </w:r>
          </w:p>
          <w:p w14:paraId="73B0153B" w14:textId="77777777" w:rsidR="0065293B" w:rsidRDefault="00590210" w:rsidP="0065293B">
            <w:pPr>
              <w:ind w:left="35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What kinds of information should I keep to myself when I use the internet?</w:t>
            </w:r>
          </w:p>
          <w:p w14:paraId="43D3861F" w14:textId="5BB53B40" w:rsidR="0096666D" w:rsidRPr="0096666D" w:rsidRDefault="0096666D" w:rsidP="0096666D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Links to Year 3 </w:t>
            </w:r>
            <w:r w:rsidRPr="0096666D">
              <w:rPr>
                <w:rStyle w:val="Emphasis"/>
                <w:sz w:val="18"/>
                <w:szCs w:val="18"/>
                <w:highlight w:val="yellow"/>
              </w:rPr>
              <w:t>S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>ummer</w:t>
            </w:r>
            <w:r w:rsidRPr="00D46056">
              <w:rPr>
                <w:rStyle w:val="Emphasis"/>
                <w:sz w:val="20"/>
                <w:szCs w:val="20"/>
              </w:rPr>
              <w:t xml:space="preserve"> </w:t>
            </w:r>
          </w:p>
        </w:tc>
        <w:tc>
          <w:tcPr>
            <w:tcW w:w="5085" w:type="dxa"/>
            <w:shd w:val="clear" w:color="auto" w:fill="92D050"/>
          </w:tcPr>
          <w:p w14:paraId="572F806A" w14:textId="77777777" w:rsidR="0065293B" w:rsidRPr="0065293B" w:rsidRDefault="0065293B" w:rsidP="0065293B">
            <w:pPr>
              <w:spacing w:after="160" w:line="259" w:lineRule="auto"/>
              <w:contextualSpacing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Digital Footprint &amp; Identity</w:t>
            </w:r>
          </w:p>
          <w:p w14:paraId="545E512D" w14:textId="77777777" w:rsidR="0065293B" w:rsidRPr="0065293B" w:rsidRDefault="0065293B" w:rsidP="0065293B">
            <w:pPr>
              <w:ind w:left="651" w:hanging="283"/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Digital Trails:</w:t>
            </w:r>
          </w:p>
          <w:p w14:paraId="415D100D" w14:textId="40441400" w:rsidR="0065293B" w:rsidRDefault="0065293B" w:rsidP="00CD7775">
            <w:pPr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What information is OK to have in your digital footprint?</w:t>
            </w:r>
          </w:p>
          <w:p w14:paraId="552C50E9" w14:textId="20872332" w:rsidR="00CD7775" w:rsidRPr="00D46056" w:rsidRDefault="00CD7775" w:rsidP="00CD7775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This is an introduction which is built on in the second unit </w:t>
            </w:r>
            <w:proofErr w:type="gramStart"/>
            <w:r w:rsidRPr="00D46056">
              <w:rPr>
                <w:rStyle w:val="Emphasis"/>
                <w:sz w:val="20"/>
                <w:szCs w:val="20"/>
                <w:highlight w:val="yellow"/>
              </w:rPr>
              <w:t>below;</w:t>
            </w:r>
            <w:proofErr w:type="gramEnd"/>
            <w:r w:rsidRPr="00D46056">
              <w:rPr>
                <w:rStyle w:val="Emphasis"/>
                <w:sz w:val="20"/>
                <w:szCs w:val="20"/>
              </w:rPr>
              <w:t xml:space="preserve"> </w:t>
            </w:r>
          </w:p>
          <w:p w14:paraId="3D9603FD" w14:textId="77777777" w:rsidR="0065293B" w:rsidRPr="0065293B" w:rsidRDefault="0065293B" w:rsidP="0065293B">
            <w:pPr>
              <w:spacing w:after="160" w:line="259" w:lineRule="auto"/>
              <w:contextualSpacing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Relationships &amp; Communication</w:t>
            </w:r>
          </w:p>
          <w:p w14:paraId="3F23CF49" w14:textId="77777777" w:rsidR="0065293B" w:rsidRPr="0065293B" w:rsidRDefault="0065293B" w:rsidP="0065293B">
            <w:pPr>
              <w:ind w:left="84"/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Who Is in Your Online Community?</w:t>
            </w:r>
          </w:p>
          <w:p w14:paraId="24CD3AAA" w14:textId="781C8B38" w:rsidR="00590210" w:rsidRPr="0065293B" w:rsidRDefault="0065293B" w:rsidP="0065293B">
            <w:pPr>
              <w:ind w:left="84"/>
              <w:rPr>
                <w:rFonts w:ascii="Century Gothic" w:hAnsi="Century Gothic" w:cs="Arial"/>
                <w:sz w:val="20"/>
                <w:szCs w:val="20"/>
                <w:u w:val="single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How are we all part of an online community?</w:t>
            </w:r>
          </w:p>
        </w:tc>
        <w:tc>
          <w:tcPr>
            <w:tcW w:w="4946" w:type="dxa"/>
            <w:shd w:val="clear" w:color="auto" w:fill="92D050"/>
          </w:tcPr>
          <w:p w14:paraId="34A912BB" w14:textId="55F03E03" w:rsidR="00590210" w:rsidRPr="0065293B" w:rsidRDefault="00590210" w:rsidP="0065293B">
            <w:pPr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Cyberbullying, Digital Drama &amp; Hate Speech</w:t>
            </w:r>
          </w:p>
          <w:p w14:paraId="55406FFE" w14:textId="78B168C9" w:rsidR="00590210" w:rsidRPr="0065293B" w:rsidRDefault="00590210" w:rsidP="0065293B">
            <w:pPr>
              <w:ind w:left="746" w:hanging="425"/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Putting a STOP to Online Meanness:</w:t>
            </w:r>
          </w:p>
          <w:p w14:paraId="71E688B9" w14:textId="0CE9D2DD" w:rsidR="00590210" w:rsidRDefault="00590210" w:rsidP="0065293B">
            <w:pPr>
              <w:ind w:left="746" w:hanging="425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What should you do if someone is mean</w:t>
            </w:r>
            <w:r w:rsidR="0065293B">
              <w:rPr>
                <w:rFonts w:ascii="Century Gothic" w:hAnsi="Century Gothic" w:cs="Arial"/>
                <w:i/>
                <w:sz w:val="20"/>
                <w:szCs w:val="20"/>
              </w:rPr>
              <w:t xml:space="preserve"> to </w:t>
            </w: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you online?</w:t>
            </w:r>
          </w:p>
          <w:p w14:paraId="014B29C7" w14:textId="17D3B7E0" w:rsidR="00D46056" w:rsidRPr="00D46056" w:rsidRDefault="00D46056" w:rsidP="00D46056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Links to Year 3 </w:t>
            </w:r>
            <w:proofErr w:type="gramStart"/>
            <w:r w:rsidRPr="00D46056">
              <w:rPr>
                <w:rStyle w:val="Emphasis"/>
                <w:sz w:val="20"/>
                <w:szCs w:val="20"/>
                <w:highlight w:val="yellow"/>
              </w:rPr>
              <w:t>Autumn  -</w:t>
            </w:r>
            <w:proofErr w:type="gramEnd"/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 controlling online content about ourselves. </w:t>
            </w:r>
            <w:r w:rsidRPr="00D46056">
              <w:rPr>
                <w:rStyle w:val="Emphasis"/>
                <w:sz w:val="20"/>
                <w:szCs w:val="20"/>
                <w:highlight w:val="yellow"/>
              </w:rPr>
              <w:t>.</w:t>
            </w:r>
            <w:r w:rsidRPr="00D46056">
              <w:rPr>
                <w:rStyle w:val="Emphasis"/>
                <w:sz w:val="20"/>
                <w:szCs w:val="20"/>
              </w:rPr>
              <w:t xml:space="preserve"> </w:t>
            </w:r>
          </w:p>
          <w:p w14:paraId="14F09391" w14:textId="77777777" w:rsidR="00590210" w:rsidRPr="0065293B" w:rsidRDefault="00590210" w:rsidP="0065293B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NEWS &amp; MEDIA LITERACY</w:t>
            </w:r>
          </w:p>
          <w:p w14:paraId="71FE4358" w14:textId="77777777" w:rsidR="00590210" w:rsidRPr="0065293B" w:rsidRDefault="00590210" w:rsidP="0065293B">
            <w:pPr>
              <w:ind w:left="321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Let's Give Credit!</w:t>
            </w:r>
          </w:p>
          <w:p w14:paraId="705058B5" w14:textId="34264AD9" w:rsidR="0065293B" w:rsidRPr="0065293B" w:rsidRDefault="00590210" w:rsidP="0065293B">
            <w:pPr>
              <w:ind w:left="321"/>
              <w:rPr>
                <w:rFonts w:ascii="Century Gothic" w:hAnsi="Century Gothic" w:cs="Arial"/>
                <w:sz w:val="20"/>
                <w:szCs w:val="20"/>
                <w:u w:val="single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How can you give credit for other people's work?</w:t>
            </w:r>
            <w:r w:rsidR="0065293B">
              <w:rPr>
                <w:rFonts w:ascii="Century Gothic" w:hAnsi="Century Gothic"/>
                <w:sz w:val="20"/>
                <w:szCs w:val="20"/>
              </w:rPr>
              <w:tab/>
            </w:r>
          </w:p>
        </w:tc>
      </w:tr>
      <w:tr w:rsidR="0065293B" w14:paraId="5A598F37" w14:textId="77777777" w:rsidTr="0096666D">
        <w:trPr>
          <w:trHeight w:val="2117"/>
        </w:trPr>
        <w:tc>
          <w:tcPr>
            <w:tcW w:w="754" w:type="dxa"/>
            <w:shd w:val="clear" w:color="auto" w:fill="FFFFFF" w:themeFill="background1"/>
          </w:tcPr>
          <w:p w14:paraId="45ECE6BD" w14:textId="214B9FB0" w:rsidR="0065293B" w:rsidRDefault="0065293B" w:rsidP="0065293B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</w:rPr>
              <w:t xml:space="preserve">Year 4 </w:t>
            </w:r>
          </w:p>
        </w:tc>
        <w:tc>
          <w:tcPr>
            <w:tcW w:w="5086" w:type="dxa"/>
            <w:shd w:val="clear" w:color="auto" w:fill="92D050"/>
          </w:tcPr>
          <w:p w14:paraId="30DEDFE5" w14:textId="77777777" w:rsidR="0065293B" w:rsidRPr="0065293B" w:rsidRDefault="0065293B" w:rsidP="0065293B">
            <w:pPr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Media Balance &amp; Well-Being</w:t>
            </w:r>
          </w:p>
          <w:p w14:paraId="71401860" w14:textId="77777777" w:rsidR="0065293B" w:rsidRPr="0065293B" w:rsidRDefault="0065293B" w:rsidP="0065293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Your Rings of Responsibility:</w:t>
            </w:r>
          </w:p>
          <w:p w14:paraId="42F3FFF4" w14:textId="59B1CCC2" w:rsidR="0065293B" w:rsidRDefault="0065293B" w:rsidP="0065293B">
            <w:pPr>
              <w:pStyle w:val="ListParagraph"/>
              <w:ind w:left="35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 xml:space="preserve">How do digital citizens take responsibility for themselves, their </w:t>
            </w:r>
            <w:proofErr w:type="gramStart"/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communities</w:t>
            </w:r>
            <w:proofErr w:type="gramEnd"/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 xml:space="preserve"> and their world?</w:t>
            </w:r>
          </w:p>
          <w:p w14:paraId="18E6C233" w14:textId="34B9CCA2" w:rsidR="0096666D" w:rsidRPr="00D46056" w:rsidRDefault="0096666D" w:rsidP="0096666D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Links to Year 3 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>Spring – being a good online citizen</w:t>
            </w:r>
          </w:p>
          <w:p w14:paraId="25AF0ED5" w14:textId="77777777" w:rsidR="0065293B" w:rsidRPr="0065293B" w:rsidRDefault="0065293B" w:rsidP="0065293B">
            <w:pPr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Privacy &amp; Security</w:t>
            </w:r>
          </w:p>
          <w:p w14:paraId="47D8B707" w14:textId="77777777" w:rsidR="0065293B" w:rsidRPr="0065293B" w:rsidRDefault="0065293B" w:rsidP="0065293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Password Power-Up:</w:t>
            </w:r>
          </w:p>
          <w:p w14:paraId="2C5CCBE2" w14:textId="5FF2637A" w:rsidR="0065293B" w:rsidRPr="0065293B" w:rsidRDefault="0065293B" w:rsidP="0065293B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How can a strong password help protect your privacy?</w:t>
            </w:r>
          </w:p>
        </w:tc>
        <w:tc>
          <w:tcPr>
            <w:tcW w:w="5085" w:type="dxa"/>
            <w:shd w:val="clear" w:color="auto" w:fill="92D050"/>
          </w:tcPr>
          <w:p w14:paraId="62325A9F" w14:textId="1AC30705" w:rsidR="0065293B" w:rsidRPr="0065293B" w:rsidRDefault="0065293B" w:rsidP="0065293B">
            <w:pPr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Digital Footprint &amp; Identity</w:t>
            </w:r>
          </w:p>
          <w:p w14:paraId="75034D8D" w14:textId="77777777" w:rsidR="0065293B" w:rsidRPr="0065293B" w:rsidRDefault="0065293B" w:rsidP="0065293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This Is Me:</w:t>
            </w:r>
          </w:p>
          <w:p w14:paraId="413EABE9" w14:textId="49058D1C" w:rsidR="0065293B" w:rsidRPr="0065293B" w:rsidRDefault="0065293B" w:rsidP="0065293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How does what I post online affect my identity?</w:t>
            </w:r>
          </w:p>
          <w:p w14:paraId="1C55D001" w14:textId="77777777" w:rsidR="0065293B" w:rsidRPr="0065293B" w:rsidRDefault="0065293B" w:rsidP="0065293B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Relationships &amp; Communication</w:t>
            </w:r>
          </w:p>
          <w:p w14:paraId="39BE65AC" w14:textId="06941AA5" w:rsidR="0065293B" w:rsidRPr="00CD7775" w:rsidRDefault="0065293B" w:rsidP="00CD7775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Our Digital Citizenship Pledge:</w:t>
            </w:r>
          </w:p>
          <w:p w14:paraId="42E88E36" w14:textId="0CA6F974" w:rsidR="0096666D" w:rsidRPr="00D46056" w:rsidRDefault="0065293B" w:rsidP="0096666D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 xml:space="preserve">What makes a strong online </w:t>
            </w:r>
            <w:proofErr w:type="gramStart"/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community?</w:t>
            </w:r>
            <w:r w:rsidR="0096666D">
              <w:rPr>
                <w:rFonts w:ascii="Century Gothic" w:hAnsi="Century Gothic" w:cs="Arial"/>
                <w:i/>
                <w:sz w:val="20"/>
                <w:szCs w:val="20"/>
              </w:rPr>
              <w:t>#</w:t>
            </w:r>
            <w:proofErr w:type="gramEnd"/>
            <w:r w:rsidR="0096666D" w:rsidRPr="00D46056">
              <w:rPr>
                <w:rStyle w:val="Emphasis"/>
                <w:sz w:val="20"/>
                <w:szCs w:val="20"/>
                <w:highlight w:val="yellow"/>
              </w:rPr>
              <w:t xml:space="preserve"> </w:t>
            </w:r>
            <w:r w:rsidR="0096666D" w:rsidRPr="00D46056">
              <w:rPr>
                <w:rStyle w:val="Emphasis"/>
                <w:sz w:val="20"/>
                <w:szCs w:val="20"/>
                <w:highlight w:val="yellow"/>
              </w:rPr>
              <w:t xml:space="preserve">Links to Year 3 </w:t>
            </w:r>
            <w:r w:rsidR="0096666D" w:rsidRPr="0096666D">
              <w:rPr>
                <w:rStyle w:val="Emphasis"/>
                <w:sz w:val="20"/>
                <w:szCs w:val="20"/>
                <w:highlight w:val="yellow"/>
              </w:rPr>
              <w:t>Spring</w:t>
            </w:r>
            <w:r w:rsidR="0096666D">
              <w:rPr>
                <w:rStyle w:val="Emphasis"/>
                <w:sz w:val="20"/>
                <w:szCs w:val="20"/>
                <w:highlight w:val="yellow"/>
              </w:rPr>
              <w:t xml:space="preserve"> and Year 4 autumn </w:t>
            </w:r>
            <w:r w:rsidR="0096666D" w:rsidRPr="0096666D">
              <w:rPr>
                <w:rStyle w:val="Emphasis"/>
                <w:sz w:val="20"/>
                <w:szCs w:val="20"/>
                <w:highlight w:val="yellow"/>
              </w:rPr>
              <w:t xml:space="preserve"> – being a good online citizen</w:t>
            </w:r>
          </w:p>
          <w:p w14:paraId="7F06742A" w14:textId="6EA47313" w:rsidR="0065293B" w:rsidRPr="0065293B" w:rsidRDefault="0065293B" w:rsidP="0065293B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4946" w:type="dxa"/>
            <w:shd w:val="clear" w:color="auto" w:fill="92D050"/>
          </w:tcPr>
          <w:p w14:paraId="631F2EFE" w14:textId="77777777" w:rsidR="0065293B" w:rsidRPr="0065293B" w:rsidRDefault="0065293B" w:rsidP="0065293B">
            <w:pPr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Cyberbullying, Digital Drama &amp; Hate Speech</w:t>
            </w:r>
          </w:p>
          <w:p w14:paraId="3E5AAB34" w14:textId="77777777" w:rsidR="0065293B" w:rsidRPr="0065293B" w:rsidRDefault="0065293B" w:rsidP="0065293B">
            <w:pPr>
              <w:pStyle w:val="ListParagraph"/>
              <w:ind w:left="0"/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The Power of Words:</w:t>
            </w:r>
          </w:p>
          <w:p w14:paraId="3766B711" w14:textId="67EAE365" w:rsidR="0065293B" w:rsidRDefault="0065293B" w:rsidP="0065293B">
            <w:pPr>
              <w:pStyle w:val="ListParagraph"/>
              <w:ind w:left="0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What should you do when someone uses mean or hurtful language on the internet?</w:t>
            </w:r>
          </w:p>
          <w:p w14:paraId="392296E6" w14:textId="516C55E7" w:rsidR="0096666D" w:rsidRPr="0096666D" w:rsidRDefault="0096666D" w:rsidP="0096666D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>Links to Year 3 Autumn</w:t>
            </w:r>
            <w:r>
              <w:rPr>
                <w:rStyle w:val="Emphasis"/>
                <w:sz w:val="20"/>
                <w:szCs w:val="20"/>
                <w:highlight w:val="yellow"/>
              </w:rPr>
              <w:t xml:space="preserve"> and </w:t>
            </w:r>
            <w:proofErr w:type="gramStart"/>
            <w:r>
              <w:rPr>
                <w:rStyle w:val="Emphasis"/>
                <w:sz w:val="20"/>
                <w:szCs w:val="20"/>
                <w:highlight w:val="yellow"/>
              </w:rPr>
              <w:t>summer</w:t>
            </w: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  -</w:t>
            </w:r>
            <w:proofErr w:type="gramEnd"/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 controlling online content about ourselves</w:t>
            </w:r>
            <w:r>
              <w:rPr>
                <w:rStyle w:val="Emphasis"/>
                <w:sz w:val="20"/>
                <w:szCs w:val="20"/>
                <w:highlight w:val="yellow"/>
              </w:rPr>
              <w:t xml:space="preserve"> and being an upstander </w:t>
            </w:r>
            <w:r w:rsidRPr="00D46056">
              <w:rPr>
                <w:rStyle w:val="Emphasis"/>
                <w:sz w:val="20"/>
                <w:szCs w:val="20"/>
                <w:highlight w:val="yellow"/>
              </w:rPr>
              <w:t>.</w:t>
            </w:r>
            <w:r w:rsidRPr="00D46056">
              <w:rPr>
                <w:rStyle w:val="Emphasis"/>
                <w:sz w:val="20"/>
                <w:szCs w:val="20"/>
              </w:rPr>
              <w:t xml:space="preserve"> </w:t>
            </w:r>
          </w:p>
          <w:p w14:paraId="7A89E475" w14:textId="77777777" w:rsidR="0065293B" w:rsidRPr="0065293B" w:rsidRDefault="0065293B" w:rsidP="0065293B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NEWS &amp; MEDIA LITERACY</w:t>
            </w:r>
          </w:p>
          <w:p w14:paraId="700B2448" w14:textId="77777777" w:rsidR="0065293B" w:rsidRPr="0065293B" w:rsidRDefault="0065293B" w:rsidP="0065293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What is real on the Internet?</w:t>
            </w:r>
          </w:p>
          <w:p w14:paraId="1DD933FD" w14:textId="10783EBA" w:rsidR="0065293B" w:rsidRPr="0065293B" w:rsidRDefault="0065293B" w:rsidP="0065293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Is Seeing Believing?</w:t>
            </w:r>
          </w:p>
          <w:p w14:paraId="35A37202" w14:textId="30AC2A02" w:rsidR="0065293B" w:rsidRPr="0065293B" w:rsidRDefault="0065293B" w:rsidP="0065293B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Why do people alter digital photos and videos?</w:t>
            </w:r>
          </w:p>
        </w:tc>
      </w:tr>
    </w:tbl>
    <w:p w14:paraId="0718D0A5" w14:textId="3EA712F2" w:rsidR="0096666D" w:rsidRDefault="0096666D"/>
    <w:tbl>
      <w:tblPr>
        <w:tblStyle w:val="TableGrid"/>
        <w:tblpPr w:leftFromText="180" w:rightFromText="180" w:horzAnchor="margin" w:tblpX="-998" w:tblpY="1013"/>
        <w:tblW w:w="15871" w:type="dxa"/>
        <w:tblLook w:val="04A0" w:firstRow="1" w:lastRow="0" w:firstColumn="1" w:lastColumn="0" w:noHBand="0" w:noVBand="1"/>
      </w:tblPr>
      <w:tblGrid>
        <w:gridCol w:w="754"/>
        <w:gridCol w:w="5086"/>
        <w:gridCol w:w="5085"/>
        <w:gridCol w:w="4946"/>
      </w:tblGrid>
      <w:tr w:rsidR="0065293B" w14:paraId="600E2350" w14:textId="77777777" w:rsidTr="0096666D">
        <w:trPr>
          <w:trHeight w:val="55"/>
        </w:trPr>
        <w:tc>
          <w:tcPr>
            <w:tcW w:w="754" w:type="dxa"/>
            <w:shd w:val="clear" w:color="auto" w:fill="FFFFFF" w:themeFill="background1"/>
          </w:tcPr>
          <w:p w14:paraId="7191E07A" w14:textId="268994A9" w:rsidR="0065293B" w:rsidRDefault="0065293B" w:rsidP="0065293B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</w:rPr>
              <w:t xml:space="preserve">Year 5 </w:t>
            </w:r>
          </w:p>
        </w:tc>
        <w:tc>
          <w:tcPr>
            <w:tcW w:w="5086" w:type="dxa"/>
            <w:shd w:val="clear" w:color="auto" w:fill="92D050"/>
          </w:tcPr>
          <w:p w14:paraId="0265691B" w14:textId="77777777" w:rsidR="0065293B" w:rsidRPr="0065293B" w:rsidRDefault="0065293B" w:rsidP="0065293B">
            <w:pPr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Media Balance &amp; Well-Being</w:t>
            </w:r>
          </w:p>
          <w:p w14:paraId="3C769CB6" w14:textId="03BCF090" w:rsidR="0065293B" w:rsidRPr="0065293B" w:rsidRDefault="0065293B" w:rsidP="0065293B">
            <w:pPr>
              <w:rPr>
                <w:rFonts w:ascii="Century Gothic" w:hAnsi="Century Gothic" w:cs="Arial"/>
                <w:sz w:val="20"/>
                <w:szCs w:val="20"/>
                <w:u w:val="single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My Media Choices:</w:t>
            </w:r>
          </w:p>
          <w:p w14:paraId="2D66D70C" w14:textId="2A6E07FA" w:rsidR="0065293B" w:rsidRDefault="0065293B" w:rsidP="0065293B">
            <w:pPr>
              <w:spacing w:after="160" w:line="259" w:lineRule="auto"/>
              <w:contextualSpacing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What makes a healthy media choice?</w:t>
            </w:r>
          </w:p>
          <w:p w14:paraId="35A2B92F" w14:textId="43605867" w:rsidR="0096666D" w:rsidRPr="00D46056" w:rsidRDefault="0096666D" w:rsidP="0096666D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Links to 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 xml:space="preserve">Year 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>4 autumn – rings of responsibility</w:t>
            </w:r>
            <w:r>
              <w:rPr>
                <w:rStyle w:val="Emphasis"/>
                <w:sz w:val="20"/>
                <w:szCs w:val="20"/>
              </w:rPr>
              <w:t xml:space="preserve"> </w:t>
            </w:r>
            <w:r w:rsidRPr="00D46056">
              <w:rPr>
                <w:rStyle w:val="Emphasis"/>
                <w:sz w:val="20"/>
                <w:szCs w:val="20"/>
              </w:rPr>
              <w:t xml:space="preserve"> </w:t>
            </w:r>
          </w:p>
          <w:p w14:paraId="5A34C627" w14:textId="77777777" w:rsidR="0096666D" w:rsidRPr="0065293B" w:rsidRDefault="0096666D" w:rsidP="0065293B">
            <w:pPr>
              <w:spacing w:after="160" w:line="259" w:lineRule="auto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</w:p>
          <w:p w14:paraId="54CF11CC" w14:textId="77777777" w:rsidR="0065293B" w:rsidRPr="0065293B" w:rsidRDefault="0065293B" w:rsidP="0065293B">
            <w:pPr>
              <w:spacing w:after="160" w:line="259" w:lineRule="auto"/>
              <w:contextualSpacing/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NEWS &amp; MEDIA LITERACY</w:t>
            </w:r>
          </w:p>
          <w:p w14:paraId="159EC90F" w14:textId="04BCA9E9" w:rsidR="0065293B" w:rsidRPr="0065293B" w:rsidRDefault="0065293B" w:rsidP="0065293B">
            <w:pPr>
              <w:spacing w:after="160" w:line="259" w:lineRule="auto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A Creator's Rights and Responsibilities:</w:t>
            </w:r>
          </w:p>
          <w:p w14:paraId="5D8DFD5E" w14:textId="77777777" w:rsidR="0065293B" w:rsidRDefault="0065293B" w:rsidP="0065293B">
            <w:pPr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What rights and responsibilities do you have as a creator?</w:t>
            </w:r>
          </w:p>
          <w:p w14:paraId="2B3DE92C" w14:textId="71EE8B71" w:rsidR="0096666D" w:rsidRPr="00D46056" w:rsidRDefault="0096666D" w:rsidP="0096666D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Links to Year 3 </w:t>
            </w:r>
            <w:r>
              <w:rPr>
                <w:rStyle w:val="Emphasis"/>
                <w:sz w:val="20"/>
                <w:szCs w:val="20"/>
                <w:highlight w:val="yellow"/>
              </w:rPr>
              <w:t>S</w:t>
            </w:r>
            <w:r>
              <w:rPr>
                <w:rStyle w:val="Emphasis"/>
                <w:highlight w:val="yellow"/>
              </w:rPr>
              <w:t xml:space="preserve">ummer </w:t>
            </w: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  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 xml:space="preserve">- 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>g</w:t>
            </w:r>
            <w:r w:rsidRPr="0096666D">
              <w:rPr>
                <w:rStyle w:val="Emphasis"/>
                <w:highlight w:val="yellow"/>
              </w:rPr>
              <w:t>iving credit</w:t>
            </w:r>
            <w:r w:rsidRPr="00D46056">
              <w:rPr>
                <w:rStyle w:val="Emphasis"/>
                <w:sz w:val="20"/>
                <w:szCs w:val="20"/>
              </w:rPr>
              <w:t xml:space="preserve"> </w:t>
            </w:r>
          </w:p>
          <w:p w14:paraId="045D9DE3" w14:textId="44286A97" w:rsidR="0096666D" w:rsidRPr="0065293B" w:rsidRDefault="0096666D" w:rsidP="0065293B">
            <w:pPr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5085" w:type="dxa"/>
            <w:shd w:val="clear" w:color="auto" w:fill="92D050"/>
          </w:tcPr>
          <w:p w14:paraId="62DD9305" w14:textId="77777777" w:rsidR="0065293B" w:rsidRPr="0065293B" w:rsidRDefault="0065293B" w:rsidP="0065293B">
            <w:pPr>
              <w:spacing w:after="160" w:line="259" w:lineRule="auto"/>
              <w:contextualSpacing/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Privacy &amp; Security</w:t>
            </w:r>
          </w:p>
          <w:p w14:paraId="695E0659" w14:textId="77777777" w:rsidR="0065293B" w:rsidRPr="0065293B" w:rsidRDefault="0065293B" w:rsidP="0065293B">
            <w:pPr>
              <w:spacing w:after="160" w:line="259" w:lineRule="auto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Private and Personal Information:</w:t>
            </w:r>
          </w:p>
          <w:p w14:paraId="572674E0" w14:textId="2A9CF955" w:rsidR="0065293B" w:rsidRDefault="0065293B" w:rsidP="0065293B">
            <w:pPr>
              <w:spacing w:after="160" w:line="259" w:lineRule="auto"/>
              <w:contextualSpacing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What information about you is OK to share online?</w:t>
            </w:r>
          </w:p>
          <w:p w14:paraId="5DB89B70" w14:textId="466FD5EF" w:rsidR="0096666D" w:rsidRPr="00D46056" w:rsidRDefault="0096666D" w:rsidP="0096666D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Links to Year 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 xml:space="preserve">3 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>Spring – Digital trails</w:t>
            </w:r>
            <w:r w:rsidRPr="00D46056">
              <w:rPr>
                <w:rStyle w:val="Emphasis"/>
                <w:sz w:val="20"/>
                <w:szCs w:val="20"/>
              </w:rPr>
              <w:t xml:space="preserve"> </w:t>
            </w:r>
          </w:p>
          <w:p w14:paraId="6315FDDB" w14:textId="77777777" w:rsidR="0096666D" w:rsidRPr="0065293B" w:rsidRDefault="0096666D" w:rsidP="0065293B">
            <w:pPr>
              <w:spacing w:after="160" w:line="259" w:lineRule="auto"/>
              <w:contextualSpacing/>
              <w:rPr>
                <w:rFonts w:ascii="Century Gothic" w:hAnsi="Century Gothic" w:cs="Arial"/>
                <w:i/>
                <w:sz w:val="20"/>
                <w:szCs w:val="20"/>
              </w:rPr>
            </w:pPr>
          </w:p>
          <w:p w14:paraId="4A8F9E2B" w14:textId="77777777" w:rsidR="0065293B" w:rsidRPr="0065293B" w:rsidRDefault="0065293B" w:rsidP="0065293B">
            <w:pPr>
              <w:spacing w:after="160" w:line="259" w:lineRule="auto"/>
              <w:contextualSpacing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Digital Footprint &amp; Identity</w:t>
            </w:r>
          </w:p>
          <w:p w14:paraId="02B3BE94" w14:textId="77777777" w:rsidR="0065293B" w:rsidRPr="0065293B" w:rsidRDefault="0065293B" w:rsidP="0065293B">
            <w:pPr>
              <w:spacing w:after="160" w:line="259" w:lineRule="auto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Our Online Tracks:</w:t>
            </w:r>
          </w:p>
          <w:p w14:paraId="654540AE" w14:textId="77777777" w:rsidR="0065293B" w:rsidRDefault="0065293B" w:rsidP="00CD7775">
            <w:pPr>
              <w:jc w:val="both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How does our online activity affect the digital footprints of ourselves and others?</w:t>
            </w:r>
          </w:p>
          <w:p w14:paraId="7BDD846C" w14:textId="77777777" w:rsidR="0096666D" w:rsidRPr="00D46056" w:rsidRDefault="0096666D" w:rsidP="0096666D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Links to Year 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>3 Spring – Digital trails</w:t>
            </w:r>
            <w:r w:rsidRPr="00D46056">
              <w:rPr>
                <w:rStyle w:val="Emphasis"/>
                <w:sz w:val="20"/>
                <w:szCs w:val="20"/>
              </w:rPr>
              <w:t xml:space="preserve"> </w:t>
            </w:r>
          </w:p>
          <w:p w14:paraId="167EC0CB" w14:textId="0E301293" w:rsidR="0096666D" w:rsidRPr="00CD7775" w:rsidRDefault="0096666D" w:rsidP="00CD7775">
            <w:pPr>
              <w:jc w:val="both"/>
              <w:rPr>
                <w:rFonts w:ascii="Century Gothic" w:hAnsi="Century Gothic" w:cs="Arial"/>
                <w:sz w:val="20"/>
                <w:szCs w:val="20"/>
                <w:u w:val="single"/>
              </w:rPr>
            </w:pPr>
          </w:p>
        </w:tc>
        <w:tc>
          <w:tcPr>
            <w:tcW w:w="4946" w:type="dxa"/>
            <w:shd w:val="clear" w:color="auto" w:fill="92D050"/>
          </w:tcPr>
          <w:p w14:paraId="1FBDDFC4" w14:textId="77777777" w:rsidR="0065293B" w:rsidRPr="0065293B" w:rsidRDefault="0065293B" w:rsidP="0065293B">
            <w:pPr>
              <w:spacing w:after="160" w:line="259" w:lineRule="auto"/>
              <w:contextualSpacing/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Relationships &amp; Communication</w:t>
            </w:r>
          </w:p>
          <w:p w14:paraId="523E379F" w14:textId="77777777" w:rsidR="0065293B" w:rsidRPr="0065293B" w:rsidRDefault="0065293B" w:rsidP="0065293B">
            <w:pPr>
              <w:ind w:left="463" w:hanging="476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Keeping Games Fun and Friendly:</w:t>
            </w:r>
          </w:p>
          <w:p w14:paraId="37E8AB4D" w14:textId="212CD3EB" w:rsidR="0065293B" w:rsidRDefault="0065293B" w:rsidP="0065293B">
            <w:pPr>
              <w:ind w:left="463" w:hanging="476"/>
              <w:jc w:val="both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How can I help myself and others be positive and have fun while playing online games?</w:t>
            </w:r>
          </w:p>
          <w:p w14:paraId="2C4C60D9" w14:textId="02CD2297" w:rsidR="0096666D" w:rsidRPr="00D46056" w:rsidRDefault="0096666D" w:rsidP="0096666D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Links to Year 3 </w:t>
            </w:r>
            <w:r>
              <w:rPr>
                <w:rStyle w:val="Emphasis"/>
                <w:sz w:val="20"/>
                <w:szCs w:val="20"/>
                <w:highlight w:val="yellow"/>
              </w:rPr>
              <w:t xml:space="preserve">Spring – My online community </w:t>
            </w:r>
            <w:r w:rsidRPr="0096666D">
              <w:rPr>
                <w:rStyle w:val="Emphasis"/>
                <w:highlight w:val="yellow"/>
              </w:rPr>
              <w:t>t</w:t>
            </w:r>
            <w:r w:rsidRPr="00D46056">
              <w:rPr>
                <w:rStyle w:val="Emphasis"/>
                <w:sz w:val="20"/>
                <w:szCs w:val="20"/>
              </w:rPr>
              <w:t xml:space="preserve"> </w:t>
            </w:r>
          </w:p>
          <w:p w14:paraId="4FCAA5ED" w14:textId="77777777" w:rsidR="0096666D" w:rsidRPr="0065293B" w:rsidRDefault="0096666D" w:rsidP="0065293B">
            <w:pPr>
              <w:ind w:left="463" w:hanging="476"/>
              <w:jc w:val="both"/>
              <w:rPr>
                <w:rFonts w:ascii="Century Gothic" w:hAnsi="Century Gothic" w:cs="Arial"/>
                <w:sz w:val="20"/>
                <w:szCs w:val="20"/>
                <w:u w:val="single"/>
              </w:rPr>
            </w:pPr>
          </w:p>
          <w:p w14:paraId="740068F5" w14:textId="77777777" w:rsidR="0065293B" w:rsidRPr="0065293B" w:rsidRDefault="0065293B" w:rsidP="0065293B">
            <w:pPr>
              <w:spacing w:after="160" w:line="259" w:lineRule="auto"/>
              <w:ind w:left="463" w:hanging="476"/>
              <w:contextualSpacing/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  <w:r w:rsidRPr="0065293B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Cyberbullying, Digital Drama &amp; Hate Speech</w:t>
            </w:r>
          </w:p>
          <w:p w14:paraId="4EC783DA" w14:textId="77777777" w:rsidR="0065293B" w:rsidRPr="0065293B" w:rsidRDefault="0065293B" w:rsidP="0065293B">
            <w:pPr>
              <w:ind w:left="463" w:hanging="476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65293B">
              <w:rPr>
                <w:rFonts w:ascii="Century Gothic" w:hAnsi="Century Gothic" w:cs="Arial"/>
                <w:sz w:val="20"/>
                <w:szCs w:val="20"/>
              </w:rPr>
              <w:t>Be a Super Digital Citizen:</w:t>
            </w:r>
          </w:p>
          <w:p w14:paraId="571A1DFB" w14:textId="77777777" w:rsidR="0065293B" w:rsidRPr="0065293B" w:rsidRDefault="0065293B" w:rsidP="0065293B">
            <w:pPr>
              <w:ind w:left="463" w:hanging="476"/>
              <w:jc w:val="both"/>
              <w:rPr>
                <w:rFonts w:ascii="Century Gothic" w:hAnsi="Century Gothic" w:cs="Arial"/>
                <w:sz w:val="20"/>
                <w:szCs w:val="20"/>
                <w:u w:val="single"/>
              </w:rPr>
            </w:pPr>
            <w:r w:rsidRPr="0065293B">
              <w:rPr>
                <w:rFonts w:ascii="Century Gothic" w:hAnsi="Century Gothic" w:cs="Arial"/>
                <w:i/>
                <w:sz w:val="20"/>
                <w:szCs w:val="20"/>
              </w:rPr>
              <w:t>How can we be upstanders when we see cyberbullying?</w:t>
            </w:r>
          </w:p>
          <w:p w14:paraId="759FE9E9" w14:textId="387BBB7B" w:rsidR="0096666D" w:rsidRPr="0096666D" w:rsidRDefault="0096666D" w:rsidP="0096666D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>Links to Year 3 Autumn</w:t>
            </w:r>
            <w:r>
              <w:rPr>
                <w:rStyle w:val="Emphasis"/>
                <w:sz w:val="20"/>
                <w:szCs w:val="20"/>
                <w:highlight w:val="yellow"/>
              </w:rPr>
              <w:t xml:space="preserve"> and </w:t>
            </w:r>
            <w:proofErr w:type="gramStart"/>
            <w:r>
              <w:rPr>
                <w:rStyle w:val="Emphasis"/>
                <w:sz w:val="20"/>
                <w:szCs w:val="20"/>
                <w:highlight w:val="yellow"/>
              </w:rPr>
              <w:t>summer</w:t>
            </w: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  -</w:t>
            </w:r>
            <w:proofErr w:type="gramEnd"/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 controlling online content about ourselves</w:t>
            </w:r>
            <w:r>
              <w:rPr>
                <w:rStyle w:val="Emphasis"/>
                <w:sz w:val="20"/>
                <w:szCs w:val="20"/>
                <w:highlight w:val="yellow"/>
              </w:rPr>
              <w:t xml:space="preserve"> and being an upstander </w:t>
            </w:r>
            <w:r>
              <w:rPr>
                <w:rStyle w:val="Emphasis"/>
                <w:sz w:val="20"/>
                <w:szCs w:val="20"/>
                <w:highlight w:val="yellow"/>
              </w:rPr>
              <w:t xml:space="preserve"> Links to Year 4 = power of words </w:t>
            </w:r>
            <w:r w:rsidRPr="00D46056">
              <w:rPr>
                <w:rStyle w:val="Emphasis"/>
                <w:sz w:val="20"/>
                <w:szCs w:val="20"/>
                <w:highlight w:val="yellow"/>
              </w:rPr>
              <w:t>.</w:t>
            </w:r>
            <w:r w:rsidRPr="00D46056">
              <w:rPr>
                <w:rStyle w:val="Emphasis"/>
                <w:sz w:val="20"/>
                <w:szCs w:val="20"/>
              </w:rPr>
              <w:t xml:space="preserve"> </w:t>
            </w:r>
          </w:p>
          <w:p w14:paraId="17B6EF7C" w14:textId="77777777" w:rsidR="0065293B" w:rsidRPr="0065293B" w:rsidRDefault="0065293B" w:rsidP="0065293B">
            <w:pPr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CD7775" w14:paraId="2D42B672" w14:textId="77777777" w:rsidTr="0096666D">
        <w:trPr>
          <w:trHeight w:val="2117"/>
        </w:trPr>
        <w:tc>
          <w:tcPr>
            <w:tcW w:w="754" w:type="dxa"/>
            <w:shd w:val="clear" w:color="auto" w:fill="FFFFFF" w:themeFill="background1"/>
          </w:tcPr>
          <w:p w14:paraId="6678D79C" w14:textId="2A90522C" w:rsidR="00CD7775" w:rsidRDefault="00CD7775" w:rsidP="00CD7775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>
              <w:rPr>
                <w:rFonts w:ascii="Century Gothic" w:hAnsi="Century Gothic" w:cs="Arial"/>
                <w:b/>
                <w:bCs/>
              </w:rPr>
              <w:t xml:space="preserve">Year 6 </w:t>
            </w:r>
          </w:p>
        </w:tc>
        <w:tc>
          <w:tcPr>
            <w:tcW w:w="5086" w:type="dxa"/>
            <w:shd w:val="clear" w:color="auto" w:fill="92D050"/>
          </w:tcPr>
          <w:p w14:paraId="07F8829C" w14:textId="77777777" w:rsidR="00CD7775" w:rsidRPr="00CD7775" w:rsidRDefault="00CD7775" w:rsidP="00CD7775">
            <w:pPr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  <w:r w:rsidRPr="00CD7775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Media Balance &amp; Well-Being</w:t>
            </w:r>
          </w:p>
          <w:p w14:paraId="63B75BA2" w14:textId="77777777" w:rsidR="00CD7775" w:rsidRPr="00CD7775" w:rsidRDefault="00CD7775" w:rsidP="00CD7775">
            <w:pPr>
              <w:pStyle w:val="ListParagraph"/>
              <w:ind w:hanging="688"/>
              <w:rPr>
                <w:rFonts w:ascii="Century Gothic" w:hAnsi="Century Gothic" w:cs="Arial"/>
                <w:sz w:val="20"/>
                <w:szCs w:val="20"/>
              </w:rPr>
            </w:pPr>
            <w:r w:rsidRPr="00CD7775">
              <w:rPr>
                <w:rFonts w:ascii="Century Gothic" w:hAnsi="Century Gothic" w:cs="Arial"/>
                <w:sz w:val="20"/>
                <w:szCs w:val="20"/>
              </w:rPr>
              <w:t>Finding My Media Balance:</w:t>
            </w:r>
          </w:p>
          <w:p w14:paraId="0C434234" w14:textId="2D42E3DC" w:rsidR="00CD7775" w:rsidRDefault="00CD7775" w:rsidP="00CD7775">
            <w:pPr>
              <w:pStyle w:val="ListParagraph"/>
              <w:ind w:hanging="688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CD7775">
              <w:rPr>
                <w:rFonts w:ascii="Century Gothic" w:hAnsi="Century Gothic" w:cs="Arial"/>
                <w:i/>
                <w:sz w:val="20"/>
                <w:szCs w:val="20"/>
              </w:rPr>
              <w:t>What does media balance mean for me?</w:t>
            </w:r>
          </w:p>
          <w:p w14:paraId="0F6ED856" w14:textId="77777777" w:rsidR="0096666D" w:rsidRPr="00D46056" w:rsidRDefault="0096666D" w:rsidP="0096666D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Links to Year 3 </w:t>
            </w:r>
            <w:r>
              <w:rPr>
                <w:rStyle w:val="Emphasis"/>
                <w:sz w:val="20"/>
                <w:szCs w:val="20"/>
                <w:highlight w:val="yellow"/>
              </w:rPr>
              <w:t>S</w:t>
            </w:r>
            <w:r>
              <w:rPr>
                <w:rStyle w:val="Emphasis"/>
                <w:highlight w:val="yellow"/>
              </w:rPr>
              <w:t xml:space="preserve">ummer </w:t>
            </w: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  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>- g</w:t>
            </w:r>
            <w:r w:rsidRPr="0096666D">
              <w:rPr>
                <w:rStyle w:val="Emphasis"/>
                <w:highlight w:val="yellow"/>
              </w:rPr>
              <w:t>iving credit</w:t>
            </w:r>
            <w:r w:rsidRPr="00D46056">
              <w:rPr>
                <w:rStyle w:val="Emphasis"/>
                <w:sz w:val="20"/>
                <w:szCs w:val="20"/>
              </w:rPr>
              <w:t xml:space="preserve"> </w:t>
            </w:r>
          </w:p>
          <w:p w14:paraId="7A2C4563" w14:textId="77777777" w:rsidR="0096666D" w:rsidRPr="00CD7775" w:rsidRDefault="0096666D" w:rsidP="00CD7775">
            <w:pPr>
              <w:pStyle w:val="ListParagraph"/>
              <w:ind w:hanging="688"/>
              <w:rPr>
                <w:rFonts w:ascii="Century Gothic" w:hAnsi="Century Gothic" w:cs="Arial"/>
                <w:sz w:val="20"/>
                <w:szCs w:val="20"/>
                <w:u w:val="single"/>
              </w:rPr>
            </w:pPr>
          </w:p>
          <w:p w14:paraId="0B4F6B08" w14:textId="77777777" w:rsidR="00CD7775" w:rsidRPr="00CD7775" w:rsidRDefault="00CD7775" w:rsidP="00CD7775">
            <w:pPr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  <w:r w:rsidRPr="00CD7775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Privacy &amp; Security</w:t>
            </w:r>
          </w:p>
          <w:p w14:paraId="00C9D6D8" w14:textId="77777777" w:rsidR="00CD7775" w:rsidRPr="00CD7775" w:rsidRDefault="00CD7775" w:rsidP="00CD7775">
            <w:pPr>
              <w:pStyle w:val="ListParagraph"/>
              <w:ind w:left="174" w:hanging="142"/>
              <w:rPr>
                <w:rFonts w:ascii="Century Gothic" w:hAnsi="Century Gothic" w:cs="Arial"/>
                <w:sz w:val="20"/>
                <w:szCs w:val="20"/>
              </w:rPr>
            </w:pPr>
            <w:r w:rsidRPr="00CD7775">
              <w:rPr>
                <w:rFonts w:ascii="Century Gothic" w:hAnsi="Century Gothic" w:cs="Arial"/>
                <w:sz w:val="20"/>
                <w:szCs w:val="20"/>
              </w:rPr>
              <w:t>You Won't Believe This!</w:t>
            </w:r>
          </w:p>
          <w:p w14:paraId="7962540B" w14:textId="77777777" w:rsidR="00CD7775" w:rsidRDefault="00CD7775" w:rsidP="00CD7775">
            <w:pPr>
              <w:ind w:left="174" w:hanging="142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CD7775">
              <w:rPr>
                <w:rFonts w:ascii="Century Gothic" w:hAnsi="Century Gothic" w:cs="Arial"/>
                <w:i/>
                <w:sz w:val="20"/>
                <w:szCs w:val="20"/>
              </w:rPr>
              <w:t>What is clickbait and how can you avoid it?</w:t>
            </w:r>
          </w:p>
          <w:p w14:paraId="4C3F2388" w14:textId="52FDD071" w:rsidR="0096666D" w:rsidRPr="00D46056" w:rsidRDefault="0096666D" w:rsidP="0096666D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>Links t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 xml:space="preserve">o Year 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>5 Spring – online information</w:t>
            </w:r>
            <w:r>
              <w:rPr>
                <w:rStyle w:val="Emphasis"/>
                <w:sz w:val="20"/>
                <w:szCs w:val="20"/>
              </w:rPr>
              <w:t xml:space="preserve"> </w:t>
            </w:r>
          </w:p>
          <w:p w14:paraId="44F463F9" w14:textId="69298864" w:rsidR="0096666D" w:rsidRPr="00CD7775" w:rsidRDefault="0096666D" w:rsidP="00CD7775">
            <w:pPr>
              <w:ind w:left="174" w:hanging="142"/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5085" w:type="dxa"/>
            <w:shd w:val="clear" w:color="auto" w:fill="92D050"/>
          </w:tcPr>
          <w:p w14:paraId="448DB139" w14:textId="3516D3FC" w:rsidR="00CD7775" w:rsidRPr="00CD7775" w:rsidRDefault="00CD7775" w:rsidP="00CD7775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CD7775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D</w:t>
            </w:r>
            <w:r w:rsidRPr="00CD7775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igital Footprint &amp; Identity</w:t>
            </w:r>
          </w:p>
          <w:p w14:paraId="0AD4B30C" w14:textId="77777777" w:rsidR="00CD7775" w:rsidRPr="00CD7775" w:rsidRDefault="00CD7775" w:rsidP="00CD7775">
            <w:pPr>
              <w:pStyle w:val="ListParagraph"/>
              <w:ind w:left="38"/>
              <w:rPr>
                <w:rFonts w:ascii="Century Gothic" w:hAnsi="Century Gothic" w:cs="Arial"/>
                <w:sz w:val="20"/>
                <w:szCs w:val="20"/>
              </w:rPr>
            </w:pPr>
            <w:r w:rsidRPr="00CD7775">
              <w:rPr>
                <w:rFonts w:ascii="Century Gothic" w:hAnsi="Century Gothic" w:cs="Arial"/>
                <w:sz w:val="20"/>
                <w:szCs w:val="20"/>
              </w:rPr>
              <w:t>Beyond Gender Stereotypes:</w:t>
            </w:r>
          </w:p>
          <w:p w14:paraId="1CE596F2" w14:textId="18BF8C7E" w:rsidR="00CD7775" w:rsidRDefault="00CD7775" w:rsidP="00CD7775">
            <w:pPr>
              <w:pStyle w:val="ListParagraph"/>
              <w:ind w:left="38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CD7775">
              <w:rPr>
                <w:rFonts w:ascii="Century Gothic" w:hAnsi="Century Gothic" w:cs="Arial"/>
                <w:i/>
                <w:sz w:val="20"/>
                <w:szCs w:val="20"/>
              </w:rPr>
              <w:t>How do gender stereotypes shape our experiences online?</w:t>
            </w:r>
          </w:p>
          <w:p w14:paraId="7C2E1353" w14:textId="7F4EA876" w:rsidR="0096666D" w:rsidRPr="00D46056" w:rsidRDefault="0096666D" w:rsidP="0096666D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Links to Year 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 xml:space="preserve">3 </w:t>
            </w:r>
            <w:proofErr w:type="gramStart"/>
            <w:r w:rsidRPr="0096666D">
              <w:rPr>
                <w:rStyle w:val="Emphasis"/>
                <w:sz w:val="20"/>
                <w:szCs w:val="20"/>
                <w:highlight w:val="yellow"/>
              </w:rPr>
              <w:t xml:space="preserve">Spring </w:t>
            </w:r>
            <w:r>
              <w:rPr>
                <w:rStyle w:val="Emphasis"/>
                <w:sz w:val="20"/>
                <w:szCs w:val="20"/>
                <w:highlight w:val="yellow"/>
              </w:rPr>
              <w:t xml:space="preserve"> and</w:t>
            </w:r>
            <w:proofErr w:type="gramEnd"/>
            <w:r>
              <w:rPr>
                <w:rStyle w:val="Emphasis"/>
                <w:sz w:val="20"/>
                <w:szCs w:val="20"/>
                <w:highlight w:val="yellow"/>
              </w:rPr>
              <w:t xml:space="preserve"> Year 5 spring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 xml:space="preserve">– Digital trails 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>and online tracks</w:t>
            </w:r>
          </w:p>
          <w:p w14:paraId="077D77EC" w14:textId="77777777" w:rsidR="0096666D" w:rsidRPr="00CD7775" w:rsidRDefault="0096666D" w:rsidP="00CD7775">
            <w:pPr>
              <w:pStyle w:val="ListParagraph"/>
              <w:ind w:left="38"/>
              <w:rPr>
                <w:rFonts w:ascii="Century Gothic" w:hAnsi="Century Gothic" w:cs="Arial"/>
                <w:sz w:val="20"/>
                <w:szCs w:val="20"/>
                <w:u w:val="single"/>
              </w:rPr>
            </w:pPr>
          </w:p>
          <w:p w14:paraId="2EDC959C" w14:textId="77777777" w:rsidR="00CD7775" w:rsidRPr="00CD7775" w:rsidRDefault="00CD7775" w:rsidP="00CD7775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CD7775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Relationships &amp; Communication</w:t>
            </w:r>
          </w:p>
          <w:p w14:paraId="5F645763" w14:textId="77777777" w:rsidR="00CD7775" w:rsidRPr="00CD7775" w:rsidRDefault="00CD7775" w:rsidP="00CD7775">
            <w:pPr>
              <w:pStyle w:val="ListParagraph"/>
              <w:ind w:left="-104" w:firstLine="104"/>
              <w:rPr>
                <w:rFonts w:ascii="Century Gothic" w:hAnsi="Century Gothic" w:cs="Arial"/>
                <w:sz w:val="20"/>
                <w:szCs w:val="20"/>
              </w:rPr>
            </w:pPr>
            <w:r w:rsidRPr="00CD7775">
              <w:rPr>
                <w:rFonts w:ascii="Century Gothic" w:hAnsi="Century Gothic" w:cs="Arial"/>
                <w:sz w:val="20"/>
                <w:szCs w:val="20"/>
              </w:rPr>
              <w:t>Digital Friendships:</w:t>
            </w:r>
          </w:p>
          <w:p w14:paraId="27796960" w14:textId="356526C0" w:rsidR="00CD7775" w:rsidRDefault="00CD7775" w:rsidP="00CD7775">
            <w:pPr>
              <w:pStyle w:val="ListParagraph"/>
              <w:ind w:left="-104" w:firstLine="104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CD7775">
              <w:rPr>
                <w:rFonts w:ascii="Century Gothic" w:hAnsi="Century Gothic" w:cs="Arial"/>
                <w:i/>
                <w:sz w:val="20"/>
                <w:szCs w:val="20"/>
              </w:rPr>
              <w:t>How do you keep online friendships safe?</w:t>
            </w:r>
          </w:p>
          <w:p w14:paraId="048C61E7" w14:textId="6BFAD5C5" w:rsidR="0096666D" w:rsidRPr="00CD7775" w:rsidRDefault="0096666D" w:rsidP="00CD7775">
            <w:pPr>
              <w:pStyle w:val="ListParagraph"/>
              <w:ind w:left="-104" w:firstLine="104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Links to Year 3 </w:t>
            </w:r>
            <w:r>
              <w:rPr>
                <w:rStyle w:val="Emphasis"/>
                <w:sz w:val="20"/>
                <w:szCs w:val="20"/>
                <w:highlight w:val="yellow"/>
              </w:rPr>
              <w:t xml:space="preserve">Spring – My online community 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>and year 5 keeping games friendly</w:t>
            </w:r>
          </w:p>
          <w:p w14:paraId="6EAC1B4D" w14:textId="6C574123" w:rsidR="00CD7775" w:rsidRPr="00CD7775" w:rsidRDefault="00CD7775" w:rsidP="00CD7775">
            <w:pPr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4946" w:type="dxa"/>
            <w:shd w:val="clear" w:color="auto" w:fill="92D050"/>
          </w:tcPr>
          <w:p w14:paraId="6A6AC2BD" w14:textId="77777777" w:rsidR="00CD7775" w:rsidRPr="00CD7775" w:rsidRDefault="00CD7775" w:rsidP="00CD7775">
            <w:pPr>
              <w:spacing w:after="160" w:line="259" w:lineRule="auto"/>
              <w:contextualSpacing/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  <w:r w:rsidRPr="00CD7775"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  <w:t>Cyberbullying, Digital Drama &amp; Hate Speech</w:t>
            </w:r>
          </w:p>
          <w:p w14:paraId="1CBDC393" w14:textId="77777777" w:rsidR="00CD7775" w:rsidRPr="00CD7775" w:rsidRDefault="00CD7775" w:rsidP="00CD7775">
            <w:pPr>
              <w:spacing w:after="160" w:line="259" w:lineRule="auto"/>
              <w:ind w:left="38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  <w:r w:rsidRPr="00CD7775">
              <w:rPr>
                <w:rFonts w:ascii="Century Gothic" w:hAnsi="Century Gothic" w:cs="Arial"/>
                <w:sz w:val="20"/>
                <w:szCs w:val="20"/>
              </w:rPr>
              <w:t>Is It Cyberbullying?</w:t>
            </w:r>
          </w:p>
          <w:p w14:paraId="37049BFF" w14:textId="77777777" w:rsidR="00CD7775" w:rsidRPr="00CD7775" w:rsidRDefault="00CD7775" w:rsidP="00CD7775">
            <w:pPr>
              <w:spacing w:after="160" w:line="259" w:lineRule="auto"/>
              <w:ind w:left="38"/>
              <w:contextualSpacing/>
              <w:rPr>
                <w:rFonts w:ascii="Century Gothic" w:hAnsi="Century Gothic" w:cs="Arial"/>
                <w:sz w:val="20"/>
                <w:szCs w:val="20"/>
                <w:u w:val="single"/>
              </w:rPr>
            </w:pPr>
            <w:r w:rsidRPr="00CD7775">
              <w:rPr>
                <w:rFonts w:ascii="Century Gothic" w:hAnsi="Century Gothic" w:cs="Arial"/>
                <w:i/>
                <w:sz w:val="20"/>
                <w:szCs w:val="20"/>
              </w:rPr>
              <w:t>What is cyberbullying and what can you do to stop it?</w:t>
            </w:r>
          </w:p>
          <w:p w14:paraId="50CA8835" w14:textId="31AD510F" w:rsidR="0096666D" w:rsidRPr="0096666D" w:rsidRDefault="0096666D" w:rsidP="0096666D">
            <w:pPr>
              <w:rPr>
                <w:rFonts w:ascii="Century Gothic" w:hAnsi="Century Gothic" w:cs="Arial"/>
                <w:i/>
                <w:sz w:val="18"/>
                <w:szCs w:val="18"/>
              </w:rPr>
            </w:pPr>
            <w:r w:rsidRPr="00D46056">
              <w:rPr>
                <w:rStyle w:val="Emphasis"/>
                <w:sz w:val="20"/>
                <w:szCs w:val="20"/>
                <w:highlight w:val="yellow"/>
              </w:rPr>
              <w:t>Links to Year 3 Autumn</w:t>
            </w:r>
            <w:r>
              <w:rPr>
                <w:rStyle w:val="Emphasis"/>
                <w:sz w:val="20"/>
                <w:szCs w:val="20"/>
                <w:highlight w:val="yellow"/>
              </w:rPr>
              <w:t xml:space="preserve"> and </w:t>
            </w:r>
            <w:proofErr w:type="gramStart"/>
            <w:r>
              <w:rPr>
                <w:rStyle w:val="Emphasis"/>
                <w:sz w:val="20"/>
                <w:szCs w:val="20"/>
                <w:highlight w:val="yellow"/>
              </w:rPr>
              <w:t>summer</w:t>
            </w:r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  -</w:t>
            </w:r>
            <w:proofErr w:type="gramEnd"/>
            <w:r w:rsidRPr="00D46056">
              <w:rPr>
                <w:rStyle w:val="Emphasis"/>
                <w:sz w:val="20"/>
                <w:szCs w:val="20"/>
                <w:highlight w:val="yellow"/>
              </w:rPr>
              <w:t xml:space="preserve"> controlling online content about ourselves</w:t>
            </w:r>
            <w:r>
              <w:rPr>
                <w:rStyle w:val="Emphasis"/>
                <w:sz w:val="20"/>
                <w:szCs w:val="20"/>
                <w:highlight w:val="yellow"/>
              </w:rPr>
              <w:t xml:space="preserve"> and being an upstander  Links to Year 4 = power of words </w:t>
            </w:r>
            <w:r>
              <w:rPr>
                <w:rStyle w:val="Emphasis"/>
                <w:sz w:val="20"/>
                <w:szCs w:val="20"/>
              </w:rPr>
              <w:t xml:space="preserve"> </w:t>
            </w:r>
            <w:r w:rsidRPr="0096666D">
              <w:rPr>
                <w:rStyle w:val="Emphasis"/>
                <w:sz w:val="20"/>
                <w:szCs w:val="20"/>
                <w:highlight w:val="yellow"/>
              </w:rPr>
              <w:t>and Year 5 upstanders and reporting abuse.</w:t>
            </w:r>
            <w:r>
              <w:rPr>
                <w:rStyle w:val="Emphasis"/>
                <w:sz w:val="20"/>
                <w:szCs w:val="20"/>
              </w:rPr>
              <w:t xml:space="preserve"> </w:t>
            </w:r>
          </w:p>
          <w:p w14:paraId="5BA03CA0" w14:textId="25328135" w:rsidR="00CD7775" w:rsidRPr="0065293B" w:rsidRDefault="00CD7775" w:rsidP="00CD7775">
            <w:pPr>
              <w:rPr>
                <w:rFonts w:ascii="Century Gothic" w:hAnsi="Century Gothic" w:cs="Arial"/>
                <w:b/>
                <w:bCs/>
                <w:sz w:val="20"/>
                <w:szCs w:val="20"/>
                <w:u w:val="single"/>
              </w:rPr>
            </w:pPr>
          </w:p>
        </w:tc>
      </w:tr>
    </w:tbl>
    <w:p w14:paraId="228F87AB" w14:textId="77777777" w:rsidR="002D68E9" w:rsidRPr="00970CB9" w:rsidRDefault="002D68E9" w:rsidP="0096666D">
      <w:pPr>
        <w:rPr>
          <w:rFonts w:ascii="Century Gothic" w:hAnsi="Century Gothic"/>
          <w:sz w:val="24"/>
          <w:szCs w:val="24"/>
        </w:rPr>
      </w:pPr>
    </w:p>
    <w:sectPr w:rsidR="002D68E9" w:rsidRPr="00970CB9" w:rsidSect="00140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3F107" w14:textId="77777777" w:rsidR="00214EDA" w:rsidRDefault="00214EDA" w:rsidP="00456F88">
      <w:pPr>
        <w:spacing w:after="0" w:line="240" w:lineRule="auto"/>
      </w:pPr>
      <w:r>
        <w:separator/>
      </w:r>
    </w:p>
  </w:endnote>
  <w:endnote w:type="continuationSeparator" w:id="0">
    <w:p w14:paraId="5E0D7A0C" w14:textId="77777777" w:rsidR="00214EDA" w:rsidRDefault="00214EDA" w:rsidP="00456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B8DB3" w14:textId="77777777" w:rsidR="00214EDA" w:rsidRDefault="00214EDA" w:rsidP="00456F88">
      <w:pPr>
        <w:spacing w:after="0" w:line="240" w:lineRule="auto"/>
      </w:pPr>
      <w:r>
        <w:separator/>
      </w:r>
    </w:p>
  </w:footnote>
  <w:footnote w:type="continuationSeparator" w:id="0">
    <w:p w14:paraId="5EDA2C5D" w14:textId="77777777" w:rsidR="00214EDA" w:rsidRDefault="00214EDA" w:rsidP="00456F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A6246"/>
    <w:multiLevelType w:val="hybridMultilevel"/>
    <w:tmpl w:val="B462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12249"/>
    <w:multiLevelType w:val="hybridMultilevel"/>
    <w:tmpl w:val="2B42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52400F"/>
    <w:multiLevelType w:val="hybridMultilevel"/>
    <w:tmpl w:val="88DA8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D7754"/>
    <w:multiLevelType w:val="hybridMultilevel"/>
    <w:tmpl w:val="47144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4772454">
    <w:abstractNumId w:val="2"/>
  </w:num>
  <w:num w:numId="2" w16cid:durableId="886451151">
    <w:abstractNumId w:val="3"/>
  </w:num>
  <w:num w:numId="3" w16cid:durableId="1776246600">
    <w:abstractNumId w:val="0"/>
  </w:num>
  <w:num w:numId="4" w16cid:durableId="659191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EF7"/>
    <w:rsid w:val="00140EF7"/>
    <w:rsid w:val="00162DA3"/>
    <w:rsid w:val="00214EDA"/>
    <w:rsid w:val="0026097E"/>
    <w:rsid w:val="002A1E09"/>
    <w:rsid w:val="002A3693"/>
    <w:rsid w:val="002D68E9"/>
    <w:rsid w:val="00316193"/>
    <w:rsid w:val="00456F88"/>
    <w:rsid w:val="00583D4B"/>
    <w:rsid w:val="00590210"/>
    <w:rsid w:val="0059347D"/>
    <w:rsid w:val="0064035C"/>
    <w:rsid w:val="0065293B"/>
    <w:rsid w:val="00666295"/>
    <w:rsid w:val="00761EE3"/>
    <w:rsid w:val="008E1487"/>
    <w:rsid w:val="009521A9"/>
    <w:rsid w:val="0096666D"/>
    <w:rsid w:val="00970CB9"/>
    <w:rsid w:val="0098283A"/>
    <w:rsid w:val="009969C6"/>
    <w:rsid w:val="009C6FB7"/>
    <w:rsid w:val="009F4071"/>
    <w:rsid w:val="009F65EB"/>
    <w:rsid w:val="00A3130E"/>
    <w:rsid w:val="00AC56E8"/>
    <w:rsid w:val="00B1652B"/>
    <w:rsid w:val="00C04EA8"/>
    <w:rsid w:val="00CD7775"/>
    <w:rsid w:val="00CF54DE"/>
    <w:rsid w:val="00D21607"/>
    <w:rsid w:val="00D46056"/>
    <w:rsid w:val="00FE1492"/>
    <w:rsid w:val="00FF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85909"/>
  <w15:chartTrackingRefBased/>
  <w15:docId w15:val="{C2DA3183-F00A-460F-A94E-F776BADE7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E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0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40EF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6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6F88"/>
  </w:style>
  <w:style w:type="paragraph" w:styleId="Footer">
    <w:name w:val="footer"/>
    <w:basedOn w:val="Normal"/>
    <w:link w:val="FooterChar"/>
    <w:uiPriority w:val="99"/>
    <w:unhideWhenUsed/>
    <w:rsid w:val="00456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6F88"/>
  </w:style>
  <w:style w:type="paragraph" w:styleId="ListParagraph">
    <w:name w:val="List Paragraph"/>
    <w:basedOn w:val="Normal"/>
    <w:uiPriority w:val="34"/>
    <w:qFormat/>
    <w:rsid w:val="009521A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D7775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CD7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D77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85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15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6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monsense.org/education/uk/digital-citizenship/lesson/pause-think-online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yperlink" Target="https://www.commonsense.org/education/uk/digital-citizenship/lesson/internet-traffic-ligh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mmonsense.org/education/uk/digital-citizenship/lesson/how-technology-makes-you-feel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4" ma:contentTypeDescription="Create a new document." ma:contentTypeScope="" ma:versionID="401bdfc056e0ae73e30b46d5493f0fc1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73c93dd0ebaaba9f8179d4bda9a9e4b3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079DE5-01B7-46AA-ACCB-FA628968A628}"/>
</file>

<file path=customXml/itemProps2.xml><?xml version="1.0" encoding="utf-8"?>
<ds:datastoreItem xmlns:ds="http://schemas.openxmlformats.org/officeDocument/2006/customXml" ds:itemID="{D3BF01DB-BCD5-42F0-97AA-13B668C9F674}"/>
</file>

<file path=customXml/itemProps3.xml><?xml version="1.0" encoding="utf-8"?>
<ds:datastoreItem xmlns:ds="http://schemas.openxmlformats.org/officeDocument/2006/customXml" ds:itemID="{7942E237-ABB1-47FB-955A-59A87AD361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shussain</dc:creator>
  <cp:keywords/>
  <dc:description/>
  <cp:lastModifiedBy>Amelda Nugent</cp:lastModifiedBy>
  <cp:revision>5</cp:revision>
  <cp:lastPrinted>2020-11-05T09:52:00Z</cp:lastPrinted>
  <dcterms:created xsi:type="dcterms:W3CDTF">2022-10-27T15:52:00Z</dcterms:created>
  <dcterms:modified xsi:type="dcterms:W3CDTF">2022-10-27T16:29:00Z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MediaServiceImageTags">
    <vt:lpwstr/>
  </property>
</Properties>
</file>