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805" w:type="dxa"/>
        <w:tblLayout w:type="fixed"/>
        <w:tblLook w:val="04A0" w:firstRow="1" w:lastRow="0" w:firstColumn="1" w:lastColumn="0" w:noHBand="0" w:noVBand="1"/>
      </w:tblPr>
      <w:tblGrid>
        <w:gridCol w:w="523"/>
        <w:gridCol w:w="1732"/>
        <w:gridCol w:w="717"/>
        <w:gridCol w:w="709"/>
        <w:gridCol w:w="709"/>
        <w:gridCol w:w="1417"/>
        <w:gridCol w:w="2693"/>
        <w:gridCol w:w="2127"/>
        <w:gridCol w:w="708"/>
        <w:gridCol w:w="709"/>
        <w:gridCol w:w="709"/>
        <w:gridCol w:w="2410"/>
        <w:gridCol w:w="642"/>
      </w:tblGrid>
      <w:tr w:rsidR="00C77EAA" w14:paraId="7C961713" w14:textId="77777777" w:rsidTr="003315B7">
        <w:trPr>
          <w:trHeight w:val="202"/>
          <w:tblHeader/>
        </w:trPr>
        <w:tc>
          <w:tcPr>
            <w:tcW w:w="15805" w:type="dxa"/>
            <w:gridSpan w:val="13"/>
            <w:shd w:val="clear" w:color="auto" w:fill="5F497A" w:themeFill="accent4" w:themeFillShade="BF"/>
          </w:tcPr>
          <w:p w14:paraId="10287ED3" w14:textId="64AD1B64" w:rsidR="00C77EAA" w:rsidRPr="006A6B15" w:rsidRDefault="008456D5" w:rsidP="000C1587">
            <w:pPr>
              <w:spacing w:after="60"/>
              <w:jc w:val="center"/>
              <w:rPr>
                <w:b/>
                <w:bCs/>
              </w:rPr>
            </w:pPr>
            <w:r>
              <w:rPr>
                <w:noProof/>
                <w:sz w:val="12"/>
                <w:szCs w:val="12"/>
                <w:lang w:eastAsia="en-GB"/>
              </w:rPr>
              <w:drawing>
                <wp:anchor distT="0" distB="0" distL="114300" distR="114300" simplePos="0" relativeHeight="251658240" behindDoc="0" locked="0" layoutInCell="1" allowOverlap="1" wp14:anchorId="5C298F51" wp14:editId="640CA635">
                  <wp:simplePos x="0" y="0"/>
                  <wp:positionH relativeFrom="column">
                    <wp:posOffset>7478395</wp:posOffset>
                  </wp:positionH>
                  <wp:positionV relativeFrom="paragraph">
                    <wp:posOffset>-606425</wp:posOffset>
                  </wp:positionV>
                  <wp:extent cx="2444750" cy="5422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44750" cy="542290"/>
                          </a:xfrm>
                          <a:prstGeom prst="rect">
                            <a:avLst/>
                          </a:prstGeom>
                          <a:noFill/>
                        </pic:spPr>
                      </pic:pic>
                    </a:graphicData>
                  </a:graphic>
                </wp:anchor>
              </w:drawing>
            </w:r>
            <w:r w:rsidR="006A6B15" w:rsidRPr="006A6B15">
              <w:rPr>
                <w:b/>
                <w:bCs/>
                <w:color w:val="FFFFFF" w:themeColor="background1"/>
                <w:sz w:val="24"/>
                <w:szCs w:val="24"/>
              </w:rPr>
              <w:t xml:space="preserve">School's Risk Matrix </w:t>
            </w:r>
            <w:r w:rsidR="001429BF">
              <w:rPr>
                <w:b/>
                <w:bCs/>
                <w:color w:val="FFFFFF" w:themeColor="background1"/>
                <w:sz w:val="24"/>
                <w:szCs w:val="24"/>
              </w:rPr>
              <w:t xml:space="preserve">for </w:t>
            </w:r>
            <w:proofErr w:type="spellStart"/>
            <w:r w:rsidR="001429BF">
              <w:rPr>
                <w:b/>
                <w:bCs/>
                <w:color w:val="FFFFFF" w:themeColor="background1"/>
                <w:sz w:val="24"/>
                <w:szCs w:val="24"/>
              </w:rPr>
              <w:t>re opening</w:t>
            </w:r>
            <w:proofErr w:type="spellEnd"/>
            <w:r w:rsidR="001429BF">
              <w:rPr>
                <w:b/>
                <w:bCs/>
                <w:color w:val="FFFFFF" w:themeColor="background1"/>
                <w:sz w:val="24"/>
                <w:szCs w:val="24"/>
              </w:rPr>
              <w:t xml:space="preserve"> on Monday 8</w:t>
            </w:r>
            <w:r w:rsidR="001429BF" w:rsidRPr="001429BF">
              <w:rPr>
                <w:b/>
                <w:bCs/>
                <w:color w:val="FFFFFF" w:themeColor="background1"/>
                <w:sz w:val="24"/>
                <w:szCs w:val="24"/>
                <w:vertAlign w:val="superscript"/>
              </w:rPr>
              <w:t>th</w:t>
            </w:r>
            <w:r w:rsidR="001429BF">
              <w:rPr>
                <w:b/>
                <w:bCs/>
                <w:color w:val="FFFFFF" w:themeColor="background1"/>
                <w:sz w:val="24"/>
                <w:szCs w:val="24"/>
              </w:rPr>
              <w:t xml:space="preserve"> March 2021</w:t>
            </w:r>
            <w:r w:rsidR="006A6B15" w:rsidRPr="006A6B15">
              <w:rPr>
                <w:b/>
                <w:bCs/>
                <w:color w:val="FFFFFF" w:themeColor="background1"/>
                <w:sz w:val="24"/>
                <w:szCs w:val="24"/>
              </w:rPr>
              <w:t>;  Coronavirus control</w:t>
            </w:r>
            <w:r w:rsidR="006A6B15">
              <w:rPr>
                <w:b/>
                <w:bCs/>
                <w:color w:val="FFFFFF" w:themeColor="background1"/>
                <w:sz w:val="24"/>
                <w:szCs w:val="24"/>
              </w:rPr>
              <w:t xml:space="preserve"> –</w:t>
            </w:r>
            <w:r w:rsidR="001429BF">
              <w:rPr>
                <w:b/>
                <w:bCs/>
                <w:color w:val="FFFFFF" w:themeColor="background1"/>
                <w:sz w:val="24"/>
                <w:szCs w:val="24"/>
              </w:rPr>
              <w:t xml:space="preserve"> </w:t>
            </w:r>
            <w:r w:rsidR="00655950" w:rsidRPr="000C1587">
              <w:rPr>
                <w:b/>
                <w:bCs/>
                <w:color w:val="FF0000"/>
                <w:sz w:val="24"/>
                <w:szCs w:val="24"/>
              </w:rPr>
              <w:t>(Amended 11.03.2021</w:t>
            </w:r>
            <w:r w:rsidR="00655950">
              <w:rPr>
                <w:b/>
                <w:bCs/>
                <w:color w:val="FFFFFF" w:themeColor="background1"/>
                <w:sz w:val="24"/>
                <w:szCs w:val="24"/>
              </w:rPr>
              <w:t xml:space="preserve">) </w:t>
            </w:r>
            <w:r w:rsidR="001429BF">
              <w:rPr>
                <w:b/>
                <w:bCs/>
                <w:color w:val="00B050"/>
                <w:sz w:val="24"/>
                <w:szCs w:val="24"/>
              </w:rPr>
              <w:t>Reviewed 2</w:t>
            </w:r>
            <w:r w:rsidR="000C1587">
              <w:rPr>
                <w:b/>
                <w:bCs/>
                <w:color w:val="00B050"/>
                <w:sz w:val="24"/>
                <w:szCs w:val="24"/>
              </w:rPr>
              <w:t>6</w:t>
            </w:r>
            <w:r w:rsidR="001429BF">
              <w:rPr>
                <w:b/>
                <w:bCs/>
                <w:color w:val="00B050"/>
                <w:sz w:val="24"/>
                <w:szCs w:val="24"/>
              </w:rPr>
              <w:t>.03.2021</w:t>
            </w:r>
          </w:p>
        </w:tc>
      </w:tr>
      <w:tr w:rsidR="006A6B15" w14:paraId="0BF274D5" w14:textId="77777777" w:rsidTr="003315B7">
        <w:trPr>
          <w:trHeight w:val="202"/>
          <w:tblHeader/>
        </w:trPr>
        <w:tc>
          <w:tcPr>
            <w:tcW w:w="15805" w:type="dxa"/>
            <w:gridSpan w:val="13"/>
          </w:tcPr>
          <w:p w14:paraId="62E52612" w14:textId="1A1DD5C2" w:rsidR="006A6B15" w:rsidRPr="006A6B15" w:rsidRDefault="006A6B15" w:rsidP="00826BBE">
            <w:pPr>
              <w:spacing w:after="60"/>
              <w:rPr>
                <w:sz w:val="10"/>
                <w:szCs w:val="10"/>
              </w:rPr>
            </w:pPr>
          </w:p>
        </w:tc>
      </w:tr>
      <w:tr w:rsidR="006A6B15" w14:paraId="24257ABA" w14:textId="4CF96668" w:rsidTr="003315B7">
        <w:tblPrEx>
          <w:tblCellMar>
            <w:left w:w="28" w:type="dxa"/>
            <w:right w:w="28" w:type="dxa"/>
          </w:tblCellMar>
        </w:tblPrEx>
        <w:trPr>
          <w:trHeight w:val="202"/>
          <w:tblHeader/>
        </w:trPr>
        <w:tc>
          <w:tcPr>
            <w:tcW w:w="523" w:type="dxa"/>
            <w:shd w:val="clear" w:color="auto" w:fill="CCC0D9" w:themeFill="accent4" w:themeFillTint="66"/>
          </w:tcPr>
          <w:p w14:paraId="5F223784" w14:textId="2BA0EBE1" w:rsidR="00C76574" w:rsidRPr="00C76574" w:rsidRDefault="00C76574" w:rsidP="00826BBE">
            <w:pPr>
              <w:spacing w:after="60"/>
              <w:rPr>
                <w:sz w:val="12"/>
                <w:szCs w:val="12"/>
              </w:rPr>
            </w:pPr>
          </w:p>
          <w:p w14:paraId="7C79294E" w14:textId="77777777" w:rsidR="006A6B15" w:rsidRPr="009F3FB2" w:rsidRDefault="006A6B15" w:rsidP="00826BBE">
            <w:pPr>
              <w:spacing w:after="60"/>
              <w:rPr>
                <w:b/>
                <w:bCs/>
              </w:rPr>
            </w:pPr>
          </w:p>
        </w:tc>
        <w:tc>
          <w:tcPr>
            <w:tcW w:w="1732" w:type="dxa"/>
            <w:shd w:val="clear" w:color="auto" w:fill="CCC0D9" w:themeFill="accent4" w:themeFillTint="66"/>
          </w:tcPr>
          <w:p w14:paraId="4F328FD8" w14:textId="77777777" w:rsidR="006A6B15" w:rsidRPr="009F3FB2" w:rsidRDefault="006A6B15" w:rsidP="00826BBE">
            <w:pPr>
              <w:spacing w:after="60"/>
              <w:rPr>
                <w:b/>
                <w:bCs/>
              </w:rPr>
            </w:pPr>
          </w:p>
        </w:tc>
        <w:tc>
          <w:tcPr>
            <w:tcW w:w="2135" w:type="dxa"/>
            <w:gridSpan w:val="3"/>
            <w:shd w:val="clear" w:color="auto" w:fill="CCC0D9" w:themeFill="accent4" w:themeFillTint="66"/>
          </w:tcPr>
          <w:p w14:paraId="135A91C7" w14:textId="1ED39244" w:rsidR="006A6B15" w:rsidRPr="009F3FB2" w:rsidRDefault="006A6B15" w:rsidP="00826BBE">
            <w:pPr>
              <w:spacing w:after="60"/>
              <w:jc w:val="center"/>
              <w:rPr>
                <w:b/>
                <w:bCs/>
              </w:rPr>
            </w:pPr>
            <w:r w:rsidRPr="009F3FB2">
              <w:rPr>
                <w:b/>
                <w:bCs/>
              </w:rPr>
              <w:t>Calculated Risk</w:t>
            </w:r>
          </w:p>
        </w:tc>
        <w:tc>
          <w:tcPr>
            <w:tcW w:w="1417" w:type="dxa"/>
            <w:shd w:val="clear" w:color="auto" w:fill="CCC0D9" w:themeFill="accent4" w:themeFillTint="66"/>
          </w:tcPr>
          <w:p w14:paraId="14974A86" w14:textId="77777777" w:rsidR="006A6B15" w:rsidRPr="009F3FB2" w:rsidRDefault="006A6B15" w:rsidP="00826BBE">
            <w:pPr>
              <w:spacing w:after="60"/>
              <w:jc w:val="center"/>
              <w:rPr>
                <w:b/>
                <w:bCs/>
              </w:rPr>
            </w:pPr>
          </w:p>
        </w:tc>
        <w:tc>
          <w:tcPr>
            <w:tcW w:w="2693" w:type="dxa"/>
            <w:shd w:val="clear" w:color="auto" w:fill="CCC0D9" w:themeFill="accent4" w:themeFillTint="66"/>
          </w:tcPr>
          <w:p w14:paraId="0B12B83F" w14:textId="77777777" w:rsidR="006A6B15" w:rsidRPr="009F3FB2" w:rsidRDefault="006A6B15" w:rsidP="00826BBE">
            <w:pPr>
              <w:spacing w:after="60"/>
              <w:jc w:val="center"/>
              <w:rPr>
                <w:b/>
                <w:bCs/>
              </w:rPr>
            </w:pPr>
          </w:p>
        </w:tc>
        <w:tc>
          <w:tcPr>
            <w:tcW w:w="2127" w:type="dxa"/>
            <w:shd w:val="clear" w:color="auto" w:fill="CCC0D9" w:themeFill="accent4" w:themeFillTint="66"/>
          </w:tcPr>
          <w:p w14:paraId="6832F9E3" w14:textId="1F9B492D" w:rsidR="006A6B15" w:rsidRPr="009F3FB2" w:rsidRDefault="006A6B15" w:rsidP="00826BBE">
            <w:pPr>
              <w:spacing w:after="60"/>
              <w:jc w:val="center"/>
              <w:rPr>
                <w:b/>
                <w:bCs/>
              </w:rPr>
            </w:pPr>
            <w:r w:rsidRPr="009F3FB2">
              <w:rPr>
                <w:b/>
                <w:bCs/>
              </w:rPr>
              <w:t>What you are doing</w:t>
            </w:r>
          </w:p>
        </w:tc>
        <w:tc>
          <w:tcPr>
            <w:tcW w:w="2126" w:type="dxa"/>
            <w:gridSpan w:val="3"/>
            <w:shd w:val="clear" w:color="auto" w:fill="CCC0D9" w:themeFill="accent4" w:themeFillTint="66"/>
          </w:tcPr>
          <w:p w14:paraId="43C5F285" w14:textId="45BA47ED" w:rsidR="006A6B15" w:rsidRPr="009F3FB2" w:rsidRDefault="006A6B15" w:rsidP="00826BBE">
            <w:pPr>
              <w:spacing w:after="60"/>
              <w:jc w:val="center"/>
              <w:rPr>
                <w:b/>
                <w:bCs/>
              </w:rPr>
            </w:pPr>
            <w:r w:rsidRPr="009F3FB2">
              <w:rPr>
                <w:b/>
                <w:bCs/>
              </w:rPr>
              <w:t>Recalculate Impact of actions</w:t>
            </w:r>
          </w:p>
        </w:tc>
        <w:tc>
          <w:tcPr>
            <w:tcW w:w="3052" w:type="dxa"/>
            <w:gridSpan w:val="2"/>
            <w:shd w:val="clear" w:color="auto" w:fill="CCC0D9" w:themeFill="accent4" w:themeFillTint="66"/>
          </w:tcPr>
          <w:p w14:paraId="16DA8CFC" w14:textId="68F6425B" w:rsidR="006A6B15" w:rsidRPr="009F3FB2" w:rsidRDefault="006A6B15" w:rsidP="00826BBE">
            <w:pPr>
              <w:spacing w:after="60"/>
              <w:jc w:val="center"/>
              <w:rPr>
                <w:b/>
                <w:bCs/>
              </w:rPr>
            </w:pPr>
            <w:r w:rsidRPr="009F3FB2">
              <w:rPr>
                <w:b/>
                <w:bCs/>
              </w:rPr>
              <w:t>School specific details</w:t>
            </w:r>
          </w:p>
        </w:tc>
      </w:tr>
      <w:tr w:rsidR="00FA3C80" w14:paraId="4DD37DD7" w14:textId="595F53EC" w:rsidTr="003315B7">
        <w:tblPrEx>
          <w:tblCellMar>
            <w:left w:w="28" w:type="dxa"/>
            <w:right w:w="28" w:type="dxa"/>
          </w:tblCellMar>
        </w:tblPrEx>
        <w:trPr>
          <w:cantSplit/>
          <w:trHeight w:val="586"/>
          <w:tblHeader/>
        </w:trPr>
        <w:tc>
          <w:tcPr>
            <w:tcW w:w="523" w:type="dxa"/>
            <w:shd w:val="clear" w:color="auto" w:fill="E5DFEC" w:themeFill="accent4" w:themeFillTint="33"/>
            <w:textDirection w:val="btLr"/>
            <w:vAlign w:val="center"/>
          </w:tcPr>
          <w:p w14:paraId="4CE1FE72" w14:textId="0A3B84CC" w:rsidR="00FA3C80" w:rsidRPr="009F3FB2" w:rsidRDefault="00FA3C80" w:rsidP="00826BBE">
            <w:pPr>
              <w:spacing w:after="60"/>
              <w:jc w:val="center"/>
              <w:rPr>
                <w:b/>
                <w:bCs/>
                <w:sz w:val="18"/>
                <w:szCs w:val="18"/>
              </w:rPr>
            </w:pPr>
            <w:r w:rsidRPr="009F3FB2">
              <w:rPr>
                <w:b/>
                <w:bCs/>
                <w:sz w:val="18"/>
                <w:szCs w:val="18"/>
              </w:rPr>
              <w:t>Ref</w:t>
            </w:r>
          </w:p>
        </w:tc>
        <w:tc>
          <w:tcPr>
            <w:tcW w:w="1732" w:type="dxa"/>
            <w:shd w:val="clear" w:color="auto" w:fill="E5DFEC" w:themeFill="accent4" w:themeFillTint="33"/>
            <w:vAlign w:val="center"/>
          </w:tcPr>
          <w:p w14:paraId="14EB4331" w14:textId="0A5466B0" w:rsidR="00FA3C80" w:rsidRPr="009F3FB2" w:rsidRDefault="00FA3C80" w:rsidP="00826BBE">
            <w:pPr>
              <w:spacing w:after="60"/>
              <w:jc w:val="center"/>
              <w:rPr>
                <w:b/>
                <w:bCs/>
                <w:sz w:val="18"/>
                <w:szCs w:val="18"/>
              </w:rPr>
            </w:pPr>
            <w:r w:rsidRPr="009F3FB2">
              <w:rPr>
                <w:b/>
                <w:bCs/>
                <w:sz w:val="18"/>
                <w:szCs w:val="18"/>
              </w:rPr>
              <w:t>Potential Risk</w:t>
            </w:r>
          </w:p>
        </w:tc>
        <w:tc>
          <w:tcPr>
            <w:tcW w:w="717" w:type="dxa"/>
            <w:shd w:val="clear" w:color="auto" w:fill="E5DFEC" w:themeFill="accent4" w:themeFillTint="33"/>
            <w:vAlign w:val="center"/>
          </w:tcPr>
          <w:p w14:paraId="5A3B46D1" w14:textId="77777777" w:rsidR="00FA3C80" w:rsidRPr="009F3FB2" w:rsidRDefault="00FA3C80" w:rsidP="00826BBE">
            <w:pPr>
              <w:spacing w:after="60"/>
              <w:jc w:val="center"/>
              <w:rPr>
                <w:b/>
                <w:bCs/>
                <w:sz w:val="14"/>
                <w:szCs w:val="14"/>
              </w:rPr>
            </w:pPr>
            <w:r w:rsidRPr="009F3FB2">
              <w:rPr>
                <w:b/>
                <w:bCs/>
                <w:sz w:val="14"/>
                <w:szCs w:val="14"/>
              </w:rPr>
              <w:t>X impact</w:t>
            </w:r>
          </w:p>
          <w:p w14:paraId="207D783C" w14:textId="2F189545" w:rsidR="00FA3C80" w:rsidRPr="009F3FB2" w:rsidRDefault="00FA3C80" w:rsidP="00826BBE">
            <w:pPr>
              <w:spacing w:after="60"/>
              <w:jc w:val="center"/>
              <w:rPr>
                <w:b/>
                <w:bCs/>
                <w:sz w:val="14"/>
                <w:szCs w:val="14"/>
              </w:rPr>
            </w:pPr>
            <w:r w:rsidRPr="009F3FB2">
              <w:rPr>
                <w:b/>
                <w:bCs/>
                <w:sz w:val="14"/>
                <w:szCs w:val="14"/>
              </w:rPr>
              <w:t>1-5</w:t>
            </w:r>
          </w:p>
        </w:tc>
        <w:tc>
          <w:tcPr>
            <w:tcW w:w="709" w:type="dxa"/>
            <w:shd w:val="clear" w:color="auto" w:fill="E5DFEC" w:themeFill="accent4" w:themeFillTint="33"/>
            <w:vAlign w:val="center"/>
          </w:tcPr>
          <w:p w14:paraId="499EFCD2" w14:textId="77777777" w:rsidR="00FA3C80" w:rsidRPr="009F3FB2" w:rsidRDefault="00FA3C80" w:rsidP="00826BBE">
            <w:pPr>
              <w:spacing w:after="60"/>
              <w:jc w:val="center"/>
              <w:rPr>
                <w:b/>
                <w:bCs/>
                <w:sz w:val="14"/>
                <w:szCs w:val="14"/>
              </w:rPr>
            </w:pPr>
            <w:r w:rsidRPr="009F3FB2">
              <w:rPr>
                <w:b/>
                <w:bCs/>
                <w:sz w:val="14"/>
                <w:szCs w:val="14"/>
              </w:rPr>
              <w:t xml:space="preserve">Y </w:t>
            </w:r>
            <w:r w:rsidRPr="009F3FB2">
              <w:rPr>
                <w:b/>
                <w:bCs/>
                <w:sz w:val="10"/>
                <w:szCs w:val="10"/>
              </w:rPr>
              <w:t>Occurrence</w:t>
            </w:r>
          </w:p>
          <w:p w14:paraId="087A4993" w14:textId="7355DCED" w:rsidR="00FA3C80" w:rsidRPr="009F3FB2" w:rsidRDefault="00FA3C80" w:rsidP="00826BBE">
            <w:pPr>
              <w:spacing w:after="60"/>
              <w:jc w:val="center"/>
              <w:rPr>
                <w:b/>
                <w:bCs/>
                <w:sz w:val="14"/>
                <w:szCs w:val="14"/>
              </w:rPr>
            </w:pPr>
            <w:r w:rsidRPr="009F3FB2">
              <w:rPr>
                <w:b/>
                <w:bCs/>
                <w:sz w:val="14"/>
                <w:szCs w:val="14"/>
              </w:rPr>
              <w:t>1-5</w:t>
            </w:r>
          </w:p>
        </w:tc>
        <w:tc>
          <w:tcPr>
            <w:tcW w:w="709" w:type="dxa"/>
            <w:shd w:val="clear" w:color="auto" w:fill="E5DFEC" w:themeFill="accent4" w:themeFillTint="33"/>
            <w:vAlign w:val="center"/>
          </w:tcPr>
          <w:p w14:paraId="134B72BA" w14:textId="6AAC7CDB" w:rsidR="00FA3C80" w:rsidRPr="009F3FB2" w:rsidRDefault="00CF52B9" w:rsidP="00826BBE">
            <w:pPr>
              <w:spacing w:after="60"/>
              <w:jc w:val="center"/>
              <w:rPr>
                <w:b/>
                <w:bCs/>
                <w:sz w:val="14"/>
                <w:szCs w:val="14"/>
              </w:rPr>
            </w:pPr>
            <w:r>
              <w:rPr>
                <w:b/>
                <w:bCs/>
                <w:sz w:val="14"/>
                <w:szCs w:val="14"/>
              </w:rPr>
              <w:t>S</w:t>
            </w:r>
            <w:r w:rsidR="00FA3C80" w:rsidRPr="009F3FB2">
              <w:rPr>
                <w:b/>
                <w:bCs/>
                <w:sz w:val="14"/>
                <w:szCs w:val="14"/>
              </w:rPr>
              <w:t>core</w:t>
            </w:r>
          </w:p>
          <w:p w14:paraId="56655395" w14:textId="507CF507" w:rsidR="00FA3C80" w:rsidRPr="009F3FB2" w:rsidRDefault="00FA3C80" w:rsidP="00826BBE">
            <w:pPr>
              <w:spacing w:after="60"/>
              <w:jc w:val="center"/>
              <w:rPr>
                <w:b/>
                <w:bCs/>
                <w:sz w:val="14"/>
                <w:szCs w:val="14"/>
              </w:rPr>
            </w:pPr>
            <w:r w:rsidRPr="009F3FB2">
              <w:rPr>
                <w:b/>
                <w:bCs/>
                <w:sz w:val="14"/>
                <w:szCs w:val="14"/>
              </w:rPr>
              <w:t xml:space="preserve">X </w:t>
            </w:r>
            <w:proofErr w:type="spellStart"/>
            <w:r w:rsidRPr="009F3FB2">
              <w:rPr>
                <w:b/>
                <w:bCs/>
                <w:sz w:val="14"/>
                <w:szCs w:val="14"/>
              </w:rPr>
              <w:t>x</w:t>
            </w:r>
            <w:proofErr w:type="spellEnd"/>
            <w:r w:rsidRPr="009F3FB2">
              <w:rPr>
                <w:b/>
                <w:bCs/>
                <w:sz w:val="14"/>
                <w:szCs w:val="14"/>
              </w:rPr>
              <w:t xml:space="preserve"> Y</w:t>
            </w:r>
          </w:p>
        </w:tc>
        <w:tc>
          <w:tcPr>
            <w:tcW w:w="1417" w:type="dxa"/>
            <w:shd w:val="clear" w:color="auto" w:fill="E5DFEC" w:themeFill="accent4" w:themeFillTint="33"/>
            <w:vAlign w:val="center"/>
          </w:tcPr>
          <w:p w14:paraId="08446A67" w14:textId="6661972E" w:rsidR="00FA3C80" w:rsidRPr="009F3FB2" w:rsidRDefault="00FA3C80" w:rsidP="00826BBE">
            <w:pPr>
              <w:spacing w:after="60"/>
              <w:jc w:val="center"/>
              <w:rPr>
                <w:b/>
                <w:bCs/>
                <w:sz w:val="18"/>
                <w:szCs w:val="18"/>
              </w:rPr>
            </w:pPr>
            <w:r w:rsidRPr="009F3FB2">
              <w:rPr>
                <w:b/>
                <w:bCs/>
                <w:sz w:val="18"/>
                <w:szCs w:val="18"/>
              </w:rPr>
              <w:t>Detail of Risk</w:t>
            </w:r>
          </w:p>
        </w:tc>
        <w:tc>
          <w:tcPr>
            <w:tcW w:w="2693" w:type="dxa"/>
            <w:shd w:val="clear" w:color="auto" w:fill="E5DFEC" w:themeFill="accent4" w:themeFillTint="33"/>
            <w:vAlign w:val="center"/>
          </w:tcPr>
          <w:p w14:paraId="43B29AC7" w14:textId="546CCB1B" w:rsidR="00FA3C80" w:rsidRPr="009F3FB2" w:rsidRDefault="00FA3C80" w:rsidP="00826BBE">
            <w:pPr>
              <w:spacing w:after="60"/>
              <w:jc w:val="center"/>
              <w:rPr>
                <w:b/>
                <w:bCs/>
                <w:sz w:val="18"/>
                <w:szCs w:val="18"/>
              </w:rPr>
            </w:pPr>
            <w:r w:rsidRPr="009F3FB2">
              <w:rPr>
                <w:b/>
                <w:bCs/>
                <w:sz w:val="18"/>
                <w:szCs w:val="18"/>
              </w:rPr>
              <w:t>ODBST Suggested steps to mitigate risk</w:t>
            </w:r>
          </w:p>
        </w:tc>
        <w:tc>
          <w:tcPr>
            <w:tcW w:w="2127" w:type="dxa"/>
            <w:shd w:val="clear" w:color="auto" w:fill="E5DFEC" w:themeFill="accent4" w:themeFillTint="33"/>
            <w:vAlign w:val="center"/>
          </w:tcPr>
          <w:p w14:paraId="35E8A853" w14:textId="4D1797B6" w:rsidR="00FA3C80" w:rsidRPr="009F3FB2" w:rsidRDefault="00FA3C80" w:rsidP="00826BBE">
            <w:pPr>
              <w:spacing w:after="60"/>
              <w:jc w:val="center"/>
              <w:rPr>
                <w:b/>
                <w:bCs/>
                <w:sz w:val="18"/>
                <w:szCs w:val="18"/>
              </w:rPr>
            </w:pPr>
            <w:r w:rsidRPr="009F3FB2">
              <w:rPr>
                <w:b/>
                <w:bCs/>
                <w:sz w:val="18"/>
                <w:szCs w:val="18"/>
              </w:rPr>
              <w:t>Additional school specific</w:t>
            </w:r>
          </w:p>
        </w:tc>
        <w:tc>
          <w:tcPr>
            <w:tcW w:w="708" w:type="dxa"/>
            <w:shd w:val="clear" w:color="auto" w:fill="E5DFEC" w:themeFill="accent4" w:themeFillTint="33"/>
            <w:vAlign w:val="center"/>
          </w:tcPr>
          <w:p w14:paraId="4085BC58" w14:textId="77777777" w:rsidR="00FA3C80" w:rsidRPr="009F3FB2" w:rsidRDefault="00FA3C80" w:rsidP="00826BBE">
            <w:pPr>
              <w:spacing w:after="60"/>
              <w:jc w:val="center"/>
              <w:rPr>
                <w:b/>
                <w:bCs/>
                <w:sz w:val="14"/>
                <w:szCs w:val="14"/>
              </w:rPr>
            </w:pPr>
            <w:r w:rsidRPr="009F3FB2">
              <w:rPr>
                <w:b/>
                <w:bCs/>
                <w:sz w:val="14"/>
                <w:szCs w:val="14"/>
              </w:rPr>
              <w:t>X Impact</w:t>
            </w:r>
          </w:p>
          <w:p w14:paraId="398E3E70" w14:textId="65976072" w:rsidR="00FA3C80" w:rsidRPr="009F3FB2" w:rsidRDefault="00FA3C80" w:rsidP="00826BBE">
            <w:pPr>
              <w:spacing w:after="60"/>
              <w:jc w:val="center"/>
              <w:rPr>
                <w:b/>
                <w:bCs/>
                <w:sz w:val="14"/>
                <w:szCs w:val="14"/>
              </w:rPr>
            </w:pPr>
            <w:r w:rsidRPr="009F3FB2">
              <w:rPr>
                <w:b/>
                <w:bCs/>
                <w:sz w:val="14"/>
                <w:szCs w:val="14"/>
              </w:rPr>
              <w:t>1-5</w:t>
            </w:r>
          </w:p>
        </w:tc>
        <w:tc>
          <w:tcPr>
            <w:tcW w:w="709" w:type="dxa"/>
            <w:shd w:val="clear" w:color="auto" w:fill="E5DFEC" w:themeFill="accent4" w:themeFillTint="33"/>
            <w:vAlign w:val="center"/>
          </w:tcPr>
          <w:p w14:paraId="34831DCF" w14:textId="77777777" w:rsidR="00FA3C80" w:rsidRPr="009F3FB2" w:rsidRDefault="00FA3C80" w:rsidP="00826BBE">
            <w:pPr>
              <w:spacing w:after="60"/>
              <w:jc w:val="center"/>
              <w:rPr>
                <w:b/>
                <w:bCs/>
                <w:sz w:val="14"/>
                <w:szCs w:val="14"/>
              </w:rPr>
            </w:pPr>
            <w:r w:rsidRPr="009F3FB2">
              <w:rPr>
                <w:b/>
                <w:bCs/>
                <w:sz w:val="14"/>
                <w:szCs w:val="14"/>
              </w:rPr>
              <w:t xml:space="preserve">Y </w:t>
            </w:r>
            <w:r w:rsidRPr="00CF52B9">
              <w:rPr>
                <w:b/>
                <w:bCs/>
                <w:sz w:val="10"/>
                <w:szCs w:val="10"/>
              </w:rPr>
              <w:t>Occurrence</w:t>
            </w:r>
          </w:p>
          <w:p w14:paraId="20FE10B4" w14:textId="251B4E6A" w:rsidR="00FA3C80" w:rsidRPr="009F3FB2" w:rsidRDefault="00FA3C80" w:rsidP="00826BBE">
            <w:pPr>
              <w:spacing w:after="60"/>
              <w:jc w:val="center"/>
              <w:rPr>
                <w:b/>
                <w:bCs/>
                <w:sz w:val="14"/>
                <w:szCs w:val="14"/>
              </w:rPr>
            </w:pPr>
            <w:r w:rsidRPr="009F3FB2">
              <w:rPr>
                <w:b/>
                <w:bCs/>
                <w:sz w:val="14"/>
                <w:szCs w:val="14"/>
              </w:rPr>
              <w:t>1-5</w:t>
            </w:r>
          </w:p>
        </w:tc>
        <w:tc>
          <w:tcPr>
            <w:tcW w:w="709" w:type="dxa"/>
            <w:shd w:val="clear" w:color="auto" w:fill="E5DFEC" w:themeFill="accent4" w:themeFillTint="33"/>
            <w:vAlign w:val="center"/>
          </w:tcPr>
          <w:p w14:paraId="396EA3DB" w14:textId="77777777" w:rsidR="00FA3C80" w:rsidRPr="009F3FB2" w:rsidRDefault="00FA3C80" w:rsidP="00826BBE">
            <w:pPr>
              <w:spacing w:after="60"/>
              <w:jc w:val="center"/>
              <w:rPr>
                <w:b/>
                <w:bCs/>
                <w:sz w:val="14"/>
                <w:szCs w:val="14"/>
              </w:rPr>
            </w:pPr>
            <w:r w:rsidRPr="009F3FB2">
              <w:rPr>
                <w:b/>
                <w:bCs/>
                <w:sz w:val="14"/>
                <w:szCs w:val="14"/>
              </w:rPr>
              <w:t>Impact</w:t>
            </w:r>
          </w:p>
          <w:p w14:paraId="3D0B0B55" w14:textId="6490E6F7" w:rsidR="00FA3C80" w:rsidRPr="009F3FB2" w:rsidRDefault="00FA3C80" w:rsidP="00826BBE">
            <w:pPr>
              <w:spacing w:after="60"/>
              <w:jc w:val="center"/>
              <w:rPr>
                <w:b/>
                <w:bCs/>
                <w:sz w:val="14"/>
                <w:szCs w:val="14"/>
              </w:rPr>
            </w:pPr>
            <w:r w:rsidRPr="009F3FB2">
              <w:rPr>
                <w:b/>
                <w:bCs/>
                <w:sz w:val="14"/>
                <w:szCs w:val="14"/>
              </w:rPr>
              <w:t xml:space="preserve">X </w:t>
            </w:r>
            <w:proofErr w:type="spellStart"/>
            <w:r w:rsidRPr="009F3FB2">
              <w:rPr>
                <w:b/>
                <w:bCs/>
                <w:sz w:val="14"/>
                <w:szCs w:val="14"/>
              </w:rPr>
              <w:t>x</w:t>
            </w:r>
            <w:proofErr w:type="spellEnd"/>
            <w:r w:rsidRPr="009F3FB2">
              <w:rPr>
                <w:b/>
                <w:bCs/>
                <w:sz w:val="14"/>
                <w:szCs w:val="14"/>
              </w:rPr>
              <w:t xml:space="preserve"> Y</w:t>
            </w:r>
          </w:p>
        </w:tc>
        <w:tc>
          <w:tcPr>
            <w:tcW w:w="2410" w:type="dxa"/>
            <w:shd w:val="clear" w:color="auto" w:fill="E5DFEC" w:themeFill="accent4" w:themeFillTint="33"/>
            <w:vAlign w:val="center"/>
          </w:tcPr>
          <w:p w14:paraId="1FF94069" w14:textId="4F5E887F" w:rsidR="00FA3C80" w:rsidRPr="009F3FB2" w:rsidRDefault="00FA3C80" w:rsidP="00826BBE">
            <w:pPr>
              <w:spacing w:after="60"/>
              <w:jc w:val="center"/>
              <w:rPr>
                <w:b/>
                <w:bCs/>
                <w:sz w:val="18"/>
                <w:szCs w:val="18"/>
              </w:rPr>
            </w:pPr>
            <w:r w:rsidRPr="009F3FB2">
              <w:rPr>
                <w:b/>
                <w:bCs/>
                <w:color w:val="FF0000"/>
                <w:sz w:val="18"/>
                <w:szCs w:val="18"/>
              </w:rPr>
              <w:t>PROGRESS UPDATE (Date)</w:t>
            </w:r>
          </w:p>
        </w:tc>
        <w:tc>
          <w:tcPr>
            <w:tcW w:w="642" w:type="dxa"/>
            <w:shd w:val="clear" w:color="auto" w:fill="E5DFEC" w:themeFill="accent4" w:themeFillTint="33"/>
          </w:tcPr>
          <w:p w14:paraId="33760E3C" w14:textId="77777777" w:rsidR="00FA3C80" w:rsidRPr="009F3FB2" w:rsidRDefault="00FA3C80" w:rsidP="00826BBE">
            <w:pPr>
              <w:spacing w:after="60"/>
              <w:jc w:val="center"/>
              <w:rPr>
                <w:b/>
                <w:bCs/>
                <w:sz w:val="12"/>
                <w:szCs w:val="12"/>
              </w:rPr>
            </w:pPr>
            <w:r w:rsidRPr="009F3FB2">
              <w:rPr>
                <w:b/>
                <w:bCs/>
                <w:sz w:val="12"/>
                <w:szCs w:val="12"/>
              </w:rPr>
              <w:t>Direction of travel</w:t>
            </w:r>
          </w:p>
          <w:p w14:paraId="39235D4D" w14:textId="022A2F5C" w:rsidR="00FA3C80" w:rsidRPr="009F3FB2" w:rsidRDefault="00FA3C80" w:rsidP="00826BBE">
            <w:pPr>
              <w:spacing w:after="60"/>
              <w:jc w:val="center"/>
              <w:rPr>
                <w:b/>
                <w:bCs/>
                <w:sz w:val="18"/>
                <w:szCs w:val="18"/>
              </w:rPr>
            </w:pPr>
            <w:r w:rsidRPr="009F3FB2">
              <w:rPr>
                <w:b/>
                <w:bCs/>
                <w:sz w:val="16"/>
                <w:szCs w:val="16"/>
              </w:rPr>
              <w:sym w:font="Wingdings" w:char="F0E1"/>
            </w:r>
            <w:r w:rsidRPr="009F3FB2">
              <w:rPr>
                <w:b/>
                <w:bCs/>
                <w:sz w:val="16"/>
                <w:szCs w:val="16"/>
              </w:rPr>
              <w:sym w:font="Wingdings" w:char="F0E0"/>
            </w:r>
            <w:r w:rsidRPr="009F3FB2">
              <w:rPr>
                <w:b/>
                <w:bCs/>
                <w:sz w:val="16"/>
                <w:szCs w:val="16"/>
              </w:rPr>
              <w:sym w:font="Wingdings" w:char="F0E2"/>
            </w:r>
          </w:p>
        </w:tc>
      </w:tr>
      <w:tr w:rsidR="006A6B15" w14:paraId="7429183C" w14:textId="34D89906" w:rsidTr="003315B7">
        <w:tblPrEx>
          <w:tblCellMar>
            <w:left w:w="28" w:type="dxa"/>
            <w:right w:w="28" w:type="dxa"/>
          </w:tblCellMar>
        </w:tblPrEx>
        <w:trPr>
          <w:trHeight w:val="202"/>
        </w:trPr>
        <w:tc>
          <w:tcPr>
            <w:tcW w:w="523" w:type="dxa"/>
            <w:shd w:val="clear" w:color="auto" w:fill="5F497A" w:themeFill="accent4" w:themeFillShade="BF"/>
            <w:vAlign w:val="center"/>
          </w:tcPr>
          <w:p w14:paraId="30C85298" w14:textId="77777777" w:rsidR="006A6B15" w:rsidRPr="009D6AE4" w:rsidRDefault="006A6B15" w:rsidP="00826BBE">
            <w:pPr>
              <w:spacing w:after="60"/>
              <w:jc w:val="center"/>
              <w:rPr>
                <w:rFonts w:cstheme="minorHAnsi"/>
                <w:color w:val="FFFFFF" w:themeColor="background1"/>
                <w:sz w:val="20"/>
                <w:szCs w:val="20"/>
              </w:rPr>
            </w:pPr>
          </w:p>
        </w:tc>
        <w:tc>
          <w:tcPr>
            <w:tcW w:w="12230" w:type="dxa"/>
            <w:gridSpan w:val="10"/>
            <w:shd w:val="clear" w:color="auto" w:fill="5F497A" w:themeFill="accent4" w:themeFillShade="BF"/>
            <w:vAlign w:val="center"/>
          </w:tcPr>
          <w:p w14:paraId="73CA3225" w14:textId="0187273C" w:rsidR="006A6B15" w:rsidRPr="009D6AE4" w:rsidRDefault="006A6B15" w:rsidP="00826BBE">
            <w:pPr>
              <w:spacing w:after="60"/>
              <w:rPr>
                <w:rFonts w:cstheme="minorHAnsi"/>
                <w:color w:val="FFFFFF" w:themeColor="background1"/>
                <w:sz w:val="20"/>
                <w:szCs w:val="20"/>
              </w:rPr>
            </w:pPr>
            <w:r w:rsidRPr="009D6AE4">
              <w:rPr>
                <w:rFonts w:cstheme="minorHAnsi"/>
                <w:color w:val="FFFFFF" w:themeColor="background1"/>
                <w:sz w:val="20"/>
                <w:szCs w:val="20"/>
              </w:rPr>
              <w:t xml:space="preserve">A - Virus control- Start and end of during the school day </w:t>
            </w:r>
            <w:r w:rsidRPr="009D6AE4">
              <w:rPr>
                <w:rFonts w:cstheme="minorHAnsi"/>
                <w:color w:val="FFFFFF" w:themeColor="background1"/>
                <w:sz w:val="20"/>
                <w:szCs w:val="20"/>
              </w:rPr>
              <w:tab/>
            </w:r>
            <w:r w:rsidRPr="009D6AE4">
              <w:rPr>
                <w:rFonts w:cstheme="minorHAnsi"/>
                <w:color w:val="FFFFFF" w:themeColor="background1"/>
                <w:sz w:val="20"/>
                <w:szCs w:val="20"/>
              </w:rPr>
              <w:tab/>
            </w:r>
            <w:r w:rsidRPr="009D6AE4">
              <w:rPr>
                <w:rFonts w:cstheme="minorHAnsi"/>
                <w:color w:val="FFFFFF" w:themeColor="background1"/>
                <w:sz w:val="20"/>
                <w:szCs w:val="20"/>
              </w:rPr>
              <w:tab/>
            </w:r>
          </w:p>
        </w:tc>
        <w:tc>
          <w:tcPr>
            <w:tcW w:w="3052" w:type="dxa"/>
            <w:gridSpan w:val="2"/>
            <w:shd w:val="clear" w:color="auto" w:fill="5F497A" w:themeFill="accent4" w:themeFillShade="BF"/>
            <w:vAlign w:val="center"/>
          </w:tcPr>
          <w:p w14:paraId="74735C82" w14:textId="61E5EF05" w:rsidR="006A6B15" w:rsidRPr="009D6AE4" w:rsidRDefault="006A6B15" w:rsidP="00826BBE">
            <w:pPr>
              <w:spacing w:after="60"/>
              <w:rPr>
                <w:rFonts w:cstheme="minorHAnsi"/>
                <w:color w:val="FFFFFF" w:themeColor="background1"/>
                <w:sz w:val="20"/>
                <w:szCs w:val="20"/>
              </w:rPr>
            </w:pPr>
            <w:r w:rsidRPr="009D6AE4">
              <w:rPr>
                <w:rFonts w:cstheme="minorHAnsi"/>
                <w:color w:val="FFFFFF" w:themeColor="background1"/>
                <w:sz w:val="20"/>
                <w:szCs w:val="20"/>
              </w:rPr>
              <w:t>(Risk Owner: School)</w:t>
            </w:r>
            <w:r w:rsidRPr="009D6AE4">
              <w:rPr>
                <w:rFonts w:cstheme="minorHAnsi"/>
                <w:color w:val="FFFFFF" w:themeColor="background1"/>
                <w:sz w:val="20"/>
                <w:szCs w:val="20"/>
              </w:rPr>
              <w:tab/>
            </w:r>
          </w:p>
        </w:tc>
      </w:tr>
      <w:tr w:rsidR="00A131CD" w14:paraId="0D3411D5" w14:textId="08B0E58F" w:rsidTr="00826BBE">
        <w:tblPrEx>
          <w:tblCellMar>
            <w:left w:w="28" w:type="dxa"/>
            <w:right w:w="28" w:type="dxa"/>
          </w:tblCellMar>
        </w:tblPrEx>
        <w:trPr>
          <w:trHeight w:val="764"/>
        </w:trPr>
        <w:tc>
          <w:tcPr>
            <w:tcW w:w="523" w:type="dxa"/>
          </w:tcPr>
          <w:p w14:paraId="6793B22D" w14:textId="77777777" w:rsidR="00A131CD" w:rsidRPr="004F43AF" w:rsidRDefault="00A131CD" w:rsidP="00A131CD">
            <w:pPr>
              <w:spacing w:after="60"/>
              <w:rPr>
                <w:rFonts w:cstheme="minorHAnsi"/>
                <w:sz w:val="18"/>
                <w:szCs w:val="18"/>
              </w:rPr>
            </w:pPr>
          </w:p>
        </w:tc>
        <w:tc>
          <w:tcPr>
            <w:tcW w:w="1732" w:type="dxa"/>
          </w:tcPr>
          <w:p w14:paraId="28275645" w14:textId="060983A0" w:rsidR="00A131CD" w:rsidRPr="008456D5" w:rsidRDefault="00A131CD" w:rsidP="00A131CD">
            <w:pPr>
              <w:spacing w:after="60"/>
              <w:rPr>
                <w:rFonts w:cstheme="minorHAnsi"/>
                <w:sz w:val="18"/>
                <w:szCs w:val="18"/>
              </w:rPr>
            </w:pPr>
            <w:r w:rsidRPr="004F43AF">
              <w:rPr>
                <w:rFonts w:cstheme="minorHAnsi"/>
                <w:sz w:val="18"/>
                <w:szCs w:val="18"/>
              </w:rPr>
              <w:t>Need to provide effective infection protection and control when children arrive or depart the school setting.</w:t>
            </w:r>
          </w:p>
        </w:tc>
        <w:tc>
          <w:tcPr>
            <w:tcW w:w="717" w:type="dxa"/>
          </w:tcPr>
          <w:p w14:paraId="08255A74" w14:textId="72C2DF43" w:rsidR="00A131CD" w:rsidRPr="004F43AF" w:rsidRDefault="00A131CD" w:rsidP="00A131CD">
            <w:pPr>
              <w:spacing w:after="60"/>
              <w:rPr>
                <w:rFonts w:cstheme="minorHAnsi"/>
                <w:sz w:val="18"/>
                <w:szCs w:val="18"/>
              </w:rPr>
            </w:pPr>
            <w:r>
              <w:rPr>
                <w:rFonts w:cstheme="minorHAnsi"/>
                <w:sz w:val="18"/>
                <w:szCs w:val="18"/>
              </w:rPr>
              <w:t>5</w:t>
            </w:r>
          </w:p>
        </w:tc>
        <w:tc>
          <w:tcPr>
            <w:tcW w:w="709" w:type="dxa"/>
          </w:tcPr>
          <w:p w14:paraId="1C0BCF43" w14:textId="38FC115D" w:rsidR="00A131CD" w:rsidRPr="004F43AF" w:rsidRDefault="00A131CD" w:rsidP="00A131CD">
            <w:pPr>
              <w:spacing w:after="60"/>
              <w:rPr>
                <w:rFonts w:cstheme="minorHAnsi"/>
                <w:sz w:val="18"/>
                <w:szCs w:val="18"/>
              </w:rPr>
            </w:pPr>
            <w:r>
              <w:rPr>
                <w:rFonts w:cstheme="minorHAnsi"/>
                <w:sz w:val="18"/>
                <w:szCs w:val="18"/>
              </w:rPr>
              <w:t>5</w:t>
            </w:r>
          </w:p>
        </w:tc>
        <w:tc>
          <w:tcPr>
            <w:tcW w:w="709" w:type="dxa"/>
            <w:shd w:val="clear" w:color="auto" w:fill="FF0000"/>
          </w:tcPr>
          <w:p w14:paraId="0C1AFCE2" w14:textId="737CA62C" w:rsidR="00A131CD" w:rsidRPr="004F43AF" w:rsidRDefault="00A131CD" w:rsidP="00A131CD">
            <w:pPr>
              <w:spacing w:after="60"/>
              <w:rPr>
                <w:rFonts w:cstheme="minorHAnsi"/>
                <w:sz w:val="18"/>
                <w:szCs w:val="18"/>
              </w:rPr>
            </w:pPr>
            <w:r>
              <w:rPr>
                <w:rFonts w:cstheme="minorHAnsi"/>
                <w:sz w:val="18"/>
                <w:szCs w:val="18"/>
              </w:rPr>
              <w:t>25</w:t>
            </w:r>
          </w:p>
        </w:tc>
        <w:tc>
          <w:tcPr>
            <w:tcW w:w="1417" w:type="dxa"/>
          </w:tcPr>
          <w:p w14:paraId="02641EC8" w14:textId="1C00DE78" w:rsidR="00A131CD" w:rsidRPr="004F43AF" w:rsidRDefault="00A131CD" w:rsidP="00A131CD">
            <w:pPr>
              <w:spacing w:after="60"/>
              <w:rPr>
                <w:rFonts w:cstheme="minorHAnsi"/>
                <w:sz w:val="18"/>
                <w:szCs w:val="18"/>
              </w:rPr>
            </w:pPr>
            <w:r w:rsidRPr="004F43AF">
              <w:rPr>
                <w:rFonts w:cstheme="minorHAnsi"/>
                <w:sz w:val="18"/>
                <w:szCs w:val="18"/>
              </w:rPr>
              <w:t>Significant risk of virus transmission with increased numbers of pupils and parents arriving and leaving the site at the beginning and end of the school day</w:t>
            </w:r>
          </w:p>
        </w:tc>
        <w:tc>
          <w:tcPr>
            <w:tcW w:w="2693" w:type="dxa"/>
          </w:tcPr>
          <w:p w14:paraId="3900B8A6" w14:textId="654358F9" w:rsidR="00A131CD" w:rsidRPr="00E21BF6" w:rsidRDefault="00A131CD" w:rsidP="00A131CD">
            <w:pPr>
              <w:spacing w:after="60"/>
              <w:rPr>
                <w:rFonts w:cstheme="minorHAnsi"/>
                <w:sz w:val="18"/>
                <w:szCs w:val="18"/>
              </w:rPr>
            </w:pPr>
            <w:proofErr w:type="gramStart"/>
            <w:r w:rsidRPr="00E21BF6">
              <w:rPr>
                <w:rFonts w:cstheme="minorHAnsi"/>
                <w:sz w:val="18"/>
                <w:szCs w:val="18"/>
              </w:rPr>
              <w:t>·School to fully consider the best way to maintain social distancing for parents and children when accessing/egressing the school site- this could include any physical features around the school perimeter which can be utilised to support social distancing, the viability of staggered drop off/pick up times, additional controls at the front of the school such as signage and/or distance and directional markings.</w:t>
            </w:r>
            <w:proofErr w:type="gramEnd"/>
            <w:r w:rsidRPr="00E21BF6">
              <w:rPr>
                <w:rFonts w:cstheme="minorHAnsi"/>
                <w:sz w:val="18"/>
                <w:szCs w:val="18"/>
              </w:rPr>
              <w:t xml:space="preserve"> </w:t>
            </w:r>
          </w:p>
          <w:p w14:paraId="6BB88CF9" w14:textId="77777777" w:rsidR="00A131CD" w:rsidRPr="00E21BF6" w:rsidRDefault="00A131CD" w:rsidP="00A131CD">
            <w:pPr>
              <w:spacing w:after="60"/>
              <w:rPr>
                <w:rFonts w:cstheme="minorHAnsi"/>
                <w:sz w:val="18"/>
                <w:szCs w:val="18"/>
              </w:rPr>
            </w:pPr>
            <w:r w:rsidRPr="00E21BF6">
              <w:rPr>
                <w:rFonts w:cstheme="minorHAnsi"/>
                <w:sz w:val="18"/>
                <w:szCs w:val="18"/>
              </w:rPr>
              <w:t xml:space="preserve">·Parking </w:t>
            </w:r>
            <w:proofErr w:type="gramStart"/>
            <w:r w:rsidRPr="00E21BF6">
              <w:rPr>
                <w:rFonts w:cstheme="minorHAnsi"/>
                <w:sz w:val="18"/>
                <w:szCs w:val="18"/>
              </w:rPr>
              <w:t>matters which</w:t>
            </w:r>
            <w:proofErr w:type="gramEnd"/>
            <w:r w:rsidRPr="00E21BF6">
              <w:rPr>
                <w:rFonts w:cstheme="minorHAnsi"/>
                <w:sz w:val="18"/>
                <w:szCs w:val="18"/>
              </w:rPr>
              <w:t xml:space="preserve"> may compromise social distancing. Once a scheme is established, the school should fully communicate with parents how the scheme needs to operate and clear messages that </w:t>
            </w:r>
            <w:proofErr w:type="gramStart"/>
            <w:r w:rsidRPr="00E21BF6">
              <w:rPr>
                <w:rFonts w:cstheme="minorHAnsi"/>
                <w:sz w:val="18"/>
                <w:szCs w:val="18"/>
              </w:rPr>
              <w:t>anyone showing symptoms should not</w:t>
            </w:r>
            <w:proofErr w:type="gramEnd"/>
            <w:r w:rsidRPr="00E21BF6">
              <w:rPr>
                <w:rFonts w:cstheme="minorHAnsi"/>
                <w:sz w:val="18"/>
                <w:szCs w:val="18"/>
              </w:rPr>
              <w:t xml:space="preserve"> attend the school at all. </w:t>
            </w:r>
          </w:p>
          <w:p w14:paraId="2205100A" w14:textId="77777777" w:rsidR="00A131CD" w:rsidRPr="00E21BF6" w:rsidRDefault="00A131CD" w:rsidP="00A131CD">
            <w:pPr>
              <w:spacing w:after="60"/>
              <w:rPr>
                <w:rFonts w:cstheme="minorHAnsi"/>
                <w:sz w:val="18"/>
                <w:szCs w:val="18"/>
              </w:rPr>
            </w:pPr>
            <w:r w:rsidRPr="00E21BF6">
              <w:rPr>
                <w:rFonts w:cstheme="minorHAnsi"/>
                <w:sz w:val="18"/>
                <w:szCs w:val="18"/>
              </w:rPr>
              <w:t xml:space="preserve">·Encourage parents to communicate with the school electronically or by phone if there are </w:t>
            </w:r>
            <w:proofErr w:type="gramStart"/>
            <w:r w:rsidRPr="00E21BF6">
              <w:rPr>
                <w:rFonts w:cstheme="minorHAnsi"/>
                <w:sz w:val="18"/>
                <w:szCs w:val="18"/>
              </w:rPr>
              <w:t>day to day</w:t>
            </w:r>
            <w:proofErr w:type="gramEnd"/>
            <w:r w:rsidRPr="00E21BF6">
              <w:rPr>
                <w:rFonts w:cstheme="minorHAnsi"/>
                <w:sz w:val="18"/>
                <w:szCs w:val="18"/>
              </w:rPr>
              <w:t xml:space="preserve"> issues.</w:t>
            </w:r>
          </w:p>
          <w:p w14:paraId="3745128B" w14:textId="5E953391" w:rsidR="00A131CD" w:rsidRPr="00E21BF6" w:rsidRDefault="00A131CD" w:rsidP="00A131CD">
            <w:pPr>
              <w:spacing w:after="60"/>
              <w:rPr>
                <w:rFonts w:cstheme="minorHAnsi"/>
                <w:sz w:val="18"/>
                <w:szCs w:val="18"/>
              </w:rPr>
            </w:pPr>
            <w:r w:rsidRPr="00E21BF6">
              <w:rPr>
                <w:rFonts w:cstheme="minorHAnsi"/>
                <w:sz w:val="18"/>
                <w:szCs w:val="18"/>
              </w:rPr>
              <w:t xml:space="preserve">·School to organise hygiene arrangements for all persons coming onto the premises to use before entering or on entry. </w:t>
            </w:r>
            <w:proofErr w:type="spellStart"/>
            <w:r w:rsidRPr="00E21BF6">
              <w:rPr>
                <w:rFonts w:cstheme="minorHAnsi"/>
                <w:sz w:val="18"/>
                <w:szCs w:val="18"/>
              </w:rPr>
              <w:t>Eg</w:t>
            </w:r>
            <w:proofErr w:type="spellEnd"/>
            <w:r w:rsidRPr="00E21BF6">
              <w:rPr>
                <w:rFonts w:cstheme="minorHAnsi"/>
                <w:sz w:val="18"/>
                <w:szCs w:val="18"/>
              </w:rPr>
              <w:t xml:space="preserve"> pupils wash hands in entry or use hand gel</w:t>
            </w:r>
            <w:proofErr w:type="gramStart"/>
            <w:r w:rsidRPr="00E21BF6">
              <w:rPr>
                <w:rFonts w:cstheme="minorHAnsi"/>
                <w:sz w:val="18"/>
                <w:szCs w:val="18"/>
              </w:rPr>
              <w:t>..</w:t>
            </w:r>
            <w:proofErr w:type="gramEnd"/>
            <w:r w:rsidRPr="00E21BF6">
              <w:rPr>
                <w:rFonts w:cstheme="minorHAnsi"/>
                <w:sz w:val="18"/>
                <w:szCs w:val="18"/>
              </w:rPr>
              <w:t xml:space="preserve"> </w:t>
            </w:r>
          </w:p>
          <w:p w14:paraId="55FD865E" w14:textId="19292ABA" w:rsidR="00A131CD" w:rsidRPr="00E21BF6" w:rsidRDefault="00A131CD" w:rsidP="00A131CD">
            <w:pPr>
              <w:spacing w:after="60"/>
              <w:rPr>
                <w:rFonts w:cstheme="minorHAnsi"/>
                <w:sz w:val="18"/>
                <w:szCs w:val="18"/>
              </w:rPr>
            </w:pPr>
            <w:r w:rsidRPr="00E21BF6">
              <w:rPr>
                <w:rFonts w:cstheme="minorHAnsi"/>
                <w:sz w:val="18"/>
                <w:szCs w:val="18"/>
              </w:rPr>
              <w:t xml:space="preserve">·Consider whether to impose a limit on parent numbers during drop </w:t>
            </w:r>
            <w:r w:rsidRPr="00E21BF6">
              <w:rPr>
                <w:rFonts w:cstheme="minorHAnsi"/>
                <w:sz w:val="18"/>
                <w:szCs w:val="18"/>
              </w:rPr>
              <w:lastRenderedPageBreak/>
              <w:t xml:space="preserve">off/pick up </w:t>
            </w:r>
            <w:proofErr w:type="spellStart"/>
            <w:r w:rsidRPr="00E21BF6">
              <w:rPr>
                <w:rFonts w:cstheme="minorHAnsi"/>
                <w:sz w:val="18"/>
                <w:szCs w:val="18"/>
              </w:rPr>
              <w:t>Eg</w:t>
            </w:r>
            <w:proofErr w:type="spellEnd"/>
            <w:r w:rsidRPr="00E21BF6">
              <w:rPr>
                <w:rFonts w:cstheme="minorHAnsi"/>
                <w:sz w:val="18"/>
                <w:szCs w:val="18"/>
              </w:rPr>
              <w:t xml:space="preserve"> one adult per family where practicable</w:t>
            </w:r>
          </w:p>
        </w:tc>
        <w:tc>
          <w:tcPr>
            <w:tcW w:w="2127" w:type="dxa"/>
          </w:tcPr>
          <w:p w14:paraId="25F103DA" w14:textId="77777777" w:rsidR="00655950" w:rsidRDefault="00A131CD" w:rsidP="003B06FC">
            <w:pPr>
              <w:spacing w:after="60"/>
              <w:rPr>
                <w:rFonts w:cstheme="minorHAnsi"/>
                <w:sz w:val="18"/>
                <w:szCs w:val="18"/>
              </w:rPr>
            </w:pPr>
            <w:r>
              <w:rPr>
                <w:rFonts w:cstheme="minorHAnsi"/>
                <w:sz w:val="18"/>
                <w:szCs w:val="18"/>
              </w:rPr>
              <w:lastRenderedPageBreak/>
              <w:t xml:space="preserve">One-way system around the outside of the school for parents at pick up and drop off.  We have barriers in the playground to separate parents and to guide parents to follow the one-way system in a socially distanced manner.  We have staggered drop off and pick up times to manage the number of parents on site.  We have additional members of staff outside of the school and at all exit and entrances at pick and drop off times to manage parents on site, only one adult per child/family is permitted on site for drop off and pick up.  Signage at the front of the school remind parents of </w:t>
            </w:r>
            <w:proofErr w:type="gramStart"/>
            <w:r>
              <w:rPr>
                <w:rFonts w:cstheme="minorHAnsi"/>
                <w:sz w:val="18"/>
                <w:szCs w:val="18"/>
              </w:rPr>
              <w:t>symptoms and what they should do if they have any</w:t>
            </w:r>
            <w:proofErr w:type="gramEnd"/>
            <w:r>
              <w:rPr>
                <w:rFonts w:cstheme="minorHAnsi"/>
                <w:sz w:val="18"/>
                <w:szCs w:val="18"/>
              </w:rPr>
              <w:t xml:space="preserve">.  Social distance markers </w:t>
            </w:r>
            <w:proofErr w:type="gramStart"/>
            <w:r>
              <w:rPr>
                <w:rFonts w:cstheme="minorHAnsi"/>
                <w:sz w:val="18"/>
                <w:szCs w:val="18"/>
              </w:rPr>
              <w:t>have been laid</w:t>
            </w:r>
            <w:proofErr w:type="gramEnd"/>
            <w:r>
              <w:rPr>
                <w:rFonts w:cstheme="minorHAnsi"/>
                <w:sz w:val="18"/>
                <w:szCs w:val="18"/>
              </w:rPr>
              <w:t xml:space="preserve"> on the school grounds for drop off and pickup. </w:t>
            </w:r>
          </w:p>
          <w:p w14:paraId="726CBE02" w14:textId="727E352E" w:rsidR="00512772" w:rsidRDefault="00512772" w:rsidP="003B06FC">
            <w:pPr>
              <w:spacing w:after="60"/>
              <w:rPr>
                <w:rFonts w:cstheme="minorHAnsi"/>
                <w:color w:val="FF0000"/>
                <w:sz w:val="18"/>
                <w:szCs w:val="18"/>
              </w:rPr>
            </w:pPr>
            <w:r w:rsidRPr="00512772">
              <w:rPr>
                <w:rFonts w:cstheme="minorHAnsi"/>
                <w:color w:val="FF0000"/>
                <w:sz w:val="18"/>
                <w:szCs w:val="18"/>
              </w:rPr>
              <w:t>(</w:t>
            </w:r>
            <w:r>
              <w:rPr>
                <w:rFonts w:cstheme="minorHAnsi"/>
                <w:color w:val="FF0000"/>
                <w:sz w:val="18"/>
                <w:szCs w:val="18"/>
              </w:rPr>
              <w:t xml:space="preserve">Parents will collect and pick up from the main gates at the front of the school.  Each gate is numbered 1-7.  Bubble 1 KS1 will enter </w:t>
            </w:r>
            <w:r>
              <w:rPr>
                <w:rFonts w:cstheme="minorHAnsi"/>
                <w:color w:val="FF0000"/>
                <w:sz w:val="18"/>
                <w:szCs w:val="18"/>
              </w:rPr>
              <w:lastRenderedPageBreak/>
              <w:t>through Gates 1 and 2.  Y3 – Y6 have a gate for each year group – Gate 3 to Gate 7.</w:t>
            </w:r>
          </w:p>
          <w:p w14:paraId="407AF5D5" w14:textId="77777777" w:rsidR="00512772" w:rsidRDefault="00512772" w:rsidP="003B06FC">
            <w:pPr>
              <w:spacing w:after="60"/>
              <w:rPr>
                <w:rFonts w:cstheme="minorHAnsi"/>
                <w:color w:val="FF0000"/>
                <w:sz w:val="18"/>
                <w:szCs w:val="18"/>
              </w:rPr>
            </w:pPr>
            <w:r>
              <w:rPr>
                <w:rFonts w:cstheme="minorHAnsi"/>
                <w:color w:val="FF0000"/>
                <w:sz w:val="18"/>
                <w:szCs w:val="18"/>
              </w:rPr>
              <w:t xml:space="preserve">The school gates will open from 8.45am to 8.55am to enable enough time for the children to enter. </w:t>
            </w:r>
          </w:p>
          <w:p w14:paraId="6ECB2636" w14:textId="6A485EE9" w:rsidR="00512772" w:rsidRPr="00512772" w:rsidRDefault="00512772" w:rsidP="003B06FC">
            <w:pPr>
              <w:spacing w:after="60"/>
              <w:rPr>
                <w:rFonts w:cstheme="minorHAnsi"/>
                <w:color w:val="FF0000"/>
                <w:sz w:val="18"/>
                <w:szCs w:val="18"/>
              </w:rPr>
            </w:pPr>
            <w:r>
              <w:rPr>
                <w:rFonts w:cstheme="minorHAnsi"/>
                <w:color w:val="FF0000"/>
                <w:sz w:val="18"/>
                <w:szCs w:val="18"/>
              </w:rPr>
              <w:t>Pick up will al</w:t>
            </w:r>
            <w:r w:rsidR="00014F5D">
              <w:rPr>
                <w:rFonts w:cstheme="minorHAnsi"/>
                <w:color w:val="FF0000"/>
                <w:sz w:val="18"/>
                <w:szCs w:val="18"/>
              </w:rPr>
              <w:t>so be at the designated gates.)</w:t>
            </w:r>
          </w:p>
          <w:p w14:paraId="7A18A854" w14:textId="184A340D" w:rsidR="00A131CD" w:rsidRPr="004F43AF" w:rsidRDefault="00A131CD" w:rsidP="003B06FC">
            <w:pPr>
              <w:spacing w:after="60"/>
              <w:rPr>
                <w:rFonts w:cstheme="minorHAnsi"/>
                <w:sz w:val="18"/>
                <w:szCs w:val="18"/>
              </w:rPr>
            </w:pPr>
            <w:r>
              <w:rPr>
                <w:rFonts w:cstheme="minorHAnsi"/>
                <w:sz w:val="18"/>
                <w:szCs w:val="18"/>
              </w:rPr>
              <w:t xml:space="preserve">There is hand gel at every door into the school and children, parents and staff and all directed to use it on entry.  Children </w:t>
            </w:r>
            <w:proofErr w:type="gramStart"/>
            <w:r>
              <w:rPr>
                <w:rFonts w:cstheme="minorHAnsi"/>
                <w:sz w:val="18"/>
                <w:szCs w:val="18"/>
              </w:rPr>
              <w:t>are not permitted</w:t>
            </w:r>
            <w:proofErr w:type="gramEnd"/>
            <w:r>
              <w:rPr>
                <w:rFonts w:cstheme="minorHAnsi"/>
                <w:sz w:val="18"/>
                <w:szCs w:val="18"/>
              </w:rPr>
              <w:t xml:space="preserve"> to bring anything on site other than their water bottle and packed lunch</w:t>
            </w:r>
            <w:r w:rsidR="001429BF">
              <w:rPr>
                <w:rFonts w:cstheme="minorHAnsi"/>
                <w:sz w:val="18"/>
                <w:szCs w:val="18"/>
              </w:rPr>
              <w:t>, book bags and PE kits</w:t>
            </w:r>
            <w:r>
              <w:rPr>
                <w:rFonts w:cstheme="minorHAnsi"/>
                <w:sz w:val="18"/>
                <w:szCs w:val="18"/>
              </w:rPr>
              <w:t xml:space="preserve">.  Parents and carers are not permitted into the classrooms or areas used by the children.  Drop off and collection boxes </w:t>
            </w:r>
            <w:proofErr w:type="gramStart"/>
            <w:r>
              <w:rPr>
                <w:rFonts w:cstheme="minorHAnsi"/>
                <w:sz w:val="18"/>
                <w:szCs w:val="18"/>
              </w:rPr>
              <w:t>are placed</w:t>
            </w:r>
            <w:proofErr w:type="gramEnd"/>
            <w:r>
              <w:rPr>
                <w:rFonts w:cstheme="minorHAnsi"/>
                <w:sz w:val="18"/>
                <w:szCs w:val="18"/>
              </w:rPr>
              <w:t xml:space="preserve"> at the front of the school so parents do not need to enter the school building.  Par</w:t>
            </w:r>
            <w:r w:rsidR="003B06FC">
              <w:rPr>
                <w:rFonts w:cstheme="minorHAnsi"/>
                <w:sz w:val="18"/>
                <w:szCs w:val="18"/>
              </w:rPr>
              <w:t>ents and carers of children in Y</w:t>
            </w:r>
            <w:r>
              <w:rPr>
                <w:rFonts w:cstheme="minorHAnsi"/>
                <w:sz w:val="18"/>
                <w:szCs w:val="18"/>
              </w:rPr>
              <w:t xml:space="preserve">3 – </w:t>
            </w:r>
            <w:r w:rsidR="003B06FC">
              <w:rPr>
                <w:rFonts w:cstheme="minorHAnsi"/>
                <w:sz w:val="18"/>
                <w:szCs w:val="18"/>
              </w:rPr>
              <w:t>Y</w:t>
            </w:r>
            <w:r>
              <w:rPr>
                <w:rFonts w:cstheme="minorHAnsi"/>
                <w:sz w:val="18"/>
                <w:szCs w:val="18"/>
              </w:rPr>
              <w:t xml:space="preserve">6 </w:t>
            </w:r>
            <w:proofErr w:type="gramStart"/>
            <w:r>
              <w:rPr>
                <w:rFonts w:cstheme="minorHAnsi"/>
                <w:sz w:val="18"/>
                <w:szCs w:val="18"/>
              </w:rPr>
              <w:t>are no longer permitted</w:t>
            </w:r>
            <w:proofErr w:type="gramEnd"/>
            <w:r>
              <w:rPr>
                <w:rFonts w:cstheme="minorHAnsi"/>
                <w:sz w:val="18"/>
                <w:szCs w:val="18"/>
              </w:rPr>
              <w:t xml:space="preserve"> to drop off at classroom doors, all children are left in a controlled area at the front of the school under the supervision of the SLT.</w:t>
            </w:r>
          </w:p>
        </w:tc>
        <w:tc>
          <w:tcPr>
            <w:tcW w:w="708" w:type="dxa"/>
          </w:tcPr>
          <w:p w14:paraId="1EFE89BE" w14:textId="0D33DC56" w:rsidR="00A131CD" w:rsidRPr="004F43AF" w:rsidRDefault="000520EF" w:rsidP="00A131CD">
            <w:pPr>
              <w:spacing w:after="60"/>
              <w:rPr>
                <w:rFonts w:cstheme="minorHAnsi"/>
                <w:sz w:val="18"/>
                <w:szCs w:val="18"/>
              </w:rPr>
            </w:pPr>
            <w:r>
              <w:rPr>
                <w:rFonts w:cstheme="minorHAnsi"/>
                <w:sz w:val="18"/>
                <w:szCs w:val="18"/>
              </w:rPr>
              <w:lastRenderedPageBreak/>
              <w:t>2</w:t>
            </w:r>
          </w:p>
        </w:tc>
        <w:tc>
          <w:tcPr>
            <w:tcW w:w="709" w:type="dxa"/>
          </w:tcPr>
          <w:p w14:paraId="25F6EECE" w14:textId="1AC61F11" w:rsidR="00A131CD" w:rsidRPr="004F43AF" w:rsidRDefault="000520EF" w:rsidP="00A131CD">
            <w:pPr>
              <w:spacing w:after="60"/>
              <w:rPr>
                <w:rFonts w:cstheme="minorHAnsi"/>
                <w:sz w:val="18"/>
                <w:szCs w:val="18"/>
              </w:rPr>
            </w:pPr>
            <w:r>
              <w:rPr>
                <w:rFonts w:cstheme="minorHAnsi"/>
                <w:sz w:val="18"/>
                <w:szCs w:val="18"/>
              </w:rPr>
              <w:t>1</w:t>
            </w:r>
          </w:p>
        </w:tc>
        <w:tc>
          <w:tcPr>
            <w:tcW w:w="709" w:type="dxa"/>
          </w:tcPr>
          <w:p w14:paraId="2E692120" w14:textId="0CA230BB" w:rsidR="00A131CD" w:rsidRPr="004F43AF" w:rsidRDefault="000520EF" w:rsidP="00A131CD">
            <w:pPr>
              <w:spacing w:after="60"/>
              <w:rPr>
                <w:rFonts w:cstheme="minorHAnsi"/>
                <w:sz w:val="18"/>
                <w:szCs w:val="18"/>
              </w:rPr>
            </w:pPr>
            <w:r>
              <w:rPr>
                <w:rFonts w:cstheme="minorHAnsi"/>
                <w:sz w:val="18"/>
                <w:szCs w:val="18"/>
              </w:rPr>
              <w:t>2</w:t>
            </w:r>
          </w:p>
        </w:tc>
        <w:tc>
          <w:tcPr>
            <w:tcW w:w="2410" w:type="dxa"/>
          </w:tcPr>
          <w:p w14:paraId="1BDA5DAE" w14:textId="06D0C023" w:rsidR="00A131CD" w:rsidRPr="004F43AF" w:rsidRDefault="00655950" w:rsidP="00655950">
            <w:pPr>
              <w:spacing w:after="60"/>
              <w:rPr>
                <w:rFonts w:cstheme="minorHAnsi"/>
                <w:sz w:val="18"/>
                <w:szCs w:val="18"/>
              </w:rPr>
            </w:pPr>
            <w:r w:rsidRPr="00655950">
              <w:rPr>
                <w:rFonts w:cstheme="minorHAnsi"/>
                <w:color w:val="FF0000"/>
                <w:sz w:val="18"/>
                <w:szCs w:val="18"/>
              </w:rPr>
              <w:t>(</w:t>
            </w:r>
            <w:r w:rsidR="00014F5D">
              <w:rPr>
                <w:rFonts w:cstheme="minorHAnsi"/>
                <w:color w:val="FF0000"/>
                <w:sz w:val="18"/>
                <w:szCs w:val="18"/>
              </w:rPr>
              <w:t>As pare</w:t>
            </w:r>
            <w:r>
              <w:rPr>
                <w:rFonts w:cstheme="minorHAnsi"/>
                <w:color w:val="FF0000"/>
                <w:sz w:val="18"/>
                <w:szCs w:val="18"/>
              </w:rPr>
              <w:t xml:space="preserve">nts were </w:t>
            </w:r>
            <w:proofErr w:type="spellStart"/>
            <w:r>
              <w:rPr>
                <w:rFonts w:cstheme="minorHAnsi"/>
                <w:color w:val="FF0000"/>
                <w:sz w:val="18"/>
                <w:szCs w:val="18"/>
              </w:rPr>
              <w:t>findind</w:t>
            </w:r>
            <w:proofErr w:type="spellEnd"/>
            <w:r>
              <w:rPr>
                <w:rFonts w:cstheme="minorHAnsi"/>
                <w:color w:val="FF0000"/>
                <w:sz w:val="18"/>
                <w:szCs w:val="18"/>
              </w:rPr>
              <w:t xml:space="preserve"> it difficult to maintain social distancing on the playground we introduced a fixed pick up time to </w:t>
            </w:r>
            <w:proofErr w:type="spellStart"/>
            <w:r>
              <w:rPr>
                <w:rFonts w:cstheme="minorHAnsi"/>
                <w:color w:val="FF0000"/>
                <w:sz w:val="18"/>
                <w:szCs w:val="18"/>
              </w:rPr>
              <w:t>to</w:t>
            </w:r>
            <w:proofErr w:type="spellEnd"/>
            <w:r>
              <w:rPr>
                <w:rFonts w:cstheme="minorHAnsi"/>
                <w:color w:val="FF0000"/>
                <w:sz w:val="18"/>
                <w:szCs w:val="18"/>
              </w:rPr>
              <w:t xml:space="preserve"> speed up collection and not facilitate periods of time for social congregation.  This worked well on the playground but not so well on the path </w:t>
            </w:r>
            <w:r w:rsidR="00512772">
              <w:rPr>
                <w:rFonts w:cstheme="minorHAnsi"/>
                <w:color w:val="FF0000"/>
                <w:sz w:val="18"/>
                <w:szCs w:val="18"/>
              </w:rPr>
              <w:t xml:space="preserve">leading </w:t>
            </w:r>
            <w:proofErr w:type="gramStart"/>
            <w:r w:rsidR="00512772">
              <w:rPr>
                <w:rFonts w:cstheme="minorHAnsi"/>
                <w:color w:val="FF0000"/>
                <w:sz w:val="18"/>
                <w:szCs w:val="18"/>
              </w:rPr>
              <w:t>up</w:t>
            </w:r>
            <w:proofErr w:type="gramEnd"/>
            <w:r w:rsidR="00512772">
              <w:rPr>
                <w:rFonts w:cstheme="minorHAnsi"/>
                <w:color w:val="FF0000"/>
                <w:sz w:val="18"/>
                <w:szCs w:val="18"/>
              </w:rPr>
              <w:t xml:space="preserve"> as parents complained that other</w:t>
            </w:r>
            <w:r w:rsidR="00014F5D">
              <w:rPr>
                <w:rFonts w:cstheme="minorHAnsi"/>
                <w:color w:val="FF0000"/>
                <w:sz w:val="18"/>
                <w:szCs w:val="18"/>
              </w:rPr>
              <w:t>s were too close. We need to lim</w:t>
            </w:r>
            <w:r w:rsidR="00512772">
              <w:rPr>
                <w:rFonts w:cstheme="minorHAnsi"/>
                <w:color w:val="FF0000"/>
                <w:sz w:val="18"/>
                <w:szCs w:val="18"/>
              </w:rPr>
              <w:t xml:space="preserve">it access to the school site) </w:t>
            </w:r>
          </w:p>
        </w:tc>
        <w:tc>
          <w:tcPr>
            <w:tcW w:w="642" w:type="dxa"/>
          </w:tcPr>
          <w:p w14:paraId="05635C05" w14:textId="77777777" w:rsidR="00A131CD" w:rsidRPr="004F43AF" w:rsidRDefault="00A131CD" w:rsidP="00A131CD">
            <w:pPr>
              <w:spacing w:after="60"/>
              <w:rPr>
                <w:rFonts w:cstheme="minorHAnsi"/>
                <w:sz w:val="18"/>
                <w:szCs w:val="18"/>
              </w:rPr>
            </w:pPr>
          </w:p>
        </w:tc>
      </w:tr>
      <w:tr w:rsidR="00A131CD" w14:paraId="0D010988" w14:textId="77777777" w:rsidTr="003315B7">
        <w:tblPrEx>
          <w:tblCellMar>
            <w:left w:w="28" w:type="dxa"/>
            <w:right w:w="28" w:type="dxa"/>
          </w:tblCellMar>
        </w:tblPrEx>
        <w:trPr>
          <w:trHeight w:val="202"/>
        </w:trPr>
        <w:tc>
          <w:tcPr>
            <w:tcW w:w="523" w:type="dxa"/>
          </w:tcPr>
          <w:p w14:paraId="31B481EF" w14:textId="77777777" w:rsidR="00A131CD" w:rsidRPr="00B5501F" w:rsidRDefault="00A131CD" w:rsidP="00A131CD">
            <w:pPr>
              <w:spacing w:after="60"/>
              <w:rPr>
                <w:rFonts w:cstheme="minorHAnsi"/>
                <w:color w:val="00B0F0"/>
                <w:sz w:val="18"/>
                <w:szCs w:val="18"/>
              </w:rPr>
            </w:pPr>
          </w:p>
        </w:tc>
        <w:tc>
          <w:tcPr>
            <w:tcW w:w="1732" w:type="dxa"/>
            <w:vMerge w:val="restart"/>
          </w:tcPr>
          <w:p w14:paraId="74E9875C" w14:textId="561618F2" w:rsidR="00A131CD" w:rsidRPr="00E21BF6" w:rsidRDefault="00A131CD" w:rsidP="00A131CD">
            <w:pPr>
              <w:pStyle w:val="NormalWeb"/>
              <w:spacing w:before="0" w:beforeAutospacing="0" w:after="60" w:afterAutospacing="0"/>
              <w:rPr>
                <w:rFonts w:asciiTheme="minorHAnsi" w:hAnsiTheme="minorHAnsi" w:cstheme="minorHAnsi"/>
                <w:sz w:val="18"/>
                <w:szCs w:val="18"/>
              </w:rPr>
            </w:pPr>
            <w:r w:rsidRPr="00E21BF6">
              <w:rPr>
                <w:rFonts w:asciiTheme="minorHAnsi" w:hAnsiTheme="minorHAnsi" w:cstheme="minorHAnsi"/>
                <w:sz w:val="18"/>
                <w:szCs w:val="18"/>
              </w:rPr>
              <w:t>System of Control: “Prevention” - Specific risks associated with required use of PPE</w:t>
            </w:r>
          </w:p>
        </w:tc>
        <w:tc>
          <w:tcPr>
            <w:tcW w:w="717" w:type="dxa"/>
          </w:tcPr>
          <w:p w14:paraId="3DFAD6F3" w14:textId="12CD106F" w:rsidR="00A131CD" w:rsidRPr="00E21BF6" w:rsidRDefault="00A131CD" w:rsidP="00A131CD">
            <w:pPr>
              <w:spacing w:after="60"/>
              <w:rPr>
                <w:rFonts w:cstheme="minorHAnsi"/>
                <w:sz w:val="18"/>
                <w:szCs w:val="18"/>
              </w:rPr>
            </w:pPr>
            <w:r w:rsidRPr="00E21BF6">
              <w:rPr>
                <w:rFonts w:cstheme="minorHAnsi"/>
                <w:sz w:val="18"/>
                <w:szCs w:val="18"/>
              </w:rPr>
              <w:t>5</w:t>
            </w:r>
          </w:p>
        </w:tc>
        <w:tc>
          <w:tcPr>
            <w:tcW w:w="709" w:type="dxa"/>
          </w:tcPr>
          <w:p w14:paraId="5B14EBF0" w14:textId="5FFC36F5" w:rsidR="00A131CD" w:rsidRPr="00E21BF6" w:rsidRDefault="00A131CD" w:rsidP="00A131CD">
            <w:pPr>
              <w:spacing w:after="60"/>
              <w:rPr>
                <w:rFonts w:cstheme="minorHAnsi"/>
                <w:sz w:val="18"/>
                <w:szCs w:val="18"/>
              </w:rPr>
            </w:pPr>
            <w:r w:rsidRPr="00E21BF6">
              <w:rPr>
                <w:rFonts w:cstheme="minorHAnsi"/>
                <w:sz w:val="18"/>
                <w:szCs w:val="18"/>
              </w:rPr>
              <w:t>5</w:t>
            </w:r>
          </w:p>
        </w:tc>
        <w:tc>
          <w:tcPr>
            <w:tcW w:w="709" w:type="dxa"/>
            <w:shd w:val="clear" w:color="auto" w:fill="FF0000"/>
          </w:tcPr>
          <w:p w14:paraId="4CAC30DA" w14:textId="34A64CCB" w:rsidR="00A131CD" w:rsidRPr="00E21BF6" w:rsidRDefault="00A131CD" w:rsidP="00A131CD">
            <w:pPr>
              <w:spacing w:after="60"/>
              <w:rPr>
                <w:rFonts w:cstheme="minorHAnsi"/>
                <w:sz w:val="18"/>
                <w:szCs w:val="18"/>
              </w:rPr>
            </w:pPr>
            <w:r w:rsidRPr="00E21BF6">
              <w:rPr>
                <w:rFonts w:cstheme="minorHAnsi"/>
                <w:sz w:val="18"/>
                <w:szCs w:val="18"/>
              </w:rPr>
              <w:t>25</w:t>
            </w:r>
          </w:p>
        </w:tc>
        <w:tc>
          <w:tcPr>
            <w:tcW w:w="1417" w:type="dxa"/>
          </w:tcPr>
          <w:p w14:paraId="04DAECCC" w14:textId="40A9B8CF" w:rsidR="00A131CD" w:rsidRPr="00AC18F4" w:rsidRDefault="00A131CD" w:rsidP="00A131CD">
            <w:pPr>
              <w:spacing w:after="60"/>
              <w:rPr>
                <w:rFonts w:cstheme="minorHAnsi"/>
                <w:color w:val="00B0F0"/>
                <w:sz w:val="18"/>
                <w:szCs w:val="18"/>
              </w:rPr>
            </w:pPr>
            <w:r w:rsidRPr="00E21BF6">
              <w:rPr>
                <w:rFonts w:cstheme="minorHAnsi"/>
                <w:sz w:val="18"/>
                <w:szCs w:val="18"/>
              </w:rPr>
              <w:t>Significant rise in infection rates nationally and rise in new-variant COVID requires additional use of PPE in schools</w:t>
            </w:r>
          </w:p>
        </w:tc>
        <w:tc>
          <w:tcPr>
            <w:tcW w:w="2693" w:type="dxa"/>
          </w:tcPr>
          <w:p w14:paraId="329A6804" w14:textId="4953FD89" w:rsidR="00A131CD" w:rsidRPr="00E21BF6" w:rsidRDefault="00A131CD" w:rsidP="00A131CD">
            <w:pPr>
              <w:spacing w:after="60"/>
              <w:rPr>
                <w:rFonts w:cstheme="minorHAnsi"/>
                <w:sz w:val="18"/>
                <w:szCs w:val="18"/>
              </w:rPr>
            </w:pPr>
            <w:r w:rsidRPr="00E21BF6">
              <w:rPr>
                <w:rFonts w:cstheme="minorHAnsi"/>
                <w:sz w:val="18"/>
                <w:szCs w:val="18"/>
              </w:rPr>
              <w:t>School to direct all staff on duty in non-classroom areas during pupil drop-off and collection to wear a suitable face covering while parents are on the premises and in contact with school staff.</w:t>
            </w:r>
          </w:p>
          <w:p w14:paraId="68951E11" w14:textId="055150EF" w:rsidR="00A131CD" w:rsidRPr="00E21BF6" w:rsidRDefault="00A131CD" w:rsidP="00A131CD">
            <w:pPr>
              <w:spacing w:after="60"/>
              <w:rPr>
                <w:rFonts w:cstheme="minorHAnsi"/>
                <w:sz w:val="18"/>
                <w:szCs w:val="18"/>
              </w:rPr>
            </w:pPr>
            <w:r w:rsidRPr="00E21BF6">
              <w:rPr>
                <w:rFonts w:cstheme="minorHAnsi"/>
                <w:sz w:val="18"/>
                <w:szCs w:val="18"/>
              </w:rPr>
              <w:t xml:space="preserve">LGB to request all parents/carers </w:t>
            </w:r>
            <w:proofErr w:type="gramStart"/>
            <w:r w:rsidRPr="00E21BF6">
              <w:rPr>
                <w:rFonts w:cstheme="minorHAnsi"/>
                <w:sz w:val="18"/>
                <w:szCs w:val="18"/>
              </w:rPr>
              <w:t>are</w:t>
            </w:r>
            <w:proofErr w:type="gramEnd"/>
            <w:r w:rsidRPr="00E21BF6">
              <w:rPr>
                <w:rFonts w:cstheme="minorHAnsi"/>
                <w:sz w:val="18"/>
                <w:szCs w:val="18"/>
              </w:rPr>
              <w:t xml:space="preserve"> suitably masked when on school premises or when in close proximity with other families during the process of drop-off or collection.</w:t>
            </w:r>
          </w:p>
          <w:p w14:paraId="3BAF705B" w14:textId="148B302F" w:rsidR="00A131CD" w:rsidRPr="00E21BF6" w:rsidRDefault="00A131CD" w:rsidP="00A131CD">
            <w:pPr>
              <w:spacing w:after="60"/>
              <w:rPr>
                <w:rFonts w:cstheme="minorHAnsi"/>
                <w:sz w:val="18"/>
                <w:szCs w:val="18"/>
              </w:rPr>
            </w:pPr>
            <w:r w:rsidRPr="00E21BF6">
              <w:rPr>
                <w:rFonts w:cstheme="minorHAnsi"/>
                <w:sz w:val="18"/>
                <w:szCs w:val="18"/>
              </w:rPr>
              <w:t>Those wearing a face covering in school should use a separate item to that used in public spaces when away for the school (supermarket</w:t>
            </w:r>
            <w:proofErr w:type="gramStart"/>
            <w:r w:rsidRPr="00E21BF6">
              <w:rPr>
                <w:rFonts w:cstheme="minorHAnsi"/>
                <w:sz w:val="18"/>
                <w:szCs w:val="18"/>
              </w:rPr>
              <w:t>,  public</w:t>
            </w:r>
            <w:proofErr w:type="gramEnd"/>
            <w:r w:rsidRPr="00E21BF6">
              <w:rPr>
                <w:rFonts w:cstheme="minorHAnsi"/>
                <w:sz w:val="18"/>
                <w:szCs w:val="18"/>
              </w:rPr>
              <w:t xml:space="preserve"> transport etc) the limit the risk of cross contamination.</w:t>
            </w:r>
          </w:p>
          <w:p w14:paraId="54762867" w14:textId="01CACD1B" w:rsidR="00A131CD" w:rsidRPr="00E21BF6" w:rsidRDefault="00A131CD" w:rsidP="00A131CD">
            <w:pPr>
              <w:spacing w:after="60"/>
              <w:rPr>
                <w:rFonts w:cstheme="minorHAnsi"/>
                <w:sz w:val="18"/>
                <w:szCs w:val="18"/>
              </w:rPr>
            </w:pPr>
            <w:r w:rsidRPr="00E21BF6">
              <w:rPr>
                <w:rFonts w:cstheme="minorHAnsi"/>
                <w:sz w:val="18"/>
                <w:szCs w:val="18"/>
              </w:rPr>
              <w:t xml:space="preserve">Staff </w:t>
            </w:r>
            <w:proofErr w:type="gramStart"/>
            <w:r w:rsidRPr="00E21BF6">
              <w:rPr>
                <w:rFonts w:cstheme="minorHAnsi"/>
                <w:sz w:val="18"/>
                <w:szCs w:val="18"/>
              </w:rPr>
              <w:t>should be provided</w:t>
            </w:r>
            <w:proofErr w:type="gramEnd"/>
            <w:r w:rsidRPr="00E21BF6">
              <w:rPr>
                <w:rFonts w:cstheme="minorHAnsi"/>
                <w:sz w:val="18"/>
                <w:szCs w:val="18"/>
              </w:rPr>
              <w:t xml:space="preserve"> with a secure plastic bag for storage of their in-school face covering and internal routines should be agreed for the replacement or sterilisation of coverings according to frequency of use and material/variety of covering used.</w:t>
            </w:r>
            <w:r w:rsidRPr="00E21BF6">
              <w:t xml:space="preserve"> </w:t>
            </w:r>
            <w:proofErr w:type="gramStart"/>
            <w:r w:rsidRPr="00E21BF6">
              <w:rPr>
                <w:rFonts w:cstheme="minorHAnsi"/>
                <w:sz w:val="18"/>
                <w:szCs w:val="18"/>
              </w:rPr>
              <w:t>Face masks</w:t>
            </w:r>
            <w:proofErr w:type="gramEnd"/>
            <w:r w:rsidRPr="00E21BF6">
              <w:rPr>
                <w:rFonts w:cstheme="minorHAnsi"/>
                <w:sz w:val="18"/>
                <w:szCs w:val="18"/>
              </w:rPr>
              <w:t xml:space="preserve"> that are moist, damaged, visibly soiled or difficult to breathe through should be replaced and stored appropriately in a sealed plastic bag.</w:t>
            </w:r>
          </w:p>
          <w:p w14:paraId="5DBAFA2A" w14:textId="53F8CCFC" w:rsidR="00A131CD" w:rsidRPr="00E21BF6" w:rsidRDefault="00A131CD" w:rsidP="00A131CD">
            <w:pPr>
              <w:spacing w:after="60"/>
              <w:rPr>
                <w:rFonts w:cstheme="minorHAnsi"/>
                <w:sz w:val="18"/>
                <w:szCs w:val="18"/>
              </w:rPr>
            </w:pPr>
            <w:r w:rsidRPr="00E21BF6">
              <w:rPr>
                <w:rFonts w:cstheme="minorHAnsi"/>
                <w:sz w:val="18"/>
                <w:szCs w:val="18"/>
              </w:rPr>
              <w:t xml:space="preserve">Individual school RAS should note that some individuals are exempt from wearing face coverings and </w:t>
            </w:r>
            <w:r w:rsidRPr="00E21BF6">
              <w:rPr>
                <w:rFonts w:cstheme="minorHAnsi"/>
                <w:sz w:val="18"/>
                <w:szCs w:val="18"/>
              </w:rPr>
              <w:lastRenderedPageBreak/>
              <w:t>we expect our schools to be sensitive to those needs.</w:t>
            </w:r>
          </w:p>
        </w:tc>
        <w:tc>
          <w:tcPr>
            <w:tcW w:w="2127" w:type="dxa"/>
          </w:tcPr>
          <w:p w14:paraId="2963A8BF" w14:textId="7C1181A9" w:rsidR="00A131CD" w:rsidRDefault="00A131CD" w:rsidP="00A131CD">
            <w:pPr>
              <w:spacing w:after="40"/>
              <w:rPr>
                <w:rFonts w:cstheme="minorHAnsi"/>
                <w:sz w:val="18"/>
                <w:szCs w:val="18"/>
              </w:rPr>
            </w:pPr>
            <w:r>
              <w:rPr>
                <w:rFonts w:cstheme="minorHAnsi"/>
                <w:sz w:val="18"/>
                <w:szCs w:val="18"/>
              </w:rPr>
              <w:lastRenderedPageBreak/>
              <w:t xml:space="preserve">All staff </w:t>
            </w:r>
            <w:proofErr w:type="gramStart"/>
            <w:r>
              <w:rPr>
                <w:rFonts w:cstheme="minorHAnsi"/>
                <w:sz w:val="18"/>
                <w:szCs w:val="18"/>
              </w:rPr>
              <w:t>have been directed</w:t>
            </w:r>
            <w:proofErr w:type="gramEnd"/>
            <w:r>
              <w:rPr>
                <w:rFonts w:cstheme="minorHAnsi"/>
                <w:sz w:val="18"/>
                <w:szCs w:val="18"/>
              </w:rPr>
              <w:t xml:space="preserve"> while on duty in </w:t>
            </w:r>
            <w:r w:rsidRPr="00E21BF6">
              <w:rPr>
                <w:rFonts w:cstheme="minorHAnsi"/>
                <w:sz w:val="18"/>
                <w:szCs w:val="18"/>
              </w:rPr>
              <w:t>non-classroom areas during pupil drop-off and collection to wear a suitable face covering while parents are on the</w:t>
            </w:r>
            <w:r>
              <w:rPr>
                <w:rFonts w:cstheme="minorHAnsi"/>
                <w:sz w:val="18"/>
                <w:szCs w:val="18"/>
              </w:rPr>
              <w:t xml:space="preserve"> premises</w:t>
            </w:r>
            <w:r w:rsidRPr="00E21BF6">
              <w:rPr>
                <w:rFonts w:cstheme="minorHAnsi"/>
                <w:sz w:val="18"/>
                <w:szCs w:val="18"/>
              </w:rPr>
              <w:t>.</w:t>
            </w:r>
            <w:r>
              <w:rPr>
                <w:rFonts w:cstheme="minorHAnsi"/>
                <w:sz w:val="18"/>
                <w:szCs w:val="18"/>
              </w:rPr>
              <w:t xml:space="preserve"> There is approx. 10m between classroom doors and parents waiting for pick up and drop off.  There is no permitted close contact between staff and parents/carers.  </w:t>
            </w:r>
            <w:r w:rsidR="001429BF">
              <w:rPr>
                <w:rFonts w:cstheme="minorHAnsi"/>
                <w:sz w:val="18"/>
                <w:szCs w:val="18"/>
              </w:rPr>
              <w:t xml:space="preserve">Staff are required to wear masks </w:t>
            </w:r>
            <w:proofErr w:type="spellStart"/>
            <w:r w:rsidR="001429BF">
              <w:rPr>
                <w:rFonts w:cstheme="minorHAnsi"/>
                <w:sz w:val="18"/>
                <w:szCs w:val="18"/>
              </w:rPr>
              <w:t>arund</w:t>
            </w:r>
            <w:proofErr w:type="spellEnd"/>
            <w:r w:rsidR="001429BF">
              <w:rPr>
                <w:rFonts w:cstheme="minorHAnsi"/>
                <w:sz w:val="18"/>
                <w:szCs w:val="18"/>
              </w:rPr>
              <w:t xml:space="preserve"> the school building in </w:t>
            </w:r>
            <w:proofErr w:type="spellStart"/>
            <w:r w:rsidR="001429BF">
              <w:rPr>
                <w:rFonts w:cstheme="minorHAnsi"/>
                <w:sz w:val="18"/>
                <w:szCs w:val="18"/>
              </w:rPr>
              <w:t>communial</w:t>
            </w:r>
            <w:proofErr w:type="spellEnd"/>
            <w:r w:rsidR="001429BF">
              <w:rPr>
                <w:rFonts w:cstheme="minorHAnsi"/>
                <w:sz w:val="18"/>
                <w:szCs w:val="18"/>
              </w:rPr>
              <w:t xml:space="preserve"> areas and a face shield while teaching in class.  </w:t>
            </w:r>
          </w:p>
          <w:p w14:paraId="6BB6A9CA" w14:textId="69EB94E8" w:rsidR="001429BF" w:rsidRDefault="001429BF" w:rsidP="001429BF">
            <w:pPr>
              <w:spacing w:after="40"/>
              <w:rPr>
                <w:rFonts w:cstheme="minorHAnsi"/>
                <w:sz w:val="18"/>
                <w:szCs w:val="18"/>
              </w:rPr>
            </w:pPr>
            <w:r>
              <w:rPr>
                <w:rFonts w:cstheme="minorHAnsi"/>
                <w:sz w:val="18"/>
                <w:szCs w:val="18"/>
              </w:rPr>
              <w:t xml:space="preserve">Members of staff are issued with a new </w:t>
            </w:r>
            <w:proofErr w:type="gramStart"/>
            <w:r>
              <w:rPr>
                <w:rFonts w:cstheme="minorHAnsi"/>
                <w:sz w:val="18"/>
                <w:szCs w:val="18"/>
              </w:rPr>
              <w:t>face mask</w:t>
            </w:r>
            <w:proofErr w:type="gramEnd"/>
            <w:r>
              <w:rPr>
                <w:rFonts w:cstheme="minorHAnsi"/>
                <w:sz w:val="18"/>
                <w:szCs w:val="18"/>
              </w:rPr>
              <w:t xml:space="preserve"> every day on entry into the school following hand sanitisation.  We do not issue secure plastic bags as new masks </w:t>
            </w:r>
            <w:proofErr w:type="gramStart"/>
            <w:r>
              <w:rPr>
                <w:rFonts w:cstheme="minorHAnsi"/>
                <w:sz w:val="18"/>
                <w:szCs w:val="18"/>
              </w:rPr>
              <w:t>are issued</w:t>
            </w:r>
            <w:proofErr w:type="gramEnd"/>
            <w:r>
              <w:rPr>
                <w:rFonts w:cstheme="minorHAnsi"/>
                <w:sz w:val="18"/>
                <w:szCs w:val="18"/>
              </w:rPr>
              <w:t xml:space="preserve"> every day.  </w:t>
            </w:r>
          </w:p>
          <w:p w14:paraId="095DF706" w14:textId="289EC5D9" w:rsidR="00A131CD" w:rsidRDefault="00A131CD" w:rsidP="00A131CD">
            <w:pPr>
              <w:spacing w:after="40"/>
              <w:rPr>
                <w:rFonts w:cstheme="minorHAnsi"/>
                <w:sz w:val="18"/>
                <w:szCs w:val="18"/>
              </w:rPr>
            </w:pPr>
          </w:p>
          <w:p w14:paraId="74DA613E" w14:textId="77777777" w:rsidR="00A131CD" w:rsidRPr="00E21BF6" w:rsidRDefault="00A131CD" w:rsidP="00A131CD">
            <w:pPr>
              <w:spacing w:after="40"/>
              <w:rPr>
                <w:rFonts w:cstheme="minorHAnsi"/>
                <w:sz w:val="18"/>
                <w:szCs w:val="18"/>
              </w:rPr>
            </w:pPr>
            <w:r>
              <w:rPr>
                <w:rFonts w:cstheme="minorHAnsi"/>
                <w:sz w:val="18"/>
                <w:szCs w:val="18"/>
              </w:rPr>
              <w:t xml:space="preserve">Each classroom has a sealed bin in their rooms for disposal of PPE.  Staff members are expected to wear their </w:t>
            </w:r>
            <w:proofErr w:type="gramStart"/>
            <w:r>
              <w:rPr>
                <w:rFonts w:cstheme="minorHAnsi"/>
                <w:sz w:val="18"/>
                <w:szCs w:val="18"/>
              </w:rPr>
              <w:t>face mask</w:t>
            </w:r>
            <w:proofErr w:type="gramEnd"/>
            <w:r>
              <w:rPr>
                <w:rFonts w:cstheme="minorHAnsi"/>
                <w:sz w:val="18"/>
                <w:szCs w:val="18"/>
              </w:rPr>
              <w:t xml:space="preserve"> as they leave the premises and dispose of accordingly.  We currently have no members </w:t>
            </w:r>
            <w:r>
              <w:rPr>
                <w:rFonts w:cstheme="minorHAnsi"/>
                <w:sz w:val="18"/>
                <w:szCs w:val="18"/>
              </w:rPr>
              <w:lastRenderedPageBreak/>
              <w:t xml:space="preserve">of staff who are exempt from wearing a </w:t>
            </w:r>
            <w:proofErr w:type="gramStart"/>
            <w:r>
              <w:rPr>
                <w:rFonts w:cstheme="minorHAnsi"/>
                <w:sz w:val="18"/>
                <w:szCs w:val="18"/>
              </w:rPr>
              <w:t>face mask</w:t>
            </w:r>
            <w:proofErr w:type="gramEnd"/>
            <w:r>
              <w:rPr>
                <w:rFonts w:cstheme="minorHAnsi"/>
                <w:sz w:val="18"/>
                <w:szCs w:val="18"/>
              </w:rPr>
              <w:t>.</w:t>
            </w:r>
          </w:p>
          <w:p w14:paraId="5C4D3DC3" w14:textId="77777777" w:rsidR="001429BF" w:rsidRDefault="001429BF" w:rsidP="001429BF">
            <w:pPr>
              <w:spacing w:after="40"/>
              <w:rPr>
                <w:rFonts w:cstheme="minorHAnsi"/>
                <w:sz w:val="18"/>
                <w:szCs w:val="18"/>
              </w:rPr>
            </w:pPr>
          </w:p>
          <w:p w14:paraId="1AB2F413" w14:textId="23FD4944" w:rsidR="001429BF" w:rsidRDefault="001429BF" w:rsidP="001429BF">
            <w:pPr>
              <w:spacing w:after="40"/>
              <w:rPr>
                <w:rFonts w:cstheme="minorHAnsi"/>
                <w:sz w:val="18"/>
                <w:szCs w:val="18"/>
              </w:rPr>
            </w:pPr>
            <w:r>
              <w:rPr>
                <w:rFonts w:cstheme="minorHAnsi"/>
                <w:sz w:val="18"/>
                <w:szCs w:val="18"/>
              </w:rPr>
              <w:t xml:space="preserve">All parents and carers are required to wear a mask when entering the school premises; this </w:t>
            </w:r>
            <w:proofErr w:type="gramStart"/>
            <w:r>
              <w:rPr>
                <w:rFonts w:cstheme="minorHAnsi"/>
                <w:sz w:val="18"/>
                <w:szCs w:val="18"/>
              </w:rPr>
              <w:t>is monitored</w:t>
            </w:r>
            <w:proofErr w:type="gramEnd"/>
            <w:r>
              <w:rPr>
                <w:rFonts w:cstheme="minorHAnsi"/>
                <w:sz w:val="18"/>
                <w:szCs w:val="18"/>
              </w:rPr>
              <w:t xml:space="preserve"> by the SLT. </w:t>
            </w:r>
          </w:p>
          <w:p w14:paraId="46F07C96" w14:textId="1BD7D855" w:rsidR="001429BF" w:rsidRDefault="001429BF" w:rsidP="001429BF">
            <w:pPr>
              <w:spacing w:after="40"/>
              <w:rPr>
                <w:rFonts w:cstheme="minorHAnsi"/>
                <w:sz w:val="18"/>
                <w:szCs w:val="18"/>
              </w:rPr>
            </w:pPr>
          </w:p>
          <w:p w14:paraId="4293050D" w14:textId="633A6377" w:rsidR="001429BF" w:rsidRDefault="001429BF" w:rsidP="001429BF">
            <w:pPr>
              <w:spacing w:after="40"/>
              <w:rPr>
                <w:rFonts w:cstheme="minorHAnsi"/>
                <w:sz w:val="18"/>
                <w:szCs w:val="18"/>
              </w:rPr>
            </w:pPr>
            <w:r>
              <w:rPr>
                <w:rFonts w:cstheme="minorHAnsi"/>
                <w:sz w:val="18"/>
                <w:szCs w:val="18"/>
              </w:rPr>
              <w:t xml:space="preserve">Cleaning staff </w:t>
            </w:r>
            <w:proofErr w:type="gramStart"/>
            <w:r>
              <w:rPr>
                <w:rFonts w:cstheme="minorHAnsi"/>
                <w:sz w:val="18"/>
                <w:szCs w:val="18"/>
              </w:rPr>
              <w:t>are issued</w:t>
            </w:r>
            <w:proofErr w:type="gramEnd"/>
            <w:r>
              <w:rPr>
                <w:rFonts w:cstheme="minorHAnsi"/>
                <w:sz w:val="18"/>
                <w:szCs w:val="18"/>
              </w:rPr>
              <w:t xml:space="preserve"> with appropr</w:t>
            </w:r>
            <w:r w:rsidR="003B06FC">
              <w:rPr>
                <w:rFonts w:cstheme="minorHAnsi"/>
                <w:sz w:val="18"/>
                <w:szCs w:val="18"/>
              </w:rPr>
              <w:t>iate PPA, including masks, apron</w:t>
            </w:r>
            <w:r>
              <w:rPr>
                <w:rFonts w:cstheme="minorHAnsi"/>
                <w:sz w:val="18"/>
                <w:szCs w:val="18"/>
              </w:rPr>
              <w:t xml:space="preserve">s and gloves.  </w:t>
            </w:r>
            <w:proofErr w:type="gramStart"/>
            <w:r>
              <w:rPr>
                <w:rFonts w:cstheme="minorHAnsi"/>
                <w:sz w:val="18"/>
                <w:szCs w:val="18"/>
              </w:rPr>
              <w:t>This is managed by the Site Manager</w:t>
            </w:r>
            <w:proofErr w:type="gramEnd"/>
            <w:r>
              <w:rPr>
                <w:rFonts w:cstheme="minorHAnsi"/>
                <w:sz w:val="18"/>
                <w:szCs w:val="18"/>
              </w:rPr>
              <w:t>.</w:t>
            </w:r>
          </w:p>
          <w:p w14:paraId="691C15F7" w14:textId="77777777" w:rsidR="00A131CD" w:rsidRPr="004F43AF" w:rsidRDefault="00A131CD" w:rsidP="00A131CD">
            <w:pPr>
              <w:spacing w:after="60"/>
              <w:rPr>
                <w:rFonts w:cstheme="minorHAnsi"/>
                <w:sz w:val="18"/>
                <w:szCs w:val="18"/>
              </w:rPr>
            </w:pPr>
          </w:p>
        </w:tc>
        <w:tc>
          <w:tcPr>
            <w:tcW w:w="708" w:type="dxa"/>
          </w:tcPr>
          <w:p w14:paraId="75839678" w14:textId="2342F53A" w:rsidR="00A131CD" w:rsidRPr="004F43AF" w:rsidRDefault="000520EF" w:rsidP="00A131CD">
            <w:pPr>
              <w:spacing w:after="60"/>
              <w:rPr>
                <w:rFonts w:cstheme="minorHAnsi"/>
                <w:sz w:val="18"/>
                <w:szCs w:val="18"/>
              </w:rPr>
            </w:pPr>
            <w:r>
              <w:rPr>
                <w:rFonts w:cstheme="minorHAnsi"/>
                <w:sz w:val="18"/>
                <w:szCs w:val="18"/>
              </w:rPr>
              <w:lastRenderedPageBreak/>
              <w:t>2</w:t>
            </w:r>
          </w:p>
        </w:tc>
        <w:tc>
          <w:tcPr>
            <w:tcW w:w="709" w:type="dxa"/>
          </w:tcPr>
          <w:p w14:paraId="54306F74" w14:textId="240368BC" w:rsidR="00A131CD" w:rsidRPr="004F43AF" w:rsidRDefault="000520EF" w:rsidP="00A131CD">
            <w:pPr>
              <w:spacing w:after="60"/>
              <w:rPr>
                <w:rFonts w:cstheme="minorHAnsi"/>
                <w:sz w:val="18"/>
                <w:szCs w:val="18"/>
              </w:rPr>
            </w:pPr>
            <w:r>
              <w:rPr>
                <w:rFonts w:cstheme="minorHAnsi"/>
                <w:sz w:val="18"/>
                <w:szCs w:val="18"/>
              </w:rPr>
              <w:t>2</w:t>
            </w:r>
          </w:p>
        </w:tc>
        <w:tc>
          <w:tcPr>
            <w:tcW w:w="709" w:type="dxa"/>
          </w:tcPr>
          <w:p w14:paraId="6130AAB4" w14:textId="57BF48EE" w:rsidR="00A131CD" w:rsidRPr="004F43AF" w:rsidRDefault="000520EF" w:rsidP="00A131CD">
            <w:pPr>
              <w:spacing w:after="60"/>
              <w:rPr>
                <w:rFonts w:cstheme="minorHAnsi"/>
                <w:sz w:val="18"/>
                <w:szCs w:val="18"/>
              </w:rPr>
            </w:pPr>
            <w:r>
              <w:rPr>
                <w:rFonts w:cstheme="minorHAnsi"/>
                <w:sz w:val="18"/>
                <w:szCs w:val="18"/>
              </w:rPr>
              <w:t>4</w:t>
            </w:r>
          </w:p>
        </w:tc>
        <w:tc>
          <w:tcPr>
            <w:tcW w:w="2410" w:type="dxa"/>
          </w:tcPr>
          <w:p w14:paraId="23119502" w14:textId="77777777" w:rsidR="00A131CD" w:rsidRPr="004F43AF" w:rsidRDefault="00A131CD" w:rsidP="00A131CD">
            <w:pPr>
              <w:spacing w:after="60"/>
              <w:rPr>
                <w:rFonts w:cstheme="minorHAnsi"/>
                <w:sz w:val="18"/>
                <w:szCs w:val="18"/>
              </w:rPr>
            </w:pPr>
          </w:p>
        </w:tc>
        <w:tc>
          <w:tcPr>
            <w:tcW w:w="642" w:type="dxa"/>
          </w:tcPr>
          <w:p w14:paraId="748E2A7E" w14:textId="77777777" w:rsidR="00A131CD" w:rsidRPr="004F43AF" w:rsidRDefault="00A131CD" w:rsidP="00A131CD">
            <w:pPr>
              <w:spacing w:after="60"/>
              <w:rPr>
                <w:rFonts w:cstheme="minorHAnsi"/>
                <w:sz w:val="18"/>
                <w:szCs w:val="18"/>
              </w:rPr>
            </w:pPr>
          </w:p>
        </w:tc>
      </w:tr>
      <w:tr w:rsidR="00A131CD" w14:paraId="68694E8C" w14:textId="77777777" w:rsidTr="003315B7">
        <w:tblPrEx>
          <w:tblCellMar>
            <w:left w:w="28" w:type="dxa"/>
            <w:right w:w="28" w:type="dxa"/>
          </w:tblCellMar>
        </w:tblPrEx>
        <w:trPr>
          <w:trHeight w:val="202"/>
        </w:trPr>
        <w:tc>
          <w:tcPr>
            <w:tcW w:w="523" w:type="dxa"/>
          </w:tcPr>
          <w:p w14:paraId="6592EBA0" w14:textId="77777777" w:rsidR="00A131CD" w:rsidRPr="00B5501F" w:rsidRDefault="00A131CD" w:rsidP="00A131CD">
            <w:pPr>
              <w:spacing w:after="60"/>
              <w:rPr>
                <w:rFonts w:cstheme="minorHAnsi"/>
                <w:color w:val="00B0F0"/>
                <w:sz w:val="18"/>
                <w:szCs w:val="18"/>
              </w:rPr>
            </w:pPr>
          </w:p>
        </w:tc>
        <w:tc>
          <w:tcPr>
            <w:tcW w:w="1732" w:type="dxa"/>
            <w:vMerge/>
          </w:tcPr>
          <w:p w14:paraId="50663702" w14:textId="77777777" w:rsidR="00A131CD" w:rsidRPr="00B5501F" w:rsidRDefault="00A131CD" w:rsidP="00A131CD">
            <w:pPr>
              <w:pStyle w:val="NormalWeb"/>
              <w:spacing w:before="0" w:beforeAutospacing="0" w:after="60" w:afterAutospacing="0"/>
              <w:rPr>
                <w:rFonts w:asciiTheme="minorHAnsi" w:hAnsiTheme="minorHAnsi" w:cstheme="minorHAnsi"/>
                <w:color w:val="00B0F0"/>
                <w:sz w:val="18"/>
                <w:szCs w:val="18"/>
              </w:rPr>
            </w:pPr>
          </w:p>
        </w:tc>
        <w:tc>
          <w:tcPr>
            <w:tcW w:w="717" w:type="dxa"/>
          </w:tcPr>
          <w:p w14:paraId="7C59386A" w14:textId="4058A4E5" w:rsidR="00A131CD" w:rsidRPr="00E21BF6" w:rsidRDefault="00A131CD" w:rsidP="00A131CD">
            <w:pPr>
              <w:spacing w:after="60"/>
              <w:rPr>
                <w:rFonts w:cstheme="minorHAnsi"/>
                <w:sz w:val="18"/>
                <w:szCs w:val="18"/>
              </w:rPr>
            </w:pPr>
            <w:r w:rsidRPr="00E21BF6">
              <w:rPr>
                <w:rFonts w:cstheme="minorHAnsi"/>
                <w:sz w:val="18"/>
                <w:szCs w:val="18"/>
              </w:rPr>
              <w:t>5</w:t>
            </w:r>
          </w:p>
        </w:tc>
        <w:tc>
          <w:tcPr>
            <w:tcW w:w="709" w:type="dxa"/>
          </w:tcPr>
          <w:p w14:paraId="05D641E8" w14:textId="23BAC6E6" w:rsidR="00A131CD" w:rsidRPr="00E21BF6" w:rsidRDefault="00A131CD" w:rsidP="00A131CD">
            <w:pPr>
              <w:spacing w:after="60"/>
              <w:rPr>
                <w:rFonts w:cstheme="minorHAnsi"/>
                <w:sz w:val="18"/>
                <w:szCs w:val="18"/>
              </w:rPr>
            </w:pPr>
            <w:r w:rsidRPr="00E21BF6">
              <w:rPr>
                <w:rFonts w:cstheme="minorHAnsi"/>
                <w:sz w:val="18"/>
                <w:szCs w:val="18"/>
              </w:rPr>
              <w:t>5</w:t>
            </w:r>
          </w:p>
        </w:tc>
        <w:tc>
          <w:tcPr>
            <w:tcW w:w="709" w:type="dxa"/>
            <w:shd w:val="clear" w:color="auto" w:fill="FF0000"/>
          </w:tcPr>
          <w:p w14:paraId="07AB1D74" w14:textId="2C56E0AD" w:rsidR="00A131CD" w:rsidRPr="00E21BF6" w:rsidRDefault="00A131CD" w:rsidP="00A131CD">
            <w:pPr>
              <w:spacing w:after="60"/>
              <w:rPr>
                <w:rFonts w:cstheme="minorHAnsi"/>
                <w:sz w:val="18"/>
                <w:szCs w:val="18"/>
              </w:rPr>
            </w:pPr>
            <w:r w:rsidRPr="00E21BF6">
              <w:rPr>
                <w:rFonts w:cstheme="minorHAnsi"/>
                <w:sz w:val="18"/>
                <w:szCs w:val="18"/>
              </w:rPr>
              <w:t>25</w:t>
            </w:r>
          </w:p>
        </w:tc>
        <w:tc>
          <w:tcPr>
            <w:tcW w:w="1417" w:type="dxa"/>
          </w:tcPr>
          <w:p w14:paraId="4A959925" w14:textId="22E06176" w:rsidR="00A131CD" w:rsidRPr="00E21BF6" w:rsidRDefault="00A131CD" w:rsidP="00A131CD">
            <w:pPr>
              <w:spacing w:after="60"/>
              <w:rPr>
                <w:rFonts w:cstheme="minorHAnsi"/>
                <w:sz w:val="18"/>
                <w:szCs w:val="18"/>
              </w:rPr>
            </w:pPr>
            <w:r w:rsidRPr="00E21BF6">
              <w:rPr>
                <w:rFonts w:cstheme="minorHAnsi"/>
                <w:sz w:val="18"/>
                <w:szCs w:val="18"/>
              </w:rPr>
              <w:t>Rise in infection requires additional direction and assessment of the risks in other areas of the school</w:t>
            </w:r>
          </w:p>
        </w:tc>
        <w:tc>
          <w:tcPr>
            <w:tcW w:w="2693" w:type="dxa"/>
          </w:tcPr>
          <w:p w14:paraId="5F528CBF" w14:textId="311A13F7" w:rsidR="00A131CD" w:rsidRPr="00E21BF6" w:rsidRDefault="00A131CD" w:rsidP="00A131CD">
            <w:pPr>
              <w:spacing w:after="60"/>
              <w:rPr>
                <w:rFonts w:cstheme="minorHAnsi"/>
                <w:sz w:val="18"/>
                <w:szCs w:val="18"/>
              </w:rPr>
            </w:pPr>
            <w:r w:rsidRPr="00E21BF6">
              <w:rPr>
                <w:rFonts w:cstheme="minorHAnsi"/>
                <w:sz w:val="18"/>
                <w:szCs w:val="18"/>
              </w:rPr>
              <w:t xml:space="preserve">School to direct that all staff wear face visors when whole class teaching and a face covering at other times in classrooms or when indoors working when pupils are not present and with other adults. </w:t>
            </w:r>
          </w:p>
          <w:p w14:paraId="6B3AC544" w14:textId="7A3C1971" w:rsidR="00A131CD" w:rsidRPr="00E21BF6" w:rsidRDefault="00A131CD" w:rsidP="00A131CD">
            <w:pPr>
              <w:spacing w:after="60"/>
              <w:rPr>
                <w:rFonts w:cstheme="minorHAnsi"/>
                <w:sz w:val="18"/>
                <w:szCs w:val="18"/>
              </w:rPr>
            </w:pPr>
            <w:r w:rsidRPr="00E21BF6">
              <w:rPr>
                <w:rFonts w:cstheme="minorHAnsi"/>
                <w:sz w:val="18"/>
                <w:szCs w:val="18"/>
              </w:rPr>
              <w:t xml:space="preserve">Staff working together in offices/meetings will be required to wear a face mask/face visor at all </w:t>
            </w:r>
            <w:proofErr w:type="gramStart"/>
            <w:r w:rsidRPr="00E21BF6">
              <w:rPr>
                <w:rFonts w:cstheme="minorHAnsi"/>
                <w:sz w:val="18"/>
                <w:szCs w:val="18"/>
              </w:rPr>
              <w:t>times</w:t>
            </w:r>
            <w:proofErr w:type="gramEnd"/>
            <w:r w:rsidRPr="00E21BF6">
              <w:rPr>
                <w:rFonts w:cstheme="minorHAnsi"/>
                <w:sz w:val="18"/>
                <w:szCs w:val="18"/>
              </w:rPr>
              <w:t xml:space="preserve"> unless they are working behind a protective screen. </w:t>
            </w:r>
          </w:p>
          <w:p w14:paraId="68210E82" w14:textId="29933C90" w:rsidR="00A131CD" w:rsidRPr="00E21BF6" w:rsidRDefault="00A131CD" w:rsidP="00A131CD">
            <w:pPr>
              <w:spacing w:after="60"/>
              <w:rPr>
                <w:rFonts w:cstheme="minorHAnsi"/>
                <w:sz w:val="18"/>
                <w:szCs w:val="18"/>
              </w:rPr>
            </w:pPr>
            <w:r w:rsidRPr="00E21BF6">
              <w:rPr>
                <w:rFonts w:cstheme="minorHAnsi"/>
                <w:sz w:val="18"/>
                <w:szCs w:val="18"/>
              </w:rPr>
              <w:t xml:space="preserve">All rooms will continue to need </w:t>
            </w:r>
            <w:proofErr w:type="gramStart"/>
            <w:r w:rsidRPr="00E21BF6">
              <w:rPr>
                <w:rFonts w:cstheme="minorHAnsi"/>
                <w:sz w:val="18"/>
                <w:szCs w:val="18"/>
              </w:rPr>
              <w:t>to  be</w:t>
            </w:r>
            <w:proofErr w:type="gramEnd"/>
            <w:r w:rsidRPr="00E21BF6">
              <w:rPr>
                <w:rFonts w:cstheme="minorHAnsi"/>
                <w:sz w:val="18"/>
                <w:szCs w:val="18"/>
              </w:rPr>
              <w:t xml:space="preserve"> well ventilated (see </w:t>
            </w:r>
            <w:proofErr w:type="spellStart"/>
            <w:r w:rsidRPr="00E21BF6">
              <w:rPr>
                <w:rFonts w:cstheme="minorHAnsi"/>
                <w:sz w:val="18"/>
                <w:szCs w:val="18"/>
              </w:rPr>
              <w:t>DfE</w:t>
            </w:r>
            <w:proofErr w:type="spellEnd"/>
            <w:r w:rsidRPr="00E21BF6">
              <w:rPr>
                <w:rFonts w:cstheme="minorHAnsi"/>
                <w:sz w:val="18"/>
                <w:szCs w:val="18"/>
              </w:rPr>
              <w:t xml:space="preserve"> guidance) and staff must maintain at least 2m social distance at all times.</w:t>
            </w:r>
          </w:p>
        </w:tc>
        <w:tc>
          <w:tcPr>
            <w:tcW w:w="2127" w:type="dxa"/>
          </w:tcPr>
          <w:p w14:paraId="06D1DAD8" w14:textId="77777777" w:rsidR="00A131CD" w:rsidRDefault="00A131CD" w:rsidP="00A131CD">
            <w:pPr>
              <w:spacing w:after="40"/>
              <w:rPr>
                <w:rFonts w:cstheme="minorHAnsi"/>
                <w:sz w:val="18"/>
                <w:szCs w:val="18"/>
              </w:rPr>
            </w:pPr>
            <w:r>
              <w:rPr>
                <w:rFonts w:cstheme="minorHAnsi"/>
                <w:sz w:val="18"/>
                <w:szCs w:val="18"/>
              </w:rPr>
              <w:t xml:space="preserve">All staff wear face visors in their own classrooms at all times and wear a face mask when in any other areas of school (communal areas)  Staff are not permitted to enter any other classroom when there is a child or adult in that room.  All visits to other classrooms </w:t>
            </w:r>
            <w:proofErr w:type="gramStart"/>
            <w:r>
              <w:rPr>
                <w:rFonts w:cstheme="minorHAnsi"/>
                <w:sz w:val="18"/>
                <w:szCs w:val="18"/>
              </w:rPr>
              <w:t>must be agreed</w:t>
            </w:r>
            <w:proofErr w:type="gramEnd"/>
            <w:r>
              <w:rPr>
                <w:rFonts w:cstheme="minorHAnsi"/>
                <w:sz w:val="18"/>
                <w:szCs w:val="18"/>
              </w:rPr>
              <w:t xml:space="preserve"> in advance.  Adults working with children wear a face shield if they are working in an area outside of the classroom.</w:t>
            </w:r>
          </w:p>
          <w:p w14:paraId="57368AE9" w14:textId="3BC53A5B" w:rsidR="00A131CD" w:rsidRPr="004F43AF" w:rsidRDefault="00A131CD" w:rsidP="00A131CD">
            <w:pPr>
              <w:spacing w:after="60"/>
              <w:rPr>
                <w:rFonts w:cstheme="minorHAnsi"/>
                <w:sz w:val="18"/>
                <w:szCs w:val="18"/>
              </w:rPr>
            </w:pPr>
            <w:r>
              <w:rPr>
                <w:rFonts w:cstheme="minorHAnsi"/>
                <w:sz w:val="18"/>
                <w:szCs w:val="18"/>
              </w:rPr>
              <w:t xml:space="preserve">All classrooms </w:t>
            </w:r>
            <w:proofErr w:type="gramStart"/>
            <w:r>
              <w:rPr>
                <w:rFonts w:cstheme="minorHAnsi"/>
                <w:sz w:val="18"/>
                <w:szCs w:val="18"/>
              </w:rPr>
              <w:t>are well ventilated</w:t>
            </w:r>
            <w:proofErr w:type="gramEnd"/>
            <w:r>
              <w:rPr>
                <w:rFonts w:cstheme="minorHAnsi"/>
                <w:sz w:val="18"/>
                <w:szCs w:val="18"/>
              </w:rPr>
              <w:t xml:space="preserve">; windows are opened every break time and lunch time and as much </w:t>
            </w:r>
            <w:r>
              <w:rPr>
                <w:rFonts w:cstheme="minorHAnsi"/>
                <w:sz w:val="18"/>
                <w:szCs w:val="18"/>
              </w:rPr>
              <w:lastRenderedPageBreak/>
              <w:t xml:space="preserve">as possible during lesson time.  Adults </w:t>
            </w:r>
            <w:proofErr w:type="gramStart"/>
            <w:r>
              <w:rPr>
                <w:rFonts w:cstheme="minorHAnsi"/>
                <w:sz w:val="18"/>
                <w:szCs w:val="18"/>
              </w:rPr>
              <w:t>have been instructed</w:t>
            </w:r>
            <w:proofErr w:type="gramEnd"/>
            <w:r>
              <w:rPr>
                <w:rFonts w:cstheme="minorHAnsi"/>
                <w:sz w:val="18"/>
                <w:szCs w:val="18"/>
              </w:rPr>
              <w:t xml:space="preserve"> to remain 2m apart wherever possible.  Members of staff </w:t>
            </w:r>
            <w:proofErr w:type="gramStart"/>
            <w:r>
              <w:rPr>
                <w:rFonts w:cstheme="minorHAnsi"/>
                <w:sz w:val="18"/>
                <w:szCs w:val="18"/>
              </w:rPr>
              <w:t>are not permitted</w:t>
            </w:r>
            <w:proofErr w:type="gramEnd"/>
            <w:r>
              <w:rPr>
                <w:rFonts w:cstheme="minorHAnsi"/>
                <w:sz w:val="18"/>
                <w:szCs w:val="18"/>
              </w:rPr>
              <w:t xml:space="preserve"> to sit down in the staff room or use it as a space for communal gathering.  The staff room </w:t>
            </w:r>
            <w:proofErr w:type="gramStart"/>
            <w:r>
              <w:rPr>
                <w:rFonts w:cstheme="minorHAnsi"/>
                <w:sz w:val="18"/>
                <w:szCs w:val="18"/>
              </w:rPr>
              <w:t>can only be used</w:t>
            </w:r>
            <w:proofErr w:type="gramEnd"/>
            <w:r>
              <w:rPr>
                <w:rFonts w:cstheme="minorHAnsi"/>
                <w:sz w:val="18"/>
                <w:szCs w:val="18"/>
              </w:rPr>
              <w:t xml:space="preserve"> for making food and /or hot drinks.  Additional staff rooms </w:t>
            </w:r>
            <w:proofErr w:type="gramStart"/>
            <w:r>
              <w:rPr>
                <w:rFonts w:cstheme="minorHAnsi"/>
                <w:sz w:val="18"/>
                <w:szCs w:val="18"/>
              </w:rPr>
              <w:t>have been created</w:t>
            </w:r>
            <w:proofErr w:type="gramEnd"/>
            <w:r>
              <w:rPr>
                <w:rFonts w:cstheme="minorHAnsi"/>
                <w:sz w:val="18"/>
                <w:szCs w:val="18"/>
              </w:rPr>
              <w:t xml:space="preserve"> so that no two bubbles mix in the staff room at the same time.  </w:t>
            </w:r>
          </w:p>
        </w:tc>
        <w:tc>
          <w:tcPr>
            <w:tcW w:w="708" w:type="dxa"/>
          </w:tcPr>
          <w:p w14:paraId="627BE5E2" w14:textId="7140780B" w:rsidR="00A131CD" w:rsidRPr="004F43AF" w:rsidRDefault="000520EF" w:rsidP="00A131CD">
            <w:pPr>
              <w:spacing w:after="60"/>
              <w:rPr>
                <w:rFonts w:cstheme="minorHAnsi"/>
                <w:sz w:val="18"/>
                <w:szCs w:val="18"/>
              </w:rPr>
            </w:pPr>
            <w:r>
              <w:rPr>
                <w:rFonts w:cstheme="minorHAnsi"/>
                <w:sz w:val="18"/>
                <w:szCs w:val="18"/>
              </w:rPr>
              <w:lastRenderedPageBreak/>
              <w:t>2</w:t>
            </w:r>
          </w:p>
        </w:tc>
        <w:tc>
          <w:tcPr>
            <w:tcW w:w="709" w:type="dxa"/>
          </w:tcPr>
          <w:p w14:paraId="462EF5C1" w14:textId="66A6F7C8" w:rsidR="00A131CD" w:rsidRPr="004F43AF" w:rsidRDefault="000520EF" w:rsidP="00A131CD">
            <w:pPr>
              <w:spacing w:after="60"/>
              <w:rPr>
                <w:rFonts w:cstheme="minorHAnsi"/>
                <w:sz w:val="18"/>
                <w:szCs w:val="18"/>
              </w:rPr>
            </w:pPr>
            <w:r>
              <w:rPr>
                <w:rFonts w:cstheme="minorHAnsi"/>
                <w:sz w:val="18"/>
                <w:szCs w:val="18"/>
              </w:rPr>
              <w:t>2</w:t>
            </w:r>
          </w:p>
        </w:tc>
        <w:tc>
          <w:tcPr>
            <w:tcW w:w="709" w:type="dxa"/>
          </w:tcPr>
          <w:p w14:paraId="1296C11C" w14:textId="29EA4D2C" w:rsidR="00A131CD" w:rsidRPr="004F43AF" w:rsidRDefault="000520EF" w:rsidP="00A131CD">
            <w:pPr>
              <w:spacing w:after="60"/>
              <w:rPr>
                <w:rFonts w:cstheme="minorHAnsi"/>
                <w:sz w:val="18"/>
                <w:szCs w:val="18"/>
              </w:rPr>
            </w:pPr>
            <w:r>
              <w:rPr>
                <w:rFonts w:cstheme="minorHAnsi"/>
                <w:sz w:val="18"/>
                <w:szCs w:val="18"/>
              </w:rPr>
              <w:t>4</w:t>
            </w:r>
          </w:p>
        </w:tc>
        <w:tc>
          <w:tcPr>
            <w:tcW w:w="2410" w:type="dxa"/>
          </w:tcPr>
          <w:p w14:paraId="3C7B1A67" w14:textId="77777777" w:rsidR="00A131CD" w:rsidRPr="004F43AF" w:rsidRDefault="00A131CD" w:rsidP="00A131CD">
            <w:pPr>
              <w:spacing w:after="60"/>
              <w:rPr>
                <w:rFonts w:cstheme="minorHAnsi"/>
                <w:sz w:val="18"/>
                <w:szCs w:val="18"/>
              </w:rPr>
            </w:pPr>
          </w:p>
        </w:tc>
        <w:tc>
          <w:tcPr>
            <w:tcW w:w="642" w:type="dxa"/>
          </w:tcPr>
          <w:p w14:paraId="59B0A2FB" w14:textId="77777777" w:rsidR="00A131CD" w:rsidRPr="004F43AF" w:rsidRDefault="00A131CD" w:rsidP="00A131CD">
            <w:pPr>
              <w:spacing w:after="60"/>
              <w:rPr>
                <w:rFonts w:cstheme="minorHAnsi"/>
                <w:sz w:val="18"/>
                <w:szCs w:val="18"/>
              </w:rPr>
            </w:pPr>
          </w:p>
        </w:tc>
      </w:tr>
      <w:tr w:rsidR="00A131CD" w14:paraId="3C3AD845" w14:textId="77777777" w:rsidTr="003315B7">
        <w:tblPrEx>
          <w:tblCellMar>
            <w:left w:w="28" w:type="dxa"/>
            <w:right w:w="28" w:type="dxa"/>
          </w:tblCellMar>
        </w:tblPrEx>
        <w:trPr>
          <w:trHeight w:val="202"/>
        </w:trPr>
        <w:tc>
          <w:tcPr>
            <w:tcW w:w="523" w:type="dxa"/>
            <w:shd w:val="clear" w:color="auto" w:fill="5F497A" w:themeFill="accent4" w:themeFillShade="BF"/>
          </w:tcPr>
          <w:p w14:paraId="4876EF33" w14:textId="77777777" w:rsidR="00A131CD" w:rsidRPr="009D6AE4" w:rsidRDefault="00A131CD" w:rsidP="00A131CD">
            <w:pPr>
              <w:spacing w:after="60"/>
              <w:rPr>
                <w:rFonts w:cstheme="minorHAnsi"/>
                <w:b/>
                <w:bCs/>
                <w:color w:val="FFFFFF" w:themeColor="background1"/>
                <w:sz w:val="20"/>
                <w:szCs w:val="20"/>
              </w:rPr>
            </w:pPr>
          </w:p>
        </w:tc>
        <w:tc>
          <w:tcPr>
            <w:tcW w:w="12230" w:type="dxa"/>
            <w:gridSpan w:val="10"/>
            <w:shd w:val="clear" w:color="auto" w:fill="5F497A" w:themeFill="accent4" w:themeFillShade="BF"/>
          </w:tcPr>
          <w:p w14:paraId="4D4F7FB9" w14:textId="14A9E535" w:rsidR="00A131CD" w:rsidRPr="009D6AE4" w:rsidRDefault="00A131CD" w:rsidP="00A131CD">
            <w:pPr>
              <w:spacing w:after="60"/>
              <w:rPr>
                <w:rFonts w:cstheme="minorHAnsi"/>
                <w:b/>
                <w:bCs/>
                <w:color w:val="FFFFFF" w:themeColor="background1"/>
                <w:sz w:val="20"/>
                <w:szCs w:val="20"/>
              </w:rPr>
            </w:pPr>
            <w:r w:rsidRPr="009D6AE4">
              <w:rPr>
                <w:rFonts w:cstheme="minorHAnsi"/>
                <w:b/>
                <w:bCs/>
                <w:color w:val="FFFFFF" w:themeColor="background1"/>
                <w:sz w:val="20"/>
                <w:szCs w:val="20"/>
              </w:rPr>
              <w:t>B - Virus control - Classroom/Educational spaces</w:t>
            </w:r>
            <w:r w:rsidRPr="009D6AE4">
              <w:rPr>
                <w:rFonts w:cstheme="minorHAnsi"/>
                <w:b/>
                <w:bCs/>
                <w:color w:val="FFFFFF" w:themeColor="background1"/>
                <w:sz w:val="20"/>
                <w:szCs w:val="20"/>
              </w:rPr>
              <w:tab/>
            </w:r>
            <w:r w:rsidRPr="009D6AE4">
              <w:rPr>
                <w:rFonts w:cstheme="minorHAnsi"/>
                <w:b/>
                <w:bCs/>
                <w:color w:val="FFFFFF" w:themeColor="background1"/>
                <w:sz w:val="20"/>
                <w:szCs w:val="20"/>
              </w:rPr>
              <w:tab/>
            </w:r>
            <w:r w:rsidRPr="009D6AE4">
              <w:rPr>
                <w:rFonts w:cstheme="minorHAnsi"/>
                <w:b/>
                <w:bCs/>
                <w:color w:val="FFFFFF" w:themeColor="background1"/>
                <w:sz w:val="20"/>
                <w:szCs w:val="20"/>
              </w:rPr>
              <w:tab/>
            </w:r>
          </w:p>
        </w:tc>
        <w:tc>
          <w:tcPr>
            <w:tcW w:w="3052" w:type="dxa"/>
            <w:gridSpan w:val="2"/>
            <w:shd w:val="clear" w:color="auto" w:fill="5F497A" w:themeFill="accent4" w:themeFillShade="BF"/>
          </w:tcPr>
          <w:p w14:paraId="2507EDCF" w14:textId="5CAD2E27" w:rsidR="00A131CD" w:rsidRPr="009D6AE4" w:rsidRDefault="00A131CD" w:rsidP="00A131CD">
            <w:pPr>
              <w:spacing w:after="60"/>
              <w:rPr>
                <w:rFonts w:cstheme="minorHAnsi"/>
                <w:b/>
                <w:bCs/>
                <w:color w:val="FFFFFF" w:themeColor="background1"/>
                <w:sz w:val="20"/>
                <w:szCs w:val="20"/>
              </w:rPr>
            </w:pPr>
            <w:r w:rsidRPr="009D6AE4">
              <w:rPr>
                <w:rFonts w:cstheme="minorHAnsi"/>
                <w:b/>
                <w:bCs/>
                <w:color w:val="FFFFFF" w:themeColor="background1"/>
                <w:sz w:val="20"/>
                <w:szCs w:val="20"/>
              </w:rPr>
              <w:t>(Risk Owner: School)</w:t>
            </w:r>
            <w:r w:rsidRPr="009D6AE4">
              <w:rPr>
                <w:rFonts w:cstheme="minorHAnsi"/>
                <w:b/>
                <w:bCs/>
                <w:color w:val="FFFFFF" w:themeColor="background1"/>
                <w:sz w:val="20"/>
                <w:szCs w:val="20"/>
              </w:rPr>
              <w:tab/>
            </w:r>
          </w:p>
        </w:tc>
      </w:tr>
      <w:tr w:rsidR="00A131CD" w14:paraId="33CD8E84" w14:textId="4FCDE0B7" w:rsidTr="003315B7">
        <w:tblPrEx>
          <w:tblCellMar>
            <w:left w:w="28" w:type="dxa"/>
            <w:right w:w="28" w:type="dxa"/>
          </w:tblCellMar>
        </w:tblPrEx>
        <w:trPr>
          <w:trHeight w:val="202"/>
        </w:trPr>
        <w:tc>
          <w:tcPr>
            <w:tcW w:w="523" w:type="dxa"/>
          </w:tcPr>
          <w:p w14:paraId="219CC650" w14:textId="77777777" w:rsidR="00A131CD" w:rsidRPr="004F43AF" w:rsidRDefault="00A131CD" w:rsidP="00A131CD">
            <w:pPr>
              <w:spacing w:after="60"/>
              <w:rPr>
                <w:rFonts w:cstheme="minorHAnsi"/>
                <w:sz w:val="18"/>
                <w:szCs w:val="18"/>
              </w:rPr>
            </w:pPr>
          </w:p>
        </w:tc>
        <w:tc>
          <w:tcPr>
            <w:tcW w:w="1732" w:type="dxa"/>
          </w:tcPr>
          <w:p w14:paraId="1670ABCE" w14:textId="25F5D03E" w:rsidR="00A131CD" w:rsidRPr="004F43AF" w:rsidRDefault="00A131CD" w:rsidP="00A131CD">
            <w:pPr>
              <w:spacing w:after="60"/>
              <w:rPr>
                <w:rFonts w:cstheme="minorHAnsi"/>
                <w:sz w:val="18"/>
                <w:szCs w:val="18"/>
              </w:rPr>
            </w:pPr>
            <w:r w:rsidRPr="004F43AF">
              <w:rPr>
                <w:rFonts w:cstheme="minorHAnsi"/>
                <w:sz w:val="18"/>
                <w:szCs w:val="18"/>
              </w:rPr>
              <w:t xml:space="preserve">Lack of effective infection protection and control within the classroom and educational spaces will significantly increase the potential for virus transmission - </w:t>
            </w:r>
          </w:p>
        </w:tc>
        <w:tc>
          <w:tcPr>
            <w:tcW w:w="717" w:type="dxa"/>
          </w:tcPr>
          <w:p w14:paraId="7B7BAEE9" w14:textId="0FFFE571" w:rsidR="00A131CD" w:rsidRPr="004F43AF" w:rsidRDefault="00A131CD" w:rsidP="00A131CD">
            <w:pPr>
              <w:spacing w:after="60"/>
              <w:rPr>
                <w:rFonts w:cstheme="minorHAnsi"/>
                <w:sz w:val="18"/>
                <w:szCs w:val="18"/>
              </w:rPr>
            </w:pPr>
            <w:r>
              <w:rPr>
                <w:rFonts w:cstheme="minorHAnsi"/>
                <w:sz w:val="18"/>
                <w:szCs w:val="18"/>
              </w:rPr>
              <w:t>5</w:t>
            </w:r>
          </w:p>
        </w:tc>
        <w:tc>
          <w:tcPr>
            <w:tcW w:w="709" w:type="dxa"/>
          </w:tcPr>
          <w:p w14:paraId="52F21FDF" w14:textId="6711D27A" w:rsidR="00A131CD" w:rsidRPr="004F43AF" w:rsidRDefault="00A131CD" w:rsidP="00A131CD">
            <w:pPr>
              <w:spacing w:after="60"/>
              <w:rPr>
                <w:rFonts w:cstheme="minorHAnsi"/>
                <w:sz w:val="18"/>
                <w:szCs w:val="18"/>
              </w:rPr>
            </w:pPr>
            <w:r>
              <w:rPr>
                <w:rFonts w:cstheme="minorHAnsi"/>
                <w:sz w:val="18"/>
                <w:szCs w:val="18"/>
              </w:rPr>
              <w:t>5</w:t>
            </w:r>
          </w:p>
        </w:tc>
        <w:tc>
          <w:tcPr>
            <w:tcW w:w="709" w:type="dxa"/>
            <w:shd w:val="clear" w:color="auto" w:fill="FF0000"/>
          </w:tcPr>
          <w:p w14:paraId="2DBD9856" w14:textId="58DD8266" w:rsidR="00A131CD" w:rsidRPr="004F43AF" w:rsidRDefault="00A131CD" w:rsidP="00A131CD">
            <w:pPr>
              <w:spacing w:after="60"/>
              <w:rPr>
                <w:rFonts w:cstheme="minorHAnsi"/>
                <w:sz w:val="18"/>
                <w:szCs w:val="18"/>
              </w:rPr>
            </w:pPr>
            <w:r>
              <w:rPr>
                <w:rFonts w:cstheme="minorHAnsi"/>
                <w:sz w:val="18"/>
                <w:szCs w:val="18"/>
              </w:rPr>
              <w:t>25</w:t>
            </w:r>
          </w:p>
        </w:tc>
        <w:tc>
          <w:tcPr>
            <w:tcW w:w="1417" w:type="dxa"/>
          </w:tcPr>
          <w:p w14:paraId="5D89EB6A" w14:textId="327824A4" w:rsidR="00A131CD" w:rsidRPr="004F43AF" w:rsidRDefault="00A131CD" w:rsidP="00A131CD">
            <w:pPr>
              <w:spacing w:after="60"/>
              <w:rPr>
                <w:rFonts w:cstheme="minorHAnsi"/>
                <w:sz w:val="18"/>
                <w:szCs w:val="18"/>
              </w:rPr>
            </w:pPr>
            <w:r w:rsidRPr="004F43AF">
              <w:rPr>
                <w:rFonts w:cstheme="minorHAnsi"/>
                <w:sz w:val="18"/>
                <w:szCs w:val="18"/>
              </w:rPr>
              <w:t>Significant risk of virus transmission with increased numbers of pupils occupying the site in a manner that does not support social distancing guidance</w:t>
            </w:r>
          </w:p>
        </w:tc>
        <w:tc>
          <w:tcPr>
            <w:tcW w:w="2693" w:type="dxa"/>
          </w:tcPr>
          <w:p w14:paraId="2E6DB976" w14:textId="3BE009C9" w:rsidR="00A131CD" w:rsidRPr="004F43AF" w:rsidRDefault="00A131CD" w:rsidP="00A131CD">
            <w:pPr>
              <w:spacing w:after="60"/>
              <w:rPr>
                <w:rFonts w:cstheme="minorHAnsi"/>
                <w:sz w:val="18"/>
                <w:szCs w:val="18"/>
              </w:rPr>
            </w:pPr>
            <w:r w:rsidRPr="004F43AF">
              <w:rPr>
                <w:rFonts w:cstheme="minorHAnsi"/>
                <w:sz w:val="18"/>
                <w:szCs w:val="18"/>
              </w:rPr>
              <w:t xml:space="preserve">The contents of the rooms must be reviewed and any </w:t>
            </w:r>
            <w:proofErr w:type="gramStart"/>
            <w:r w:rsidRPr="004F43AF">
              <w:rPr>
                <w:rFonts w:cstheme="minorHAnsi"/>
                <w:sz w:val="18"/>
                <w:szCs w:val="18"/>
              </w:rPr>
              <w:t>materials which</w:t>
            </w:r>
            <w:proofErr w:type="gramEnd"/>
            <w:r w:rsidRPr="004F43AF">
              <w:rPr>
                <w:rFonts w:cstheme="minorHAnsi"/>
                <w:sz w:val="18"/>
                <w:szCs w:val="18"/>
              </w:rPr>
              <w:t xml:space="preserve"> cannot be cleaned, according to guidance, would need to be removed. This will include soft furnishings, toys and educational products made of </w:t>
            </w:r>
            <w:proofErr w:type="gramStart"/>
            <w:r w:rsidRPr="004F43AF">
              <w:rPr>
                <w:rFonts w:cstheme="minorHAnsi"/>
                <w:sz w:val="18"/>
                <w:szCs w:val="18"/>
              </w:rPr>
              <w:t>materials which</w:t>
            </w:r>
            <w:proofErr w:type="gramEnd"/>
            <w:r w:rsidRPr="004F43AF">
              <w:rPr>
                <w:rFonts w:cstheme="minorHAnsi"/>
                <w:sz w:val="18"/>
                <w:szCs w:val="18"/>
              </w:rPr>
              <w:t xml:space="preserve"> cannot be disinfected easily. </w:t>
            </w:r>
          </w:p>
          <w:p w14:paraId="42709D90" w14:textId="77777777" w:rsidR="00A131CD" w:rsidRPr="004F43AF" w:rsidRDefault="00A131CD" w:rsidP="00A131CD">
            <w:pPr>
              <w:spacing w:after="60"/>
              <w:rPr>
                <w:rFonts w:cstheme="minorHAnsi"/>
                <w:sz w:val="18"/>
                <w:szCs w:val="18"/>
              </w:rPr>
            </w:pPr>
            <w:r w:rsidRPr="004F43AF">
              <w:rPr>
                <w:rFonts w:cstheme="minorHAnsi"/>
                <w:sz w:val="18"/>
                <w:szCs w:val="18"/>
              </w:rPr>
              <w:t xml:space="preserve">·Consider relocating surplus room furniture to reinforce social distancing arrangements within the given room setting. </w:t>
            </w:r>
          </w:p>
          <w:p w14:paraId="755971E7" w14:textId="77777777" w:rsidR="00A131CD" w:rsidRPr="00E21BF6" w:rsidRDefault="00A131CD" w:rsidP="00A131CD">
            <w:pPr>
              <w:spacing w:after="60"/>
              <w:rPr>
                <w:rFonts w:cstheme="minorHAnsi"/>
                <w:sz w:val="18"/>
                <w:szCs w:val="18"/>
              </w:rPr>
            </w:pPr>
            <w:proofErr w:type="gramStart"/>
            <w:r w:rsidRPr="004F43AF">
              <w:rPr>
                <w:rFonts w:cstheme="minorHAnsi"/>
                <w:sz w:val="18"/>
                <w:szCs w:val="18"/>
              </w:rPr>
              <w:t xml:space="preserve">·Agree what returning support is available for vulnerable and/or disadvantaged children (including any dual-registered students) and put in place provision for the return of pupils with special educational needs and disabilities (SEND) in </w:t>
            </w:r>
            <w:r w:rsidRPr="004F43AF">
              <w:rPr>
                <w:rFonts w:cstheme="minorHAnsi"/>
                <w:sz w:val="18"/>
                <w:szCs w:val="18"/>
              </w:rPr>
              <w:lastRenderedPageBreak/>
              <w:t xml:space="preserve">conjunction with families and other agencies </w:t>
            </w:r>
            <w:r w:rsidRPr="00E21BF6">
              <w:rPr>
                <w:rFonts w:cstheme="minorHAnsi"/>
                <w:sz w:val="18"/>
                <w:szCs w:val="18"/>
              </w:rPr>
              <w:t>and engage with partners who will help to provide that support, for example, local authorities.</w:t>
            </w:r>
            <w:proofErr w:type="gramEnd"/>
            <w:r w:rsidRPr="00E21BF6">
              <w:rPr>
                <w:rFonts w:cstheme="minorHAnsi"/>
                <w:sz w:val="18"/>
                <w:szCs w:val="18"/>
              </w:rPr>
              <w:t xml:space="preserve"> </w:t>
            </w:r>
          </w:p>
          <w:p w14:paraId="0373ADE6" w14:textId="1499A1FB" w:rsidR="00A131CD" w:rsidRPr="004F43AF" w:rsidRDefault="00A131CD" w:rsidP="00A131CD">
            <w:pPr>
              <w:spacing w:after="60"/>
              <w:rPr>
                <w:rFonts w:cstheme="minorHAnsi"/>
                <w:sz w:val="18"/>
                <w:szCs w:val="18"/>
              </w:rPr>
            </w:pPr>
            <w:r w:rsidRPr="00E21BF6">
              <w:rPr>
                <w:rFonts w:cstheme="minorHAnsi"/>
                <w:sz w:val="18"/>
                <w:szCs w:val="18"/>
              </w:rPr>
              <w:t xml:space="preserve">·Check for revised protocols from </w:t>
            </w:r>
            <w:proofErr w:type="spellStart"/>
            <w:r w:rsidRPr="00E21BF6">
              <w:rPr>
                <w:rFonts w:cstheme="minorHAnsi"/>
                <w:sz w:val="18"/>
                <w:szCs w:val="18"/>
              </w:rPr>
              <w:t>DfE</w:t>
            </w:r>
            <w:proofErr w:type="spellEnd"/>
            <w:r w:rsidRPr="00E21BF6">
              <w:rPr>
                <w:rFonts w:cstheme="minorHAnsi"/>
                <w:sz w:val="18"/>
                <w:szCs w:val="18"/>
              </w:rPr>
              <w:t xml:space="preserve"> and ODBST and update safeguarding </w:t>
            </w:r>
            <w:r w:rsidRPr="004F43AF">
              <w:rPr>
                <w:rFonts w:cstheme="minorHAnsi"/>
                <w:sz w:val="18"/>
                <w:szCs w:val="18"/>
              </w:rPr>
              <w:t>policy if necessary.</w:t>
            </w:r>
          </w:p>
          <w:p w14:paraId="07E2F127" w14:textId="6B7DAF06" w:rsidR="00A131CD" w:rsidRPr="004F43AF" w:rsidRDefault="00A131CD" w:rsidP="00A131CD">
            <w:pPr>
              <w:spacing w:after="60"/>
              <w:rPr>
                <w:rFonts w:cstheme="minorHAnsi"/>
                <w:sz w:val="18"/>
                <w:szCs w:val="18"/>
              </w:rPr>
            </w:pPr>
            <w:r w:rsidRPr="004F43AF">
              <w:rPr>
                <w:rFonts w:cstheme="minorHAnsi"/>
                <w:sz w:val="18"/>
                <w:szCs w:val="18"/>
              </w:rPr>
              <w:t>Consider use of shared equipment and the cleaning implications.</w:t>
            </w:r>
          </w:p>
          <w:p w14:paraId="0F1928FD" w14:textId="14EDC1C6" w:rsidR="00A131CD" w:rsidRPr="004F43AF" w:rsidRDefault="00A131CD" w:rsidP="00A131CD">
            <w:pPr>
              <w:spacing w:after="60"/>
              <w:rPr>
                <w:rFonts w:cstheme="minorHAnsi"/>
                <w:sz w:val="18"/>
                <w:szCs w:val="18"/>
              </w:rPr>
            </w:pPr>
            <w:r w:rsidRPr="00E21BF6">
              <w:rPr>
                <w:rFonts w:cstheme="minorHAnsi"/>
                <w:sz w:val="18"/>
                <w:szCs w:val="18"/>
              </w:rPr>
              <w:t>Note pupils NOT to bring personal stationery and school to supply individual packs/pencil cases.</w:t>
            </w:r>
          </w:p>
        </w:tc>
        <w:tc>
          <w:tcPr>
            <w:tcW w:w="2127" w:type="dxa"/>
          </w:tcPr>
          <w:p w14:paraId="38F10ACF" w14:textId="0EFE694C" w:rsidR="00A131CD" w:rsidRDefault="00A131CD" w:rsidP="00A131CD">
            <w:pPr>
              <w:spacing w:after="40"/>
              <w:rPr>
                <w:rFonts w:cstheme="minorHAnsi"/>
                <w:sz w:val="18"/>
                <w:szCs w:val="18"/>
              </w:rPr>
            </w:pPr>
            <w:r>
              <w:rPr>
                <w:rFonts w:cstheme="minorHAnsi"/>
                <w:sz w:val="18"/>
                <w:szCs w:val="18"/>
              </w:rPr>
              <w:lastRenderedPageBreak/>
              <w:t xml:space="preserve">Soft furnishings </w:t>
            </w:r>
            <w:proofErr w:type="gramStart"/>
            <w:r>
              <w:rPr>
                <w:rFonts w:cstheme="minorHAnsi"/>
                <w:sz w:val="18"/>
                <w:szCs w:val="18"/>
              </w:rPr>
              <w:t>have been removed</w:t>
            </w:r>
            <w:proofErr w:type="gramEnd"/>
            <w:r>
              <w:rPr>
                <w:rFonts w:cstheme="minorHAnsi"/>
                <w:sz w:val="18"/>
                <w:szCs w:val="18"/>
              </w:rPr>
              <w:t xml:space="preserve"> from classrooms and items in the classrooms have been kept to a minimum.  Children have individual trays with their daily resources on their tables in front of them to reduce movement around the classroom</w:t>
            </w:r>
            <w:r w:rsidR="003B06FC">
              <w:rPr>
                <w:rFonts w:cstheme="minorHAnsi"/>
                <w:sz w:val="18"/>
                <w:szCs w:val="18"/>
              </w:rPr>
              <w:t xml:space="preserve"> </w:t>
            </w:r>
            <w:r w:rsidR="001429BF">
              <w:rPr>
                <w:rFonts w:cstheme="minorHAnsi"/>
                <w:sz w:val="18"/>
                <w:szCs w:val="18"/>
              </w:rPr>
              <w:t xml:space="preserve">In KS2 tables and chairs </w:t>
            </w:r>
            <w:proofErr w:type="gramStart"/>
            <w:r w:rsidR="001429BF">
              <w:rPr>
                <w:rFonts w:cstheme="minorHAnsi"/>
                <w:sz w:val="18"/>
                <w:szCs w:val="18"/>
              </w:rPr>
              <w:t>are arranged</w:t>
            </w:r>
            <w:proofErr w:type="gramEnd"/>
            <w:r w:rsidR="001429BF">
              <w:rPr>
                <w:rFonts w:cstheme="minorHAnsi"/>
                <w:sz w:val="18"/>
                <w:szCs w:val="18"/>
              </w:rPr>
              <w:t xml:space="preserve">, all facing the front to reduce interaction between children. </w:t>
            </w:r>
            <w:r>
              <w:rPr>
                <w:rFonts w:cstheme="minorHAnsi"/>
                <w:sz w:val="18"/>
                <w:szCs w:val="18"/>
              </w:rPr>
              <w:t xml:space="preserve">KS1 and Fdn stage children </w:t>
            </w:r>
            <w:proofErr w:type="gramStart"/>
            <w:r>
              <w:rPr>
                <w:rFonts w:cstheme="minorHAnsi"/>
                <w:sz w:val="18"/>
                <w:szCs w:val="18"/>
              </w:rPr>
              <w:t>are not socially distanced</w:t>
            </w:r>
            <w:proofErr w:type="gramEnd"/>
            <w:r>
              <w:rPr>
                <w:rFonts w:cstheme="minorHAnsi"/>
                <w:sz w:val="18"/>
                <w:szCs w:val="18"/>
              </w:rPr>
              <w:t xml:space="preserve"> during the school day at all times, resources may be shared but only within a bubble and </w:t>
            </w:r>
            <w:r>
              <w:rPr>
                <w:rFonts w:cstheme="minorHAnsi"/>
                <w:sz w:val="18"/>
                <w:szCs w:val="18"/>
              </w:rPr>
              <w:lastRenderedPageBreak/>
              <w:t xml:space="preserve">resources are not shared between bubbles without a period of 72 hours isolation.  Children with SEN needs have been encouraged to return to school and staff have been supported in the most appropriate way to work with these children which includes protective measures such as more frequent hand washing and/or additional PPE when appropriate and  effective recording of COVID incidents.  More frequent washing of toys and resources if necessary.  Support for children to understand social distancing where appropriate.  </w:t>
            </w:r>
          </w:p>
          <w:p w14:paraId="12388A09" w14:textId="77777777" w:rsidR="00A131CD" w:rsidRDefault="00A131CD" w:rsidP="00A131CD">
            <w:pPr>
              <w:spacing w:after="40"/>
              <w:rPr>
                <w:rFonts w:cstheme="minorHAnsi"/>
                <w:sz w:val="18"/>
                <w:szCs w:val="18"/>
              </w:rPr>
            </w:pPr>
            <w:r>
              <w:rPr>
                <w:rFonts w:cstheme="minorHAnsi"/>
                <w:sz w:val="18"/>
                <w:szCs w:val="18"/>
              </w:rPr>
              <w:t xml:space="preserve">Parents and cares of children with SEND </w:t>
            </w:r>
            <w:proofErr w:type="gramStart"/>
            <w:r>
              <w:rPr>
                <w:rFonts w:cstheme="minorHAnsi"/>
                <w:sz w:val="18"/>
                <w:szCs w:val="18"/>
              </w:rPr>
              <w:t>have been consulted</w:t>
            </w:r>
            <w:proofErr w:type="gramEnd"/>
            <w:r>
              <w:rPr>
                <w:rFonts w:cstheme="minorHAnsi"/>
                <w:sz w:val="18"/>
                <w:szCs w:val="18"/>
              </w:rPr>
              <w:t xml:space="preserve"> and where necessary the SEN team have been consulted. </w:t>
            </w:r>
          </w:p>
          <w:p w14:paraId="1E142D2D" w14:textId="77777777" w:rsidR="00A131CD" w:rsidRDefault="00A131CD" w:rsidP="00A131CD">
            <w:pPr>
              <w:spacing w:after="40"/>
              <w:rPr>
                <w:rFonts w:cstheme="minorHAnsi"/>
                <w:sz w:val="18"/>
                <w:szCs w:val="18"/>
              </w:rPr>
            </w:pPr>
            <w:r>
              <w:rPr>
                <w:rFonts w:cstheme="minorHAnsi"/>
                <w:sz w:val="18"/>
                <w:szCs w:val="18"/>
              </w:rPr>
              <w:t>Individual risk assessments have been created for our most vulnerable SEN children</w:t>
            </w:r>
          </w:p>
          <w:p w14:paraId="53461F77" w14:textId="68AC76D3" w:rsidR="00A131CD" w:rsidRPr="004F43AF" w:rsidRDefault="00A131CD" w:rsidP="00A131CD">
            <w:pPr>
              <w:spacing w:after="60"/>
              <w:rPr>
                <w:rFonts w:cstheme="minorHAnsi"/>
                <w:sz w:val="18"/>
                <w:szCs w:val="18"/>
              </w:rPr>
            </w:pPr>
          </w:p>
        </w:tc>
        <w:tc>
          <w:tcPr>
            <w:tcW w:w="708" w:type="dxa"/>
          </w:tcPr>
          <w:p w14:paraId="443202DA" w14:textId="660F3C35" w:rsidR="00A131CD" w:rsidRPr="004F43AF" w:rsidRDefault="000520EF" w:rsidP="00A131CD">
            <w:pPr>
              <w:spacing w:after="60"/>
              <w:rPr>
                <w:rFonts w:cstheme="minorHAnsi"/>
                <w:sz w:val="18"/>
                <w:szCs w:val="18"/>
              </w:rPr>
            </w:pPr>
            <w:r>
              <w:rPr>
                <w:rFonts w:cstheme="minorHAnsi"/>
                <w:sz w:val="18"/>
                <w:szCs w:val="18"/>
              </w:rPr>
              <w:lastRenderedPageBreak/>
              <w:t>2</w:t>
            </w:r>
          </w:p>
        </w:tc>
        <w:tc>
          <w:tcPr>
            <w:tcW w:w="709" w:type="dxa"/>
          </w:tcPr>
          <w:p w14:paraId="4DA4513E" w14:textId="07A5460B" w:rsidR="00A131CD" w:rsidRPr="004F43AF" w:rsidRDefault="000520EF" w:rsidP="00A131CD">
            <w:pPr>
              <w:spacing w:after="60"/>
              <w:rPr>
                <w:rFonts w:cstheme="minorHAnsi"/>
                <w:sz w:val="18"/>
                <w:szCs w:val="18"/>
              </w:rPr>
            </w:pPr>
            <w:r>
              <w:rPr>
                <w:rFonts w:cstheme="minorHAnsi"/>
                <w:sz w:val="18"/>
                <w:szCs w:val="18"/>
              </w:rPr>
              <w:t>2</w:t>
            </w:r>
          </w:p>
        </w:tc>
        <w:tc>
          <w:tcPr>
            <w:tcW w:w="709" w:type="dxa"/>
          </w:tcPr>
          <w:p w14:paraId="36FF99AD" w14:textId="773F4126" w:rsidR="00A131CD" w:rsidRPr="004F43AF" w:rsidRDefault="000520EF" w:rsidP="00A131CD">
            <w:pPr>
              <w:spacing w:after="60"/>
              <w:rPr>
                <w:rFonts w:cstheme="minorHAnsi"/>
                <w:sz w:val="18"/>
                <w:szCs w:val="18"/>
              </w:rPr>
            </w:pPr>
            <w:r>
              <w:rPr>
                <w:rFonts w:cstheme="minorHAnsi"/>
                <w:sz w:val="18"/>
                <w:szCs w:val="18"/>
              </w:rPr>
              <w:t>4</w:t>
            </w:r>
          </w:p>
        </w:tc>
        <w:tc>
          <w:tcPr>
            <w:tcW w:w="2410" w:type="dxa"/>
          </w:tcPr>
          <w:p w14:paraId="349FE360" w14:textId="77777777" w:rsidR="00A131CD" w:rsidRPr="004F43AF" w:rsidRDefault="00A131CD" w:rsidP="00A131CD">
            <w:pPr>
              <w:spacing w:after="60"/>
              <w:rPr>
                <w:rFonts w:cstheme="minorHAnsi"/>
                <w:sz w:val="18"/>
                <w:szCs w:val="18"/>
              </w:rPr>
            </w:pPr>
          </w:p>
        </w:tc>
        <w:tc>
          <w:tcPr>
            <w:tcW w:w="642" w:type="dxa"/>
          </w:tcPr>
          <w:p w14:paraId="2832AF76" w14:textId="77777777" w:rsidR="00A131CD" w:rsidRPr="004F43AF" w:rsidRDefault="00A131CD" w:rsidP="00A131CD">
            <w:pPr>
              <w:spacing w:after="60"/>
              <w:rPr>
                <w:rFonts w:cstheme="minorHAnsi"/>
                <w:sz w:val="18"/>
                <w:szCs w:val="18"/>
              </w:rPr>
            </w:pPr>
          </w:p>
        </w:tc>
      </w:tr>
      <w:tr w:rsidR="00A131CD" w14:paraId="57108C82" w14:textId="77777777" w:rsidTr="003315B7">
        <w:tblPrEx>
          <w:tblCellMar>
            <w:left w:w="28" w:type="dxa"/>
            <w:right w:w="28" w:type="dxa"/>
          </w:tblCellMar>
        </w:tblPrEx>
        <w:trPr>
          <w:trHeight w:val="202"/>
        </w:trPr>
        <w:tc>
          <w:tcPr>
            <w:tcW w:w="523" w:type="dxa"/>
            <w:shd w:val="clear" w:color="auto" w:fill="5F497A" w:themeFill="accent4" w:themeFillShade="BF"/>
          </w:tcPr>
          <w:p w14:paraId="70018060" w14:textId="77777777" w:rsidR="00A131CD" w:rsidRPr="009D6AE4" w:rsidRDefault="00A131CD" w:rsidP="00A131CD">
            <w:pPr>
              <w:spacing w:after="60"/>
              <w:rPr>
                <w:rFonts w:cstheme="minorHAnsi"/>
                <w:b/>
                <w:bCs/>
                <w:color w:val="FFFFFF" w:themeColor="background1"/>
                <w:sz w:val="20"/>
                <w:szCs w:val="20"/>
              </w:rPr>
            </w:pPr>
          </w:p>
        </w:tc>
        <w:tc>
          <w:tcPr>
            <w:tcW w:w="12230" w:type="dxa"/>
            <w:gridSpan w:val="10"/>
            <w:shd w:val="clear" w:color="auto" w:fill="5F497A" w:themeFill="accent4" w:themeFillShade="BF"/>
          </w:tcPr>
          <w:p w14:paraId="4C1903BC" w14:textId="432BB5F8" w:rsidR="00A131CD" w:rsidRPr="009D6AE4" w:rsidRDefault="00A131CD" w:rsidP="00A131CD">
            <w:pPr>
              <w:spacing w:after="60"/>
              <w:rPr>
                <w:rFonts w:cstheme="minorHAnsi"/>
                <w:b/>
                <w:bCs/>
                <w:color w:val="FFFFFF" w:themeColor="background1"/>
                <w:sz w:val="20"/>
                <w:szCs w:val="20"/>
              </w:rPr>
            </w:pPr>
            <w:r w:rsidRPr="009D6AE4">
              <w:rPr>
                <w:rFonts w:cstheme="minorHAnsi"/>
                <w:b/>
                <w:bCs/>
                <w:color w:val="FFFFFF" w:themeColor="background1"/>
                <w:sz w:val="20"/>
                <w:szCs w:val="20"/>
              </w:rPr>
              <w:t xml:space="preserve">C - Virus control - Personal Hygiene </w:t>
            </w:r>
            <w:r w:rsidRPr="009D6AE4">
              <w:rPr>
                <w:rFonts w:cstheme="minorHAnsi"/>
                <w:b/>
                <w:bCs/>
                <w:color w:val="FFFFFF" w:themeColor="background1"/>
                <w:sz w:val="20"/>
                <w:szCs w:val="20"/>
              </w:rPr>
              <w:tab/>
            </w:r>
            <w:r w:rsidRPr="009D6AE4">
              <w:rPr>
                <w:rFonts w:cstheme="minorHAnsi"/>
                <w:b/>
                <w:bCs/>
                <w:color w:val="FFFFFF" w:themeColor="background1"/>
                <w:sz w:val="20"/>
                <w:szCs w:val="20"/>
              </w:rPr>
              <w:tab/>
            </w:r>
            <w:r w:rsidRPr="009D6AE4">
              <w:rPr>
                <w:rFonts w:cstheme="minorHAnsi"/>
                <w:b/>
                <w:bCs/>
                <w:color w:val="FFFFFF" w:themeColor="background1"/>
                <w:sz w:val="20"/>
                <w:szCs w:val="20"/>
              </w:rPr>
              <w:tab/>
            </w:r>
          </w:p>
        </w:tc>
        <w:tc>
          <w:tcPr>
            <w:tcW w:w="3052" w:type="dxa"/>
            <w:gridSpan w:val="2"/>
            <w:shd w:val="clear" w:color="auto" w:fill="5F497A" w:themeFill="accent4" w:themeFillShade="BF"/>
          </w:tcPr>
          <w:p w14:paraId="034A5E4E" w14:textId="1ABCF63E" w:rsidR="00A131CD" w:rsidRPr="009D6AE4" w:rsidRDefault="00A131CD" w:rsidP="00A131CD">
            <w:pPr>
              <w:spacing w:after="60"/>
              <w:rPr>
                <w:rFonts w:cstheme="minorHAnsi"/>
                <w:b/>
                <w:bCs/>
                <w:color w:val="FFFFFF" w:themeColor="background1"/>
                <w:sz w:val="20"/>
                <w:szCs w:val="20"/>
              </w:rPr>
            </w:pPr>
            <w:r w:rsidRPr="009D6AE4">
              <w:rPr>
                <w:rFonts w:cstheme="minorHAnsi"/>
                <w:b/>
                <w:bCs/>
                <w:color w:val="FFFFFF" w:themeColor="background1"/>
                <w:sz w:val="20"/>
                <w:szCs w:val="20"/>
              </w:rPr>
              <w:t>(Risk Owner: School)</w:t>
            </w:r>
          </w:p>
        </w:tc>
      </w:tr>
      <w:tr w:rsidR="00A131CD" w14:paraId="3197F430" w14:textId="3B8219AF" w:rsidTr="003315B7">
        <w:tblPrEx>
          <w:tblCellMar>
            <w:left w:w="28" w:type="dxa"/>
            <w:right w:w="28" w:type="dxa"/>
          </w:tblCellMar>
        </w:tblPrEx>
        <w:trPr>
          <w:trHeight w:val="202"/>
        </w:trPr>
        <w:tc>
          <w:tcPr>
            <w:tcW w:w="523" w:type="dxa"/>
          </w:tcPr>
          <w:p w14:paraId="6FE1335E" w14:textId="77777777" w:rsidR="00A131CD" w:rsidRPr="004F43AF" w:rsidRDefault="00A131CD" w:rsidP="00A131CD">
            <w:pPr>
              <w:spacing w:after="60"/>
              <w:rPr>
                <w:rFonts w:cstheme="minorHAnsi"/>
                <w:sz w:val="18"/>
                <w:szCs w:val="18"/>
              </w:rPr>
            </w:pPr>
          </w:p>
        </w:tc>
        <w:tc>
          <w:tcPr>
            <w:tcW w:w="1732" w:type="dxa"/>
          </w:tcPr>
          <w:p w14:paraId="2D7CA00D" w14:textId="264DA9C5" w:rsidR="00A131CD" w:rsidRPr="004F43AF" w:rsidRDefault="00A131CD" w:rsidP="00A131CD">
            <w:pPr>
              <w:spacing w:after="60"/>
              <w:rPr>
                <w:rFonts w:cstheme="minorHAnsi"/>
                <w:sz w:val="18"/>
                <w:szCs w:val="18"/>
              </w:rPr>
            </w:pPr>
            <w:r w:rsidRPr="004F43AF">
              <w:rPr>
                <w:rFonts w:cstheme="minorHAnsi"/>
                <w:sz w:val="18"/>
                <w:szCs w:val="18"/>
              </w:rPr>
              <w:t xml:space="preserve">School is unable to maintain correct </w:t>
            </w:r>
            <w:r w:rsidRPr="004F43AF">
              <w:rPr>
                <w:rFonts w:cstheme="minorHAnsi"/>
                <w:sz w:val="18"/>
                <w:szCs w:val="18"/>
              </w:rPr>
              <w:lastRenderedPageBreak/>
              <w:t>enhanced cleaning standards - WHEN open and following actions</w:t>
            </w:r>
          </w:p>
        </w:tc>
        <w:tc>
          <w:tcPr>
            <w:tcW w:w="717" w:type="dxa"/>
          </w:tcPr>
          <w:p w14:paraId="2114D2CA" w14:textId="69A9FE9A" w:rsidR="00A131CD" w:rsidRPr="004F43AF" w:rsidRDefault="00A131CD" w:rsidP="00A131CD">
            <w:pPr>
              <w:spacing w:after="60"/>
              <w:rPr>
                <w:rFonts w:cstheme="minorHAnsi"/>
                <w:sz w:val="18"/>
                <w:szCs w:val="18"/>
              </w:rPr>
            </w:pPr>
            <w:r>
              <w:rPr>
                <w:rFonts w:cstheme="minorHAnsi"/>
                <w:sz w:val="18"/>
                <w:szCs w:val="18"/>
              </w:rPr>
              <w:lastRenderedPageBreak/>
              <w:t>5</w:t>
            </w:r>
          </w:p>
        </w:tc>
        <w:tc>
          <w:tcPr>
            <w:tcW w:w="709" w:type="dxa"/>
          </w:tcPr>
          <w:p w14:paraId="36E74E79" w14:textId="3999549B" w:rsidR="00A131CD" w:rsidRPr="004F43AF" w:rsidRDefault="00A131CD" w:rsidP="00A131CD">
            <w:pPr>
              <w:spacing w:after="60"/>
              <w:rPr>
                <w:rFonts w:cstheme="minorHAnsi"/>
                <w:sz w:val="18"/>
                <w:szCs w:val="18"/>
              </w:rPr>
            </w:pPr>
            <w:r>
              <w:rPr>
                <w:rFonts w:cstheme="minorHAnsi"/>
                <w:sz w:val="18"/>
                <w:szCs w:val="18"/>
              </w:rPr>
              <w:t>4</w:t>
            </w:r>
          </w:p>
        </w:tc>
        <w:tc>
          <w:tcPr>
            <w:tcW w:w="709" w:type="dxa"/>
            <w:shd w:val="clear" w:color="auto" w:fill="FF0000"/>
          </w:tcPr>
          <w:p w14:paraId="62BA4F8C" w14:textId="66C9C6CC" w:rsidR="00A131CD" w:rsidRPr="004F43AF" w:rsidRDefault="00A131CD" w:rsidP="00A131CD">
            <w:pPr>
              <w:spacing w:after="60"/>
              <w:rPr>
                <w:rFonts w:cstheme="minorHAnsi"/>
                <w:sz w:val="18"/>
                <w:szCs w:val="18"/>
              </w:rPr>
            </w:pPr>
            <w:r>
              <w:rPr>
                <w:rFonts w:cstheme="minorHAnsi"/>
                <w:sz w:val="18"/>
                <w:szCs w:val="18"/>
              </w:rPr>
              <w:t>20</w:t>
            </w:r>
          </w:p>
        </w:tc>
        <w:tc>
          <w:tcPr>
            <w:tcW w:w="1417" w:type="dxa"/>
          </w:tcPr>
          <w:p w14:paraId="208A94AA" w14:textId="1B288E5D" w:rsidR="00A131CD" w:rsidRPr="004F43AF" w:rsidRDefault="00A131CD" w:rsidP="00A131CD">
            <w:pPr>
              <w:spacing w:after="60"/>
              <w:rPr>
                <w:rFonts w:cstheme="minorHAnsi"/>
                <w:sz w:val="18"/>
                <w:szCs w:val="18"/>
              </w:rPr>
            </w:pPr>
            <w:r w:rsidRPr="004F43AF">
              <w:rPr>
                <w:rFonts w:cstheme="minorHAnsi"/>
                <w:sz w:val="18"/>
                <w:szCs w:val="18"/>
              </w:rPr>
              <w:t xml:space="preserve">Increased demands on </w:t>
            </w:r>
            <w:r w:rsidRPr="004F43AF">
              <w:rPr>
                <w:rFonts w:cstheme="minorHAnsi"/>
                <w:sz w:val="18"/>
                <w:szCs w:val="18"/>
              </w:rPr>
              <w:lastRenderedPageBreak/>
              <w:t>school cleaning standards and frequency, with the introduction of increased pupil numbers, and increased spaces in use in the school setting may not be sustainable to the correct level with current resources.</w:t>
            </w:r>
          </w:p>
        </w:tc>
        <w:tc>
          <w:tcPr>
            <w:tcW w:w="2693" w:type="dxa"/>
          </w:tcPr>
          <w:p w14:paraId="4070381C" w14:textId="304EE513" w:rsidR="00A131CD" w:rsidRPr="004F43AF" w:rsidRDefault="00A131CD" w:rsidP="00A131CD">
            <w:pPr>
              <w:spacing w:after="60"/>
              <w:rPr>
                <w:rFonts w:cstheme="minorHAnsi"/>
                <w:sz w:val="18"/>
                <w:szCs w:val="18"/>
              </w:rPr>
            </w:pPr>
            <w:r w:rsidRPr="004F43AF">
              <w:rPr>
                <w:rFonts w:cstheme="minorHAnsi"/>
                <w:sz w:val="18"/>
                <w:szCs w:val="18"/>
              </w:rPr>
              <w:lastRenderedPageBreak/>
              <w:t xml:space="preserve">·Regularly review and monitor cleaning standards, cleaning </w:t>
            </w:r>
            <w:r w:rsidRPr="004F43AF">
              <w:rPr>
                <w:rFonts w:cstheme="minorHAnsi"/>
                <w:sz w:val="18"/>
                <w:szCs w:val="18"/>
              </w:rPr>
              <w:lastRenderedPageBreak/>
              <w:t xml:space="preserve">products, </w:t>
            </w:r>
            <w:r>
              <w:rPr>
                <w:rFonts w:cstheme="minorHAnsi"/>
                <w:sz w:val="18"/>
                <w:szCs w:val="18"/>
              </w:rPr>
              <w:t>supply</w:t>
            </w:r>
            <w:r w:rsidRPr="004F43AF">
              <w:rPr>
                <w:rFonts w:cstheme="minorHAnsi"/>
                <w:sz w:val="18"/>
                <w:szCs w:val="18"/>
              </w:rPr>
              <w:t xml:space="preserve"> of cleaning products available, the schedule of cleaning and their impacts on the school day. </w:t>
            </w:r>
          </w:p>
          <w:p w14:paraId="2C255ED8" w14:textId="123276E0" w:rsidR="00A131CD" w:rsidRPr="00E21BF6" w:rsidRDefault="00A131CD" w:rsidP="00A131CD">
            <w:pPr>
              <w:spacing w:after="60"/>
              <w:rPr>
                <w:rFonts w:cstheme="minorHAnsi"/>
                <w:sz w:val="18"/>
                <w:szCs w:val="18"/>
              </w:rPr>
            </w:pPr>
            <w:r w:rsidRPr="004F43AF">
              <w:rPr>
                <w:rFonts w:cstheme="minorHAnsi"/>
                <w:sz w:val="18"/>
                <w:szCs w:val="18"/>
              </w:rPr>
              <w:t>Any new or unfamiliar products need</w:t>
            </w:r>
            <w:r>
              <w:rPr>
                <w:rFonts w:cstheme="minorHAnsi"/>
                <w:sz w:val="18"/>
                <w:szCs w:val="18"/>
              </w:rPr>
              <w:t>ed</w:t>
            </w:r>
            <w:r w:rsidRPr="004F43AF">
              <w:rPr>
                <w:rFonts w:cstheme="minorHAnsi"/>
                <w:sz w:val="18"/>
                <w:szCs w:val="18"/>
              </w:rPr>
              <w:t xml:space="preserve"> to be risk assessed under COSHH regulations.  Bleach, for example, is an </w:t>
            </w:r>
            <w:r w:rsidRPr="00E21BF6">
              <w:rPr>
                <w:rFonts w:cstheme="minorHAnsi"/>
                <w:sz w:val="18"/>
                <w:szCs w:val="18"/>
              </w:rPr>
              <w:t xml:space="preserve">acceptable cleaning </w:t>
            </w:r>
            <w:proofErr w:type="gramStart"/>
            <w:r w:rsidRPr="00E21BF6">
              <w:rPr>
                <w:rFonts w:cstheme="minorHAnsi"/>
                <w:sz w:val="18"/>
                <w:szCs w:val="18"/>
              </w:rPr>
              <w:t>product which can be used</w:t>
            </w:r>
            <w:proofErr w:type="gramEnd"/>
            <w:r w:rsidRPr="00E21BF6">
              <w:rPr>
                <w:rFonts w:cstheme="minorHAnsi"/>
                <w:sz w:val="18"/>
                <w:szCs w:val="18"/>
              </w:rPr>
              <w:t xml:space="preserve"> provided there are clear instructions on use, the product is stored appropriately and it is kept away from pupils.</w:t>
            </w:r>
            <w:r w:rsidRPr="00E21BF6">
              <w:t xml:space="preserve"> </w:t>
            </w:r>
            <w:r w:rsidRPr="00E21BF6">
              <w:rPr>
                <w:rFonts w:cstheme="minorHAnsi"/>
                <w:sz w:val="18"/>
                <w:szCs w:val="18"/>
              </w:rPr>
              <w:t>All products with a hazard symbol must have the safety data sheet stored with it.</w:t>
            </w:r>
          </w:p>
          <w:p w14:paraId="7F75F952" w14:textId="6282AA6B" w:rsidR="00A131CD" w:rsidRPr="004F43AF" w:rsidRDefault="00A131CD" w:rsidP="00A131CD">
            <w:pPr>
              <w:spacing w:after="60"/>
              <w:rPr>
                <w:rFonts w:cstheme="minorHAnsi"/>
                <w:sz w:val="18"/>
                <w:szCs w:val="18"/>
              </w:rPr>
            </w:pPr>
            <w:r w:rsidRPr="00E21BF6">
              <w:rPr>
                <w:rFonts w:cstheme="minorHAnsi"/>
                <w:sz w:val="18"/>
                <w:szCs w:val="18"/>
              </w:rPr>
              <w:t xml:space="preserve">School to ensure measures are in place to properly manage </w:t>
            </w:r>
            <w:r w:rsidRPr="004F43AF">
              <w:rPr>
                <w:rFonts w:cstheme="minorHAnsi"/>
                <w:sz w:val="18"/>
                <w:szCs w:val="18"/>
              </w:rPr>
              <w:t xml:space="preserve">cleaning products </w:t>
            </w:r>
            <w:proofErr w:type="gramStart"/>
            <w:r w:rsidRPr="004F43AF">
              <w:rPr>
                <w:rFonts w:cstheme="minorHAnsi"/>
                <w:sz w:val="18"/>
                <w:szCs w:val="18"/>
              </w:rPr>
              <w:t>in the vicinity of</w:t>
            </w:r>
            <w:proofErr w:type="gramEnd"/>
            <w:r w:rsidRPr="004F43AF">
              <w:rPr>
                <w:rFonts w:cstheme="minorHAnsi"/>
                <w:sz w:val="18"/>
                <w:szCs w:val="18"/>
              </w:rPr>
              <w:t xml:space="preserve"> children with special consideration around allergies and potential misuse.</w:t>
            </w:r>
          </w:p>
        </w:tc>
        <w:tc>
          <w:tcPr>
            <w:tcW w:w="2127" w:type="dxa"/>
          </w:tcPr>
          <w:p w14:paraId="6BEACE80" w14:textId="6B5FB05A" w:rsidR="00A131CD" w:rsidRPr="004F43AF" w:rsidRDefault="00A131CD" w:rsidP="00A131CD">
            <w:pPr>
              <w:spacing w:after="60"/>
              <w:rPr>
                <w:rFonts w:cstheme="minorHAnsi"/>
                <w:sz w:val="18"/>
                <w:szCs w:val="18"/>
              </w:rPr>
            </w:pPr>
            <w:r>
              <w:rPr>
                <w:rFonts w:cstheme="minorHAnsi"/>
                <w:sz w:val="18"/>
                <w:szCs w:val="18"/>
              </w:rPr>
              <w:lastRenderedPageBreak/>
              <w:t xml:space="preserve">The site manager has a COVID cleaning plan in </w:t>
            </w:r>
            <w:r>
              <w:rPr>
                <w:rFonts w:cstheme="minorHAnsi"/>
                <w:sz w:val="18"/>
                <w:szCs w:val="18"/>
              </w:rPr>
              <w:lastRenderedPageBreak/>
              <w:t xml:space="preserve">place and ensures adequate stock of cleaning products, ordering regularly in advance to maintain stocks.  All COSHH regulations </w:t>
            </w:r>
            <w:proofErr w:type="gramStart"/>
            <w:r>
              <w:rPr>
                <w:rFonts w:cstheme="minorHAnsi"/>
                <w:sz w:val="18"/>
                <w:szCs w:val="18"/>
              </w:rPr>
              <w:t>have been adhered</w:t>
            </w:r>
            <w:proofErr w:type="gramEnd"/>
            <w:r>
              <w:rPr>
                <w:rFonts w:cstheme="minorHAnsi"/>
                <w:sz w:val="18"/>
                <w:szCs w:val="18"/>
              </w:rPr>
              <w:t xml:space="preserve"> to and copies of COSHH sheets are in the office for emergencies.  Cleaning takes place at the end of day after the children have left so that Children are not at risk of contact with cleaning products.  An emergency cleaning pack </w:t>
            </w:r>
            <w:proofErr w:type="gramStart"/>
            <w:r>
              <w:rPr>
                <w:rFonts w:cstheme="minorHAnsi"/>
                <w:sz w:val="18"/>
                <w:szCs w:val="18"/>
              </w:rPr>
              <w:t>is kept</w:t>
            </w:r>
            <w:proofErr w:type="gramEnd"/>
            <w:r>
              <w:rPr>
                <w:rFonts w:cstheme="minorHAnsi"/>
                <w:sz w:val="18"/>
                <w:szCs w:val="18"/>
              </w:rPr>
              <w:t xml:space="preserve"> in each teacher’s cupboard, out of the reach of children.</w:t>
            </w:r>
          </w:p>
        </w:tc>
        <w:tc>
          <w:tcPr>
            <w:tcW w:w="708" w:type="dxa"/>
          </w:tcPr>
          <w:p w14:paraId="2A00ED54" w14:textId="511C15F4" w:rsidR="00A131CD" w:rsidRPr="004F43AF" w:rsidRDefault="000520EF" w:rsidP="00A131CD">
            <w:pPr>
              <w:spacing w:after="60"/>
              <w:rPr>
                <w:rFonts w:cstheme="minorHAnsi"/>
                <w:sz w:val="18"/>
                <w:szCs w:val="18"/>
              </w:rPr>
            </w:pPr>
            <w:r>
              <w:rPr>
                <w:rFonts w:cstheme="minorHAnsi"/>
                <w:sz w:val="18"/>
                <w:szCs w:val="18"/>
              </w:rPr>
              <w:lastRenderedPageBreak/>
              <w:t>2</w:t>
            </w:r>
          </w:p>
        </w:tc>
        <w:tc>
          <w:tcPr>
            <w:tcW w:w="709" w:type="dxa"/>
          </w:tcPr>
          <w:p w14:paraId="009D677E" w14:textId="6B21FDA4" w:rsidR="00A131CD" w:rsidRPr="004F43AF" w:rsidRDefault="000520EF" w:rsidP="00A131CD">
            <w:pPr>
              <w:spacing w:after="60"/>
              <w:rPr>
                <w:rFonts w:cstheme="minorHAnsi"/>
                <w:sz w:val="18"/>
                <w:szCs w:val="18"/>
              </w:rPr>
            </w:pPr>
            <w:r>
              <w:rPr>
                <w:rFonts w:cstheme="minorHAnsi"/>
                <w:sz w:val="18"/>
                <w:szCs w:val="18"/>
              </w:rPr>
              <w:t>2</w:t>
            </w:r>
          </w:p>
        </w:tc>
        <w:tc>
          <w:tcPr>
            <w:tcW w:w="709" w:type="dxa"/>
          </w:tcPr>
          <w:p w14:paraId="441CD6E9" w14:textId="4B43C3E4" w:rsidR="00A131CD" w:rsidRPr="004F43AF" w:rsidRDefault="000520EF" w:rsidP="00A131CD">
            <w:pPr>
              <w:spacing w:after="60"/>
              <w:rPr>
                <w:rFonts w:cstheme="minorHAnsi"/>
                <w:sz w:val="18"/>
                <w:szCs w:val="18"/>
              </w:rPr>
            </w:pPr>
            <w:r>
              <w:rPr>
                <w:rFonts w:cstheme="minorHAnsi"/>
                <w:sz w:val="18"/>
                <w:szCs w:val="18"/>
              </w:rPr>
              <w:t>4</w:t>
            </w:r>
          </w:p>
        </w:tc>
        <w:tc>
          <w:tcPr>
            <w:tcW w:w="2410" w:type="dxa"/>
          </w:tcPr>
          <w:p w14:paraId="34860E26" w14:textId="77777777" w:rsidR="00A131CD" w:rsidRPr="004F43AF" w:rsidRDefault="00A131CD" w:rsidP="00A131CD">
            <w:pPr>
              <w:spacing w:after="60"/>
              <w:rPr>
                <w:rFonts w:cstheme="minorHAnsi"/>
                <w:sz w:val="18"/>
                <w:szCs w:val="18"/>
              </w:rPr>
            </w:pPr>
          </w:p>
        </w:tc>
        <w:tc>
          <w:tcPr>
            <w:tcW w:w="642" w:type="dxa"/>
          </w:tcPr>
          <w:p w14:paraId="092023EC" w14:textId="77777777" w:rsidR="00A131CD" w:rsidRPr="004F43AF" w:rsidRDefault="00A131CD" w:rsidP="00A131CD">
            <w:pPr>
              <w:spacing w:after="60"/>
              <w:rPr>
                <w:rFonts w:cstheme="minorHAnsi"/>
                <w:sz w:val="18"/>
                <w:szCs w:val="18"/>
              </w:rPr>
            </w:pPr>
          </w:p>
        </w:tc>
      </w:tr>
      <w:tr w:rsidR="00A131CD" w14:paraId="052CECB6" w14:textId="77777777" w:rsidTr="003315B7">
        <w:tblPrEx>
          <w:tblCellMar>
            <w:left w:w="28" w:type="dxa"/>
            <w:right w:w="28" w:type="dxa"/>
          </w:tblCellMar>
        </w:tblPrEx>
        <w:trPr>
          <w:trHeight w:val="202"/>
        </w:trPr>
        <w:tc>
          <w:tcPr>
            <w:tcW w:w="523" w:type="dxa"/>
          </w:tcPr>
          <w:p w14:paraId="7F401883" w14:textId="77777777" w:rsidR="00A131CD" w:rsidRPr="004F43AF" w:rsidRDefault="00A131CD" w:rsidP="00A131CD">
            <w:pPr>
              <w:spacing w:after="60"/>
              <w:rPr>
                <w:rFonts w:cstheme="minorHAnsi"/>
                <w:sz w:val="18"/>
                <w:szCs w:val="18"/>
              </w:rPr>
            </w:pPr>
          </w:p>
        </w:tc>
        <w:tc>
          <w:tcPr>
            <w:tcW w:w="1732" w:type="dxa"/>
          </w:tcPr>
          <w:p w14:paraId="58F9543F" w14:textId="0C76AF6E" w:rsidR="00A131CD" w:rsidRPr="004F43AF" w:rsidRDefault="00A131CD" w:rsidP="00A131CD">
            <w:pPr>
              <w:spacing w:after="60"/>
              <w:rPr>
                <w:rFonts w:cstheme="minorHAnsi"/>
                <w:sz w:val="18"/>
                <w:szCs w:val="18"/>
              </w:rPr>
            </w:pPr>
            <w:r w:rsidRPr="009D6AE4">
              <w:rPr>
                <w:rFonts w:cstheme="minorHAnsi"/>
                <w:sz w:val="18"/>
                <w:szCs w:val="18"/>
              </w:rPr>
              <w:t xml:space="preserve">Schools are unable to support effective personal hygiene requirements due to  limitations of resources or materials </w:t>
            </w:r>
          </w:p>
        </w:tc>
        <w:tc>
          <w:tcPr>
            <w:tcW w:w="717" w:type="dxa"/>
          </w:tcPr>
          <w:p w14:paraId="7021DC0F" w14:textId="1E2AC1B5" w:rsidR="00A131CD" w:rsidRPr="004F43AF" w:rsidRDefault="00A131CD" w:rsidP="00A131CD">
            <w:pPr>
              <w:spacing w:after="60"/>
              <w:rPr>
                <w:rFonts w:cstheme="minorHAnsi"/>
                <w:sz w:val="18"/>
                <w:szCs w:val="18"/>
              </w:rPr>
            </w:pPr>
            <w:r>
              <w:rPr>
                <w:rFonts w:cstheme="minorHAnsi"/>
                <w:sz w:val="18"/>
                <w:szCs w:val="18"/>
              </w:rPr>
              <w:t>5</w:t>
            </w:r>
          </w:p>
        </w:tc>
        <w:tc>
          <w:tcPr>
            <w:tcW w:w="709" w:type="dxa"/>
          </w:tcPr>
          <w:p w14:paraId="5E043038" w14:textId="0CF09A6A" w:rsidR="00A131CD" w:rsidRPr="004F43AF" w:rsidRDefault="00A131CD" w:rsidP="00A131CD">
            <w:pPr>
              <w:spacing w:after="60"/>
              <w:rPr>
                <w:rFonts w:cstheme="minorHAnsi"/>
                <w:sz w:val="18"/>
                <w:szCs w:val="18"/>
              </w:rPr>
            </w:pPr>
            <w:r>
              <w:rPr>
                <w:rFonts w:cstheme="minorHAnsi"/>
                <w:sz w:val="18"/>
                <w:szCs w:val="18"/>
              </w:rPr>
              <w:t>4</w:t>
            </w:r>
          </w:p>
        </w:tc>
        <w:tc>
          <w:tcPr>
            <w:tcW w:w="709" w:type="dxa"/>
            <w:shd w:val="clear" w:color="auto" w:fill="FF0000"/>
          </w:tcPr>
          <w:p w14:paraId="61BACF73" w14:textId="61AFB2D7" w:rsidR="00A131CD" w:rsidRPr="004F43AF" w:rsidRDefault="00A131CD" w:rsidP="00A131CD">
            <w:pPr>
              <w:spacing w:after="60"/>
              <w:rPr>
                <w:rFonts w:cstheme="minorHAnsi"/>
                <w:sz w:val="18"/>
                <w:szCs w:val="18"/>
              </w:rPr>
            </w:pPr>
            <w:r>
              <w:rPr>
                <w:rFonts w:cstheme="minorHAnsi"/>
                <w:sz w:val="18"/>
                <w:szCs w:val="18"/>
              </w:rPr>
              <w:t>20</w:t>
            </w:r>
          </w:p>
        </w:tc>
        <w:tc>
          <w:tcPr>
            <w:tcW w:w="1417" w:type="dxa"/>
          </w:tcPr>
          <w:p w14:paraId="56B55953" w14:textId="3E250D47" w:rsidR="00A131CD" w:rsidRPr="004F43AF" w:rsidRDefault="00A131CD" w:rsidP="00A131CD">
            <w:pPr>
              <w:spacing w:after="60"/>
              <w:rPr>
                <w:rFonts w:cstheme="minorHAnsi"/>
                <w:sz w:val="18"/>
                <w:szCs w:val="18"/>
              </w:rPr>
            </w:pPr>
            <w:proofErr w:type="gramStart"/>
            <w:r w:rsidRPr="009D6AE4">
              <w:rPr>
                <w:rFonts w:cstheme="minorHAnsi"/>
                <w:sz w:val="18"/>
                <w:szCs w:val="18"/>
              </w:rPr>
              <w:t xml:space="preserve">School is unable to support personal hygiene standards due to increased risk of the new variant COVID and necessary routines to increase the regularity of hygiene routines which may lead to a lack availability of sufficient </w:t>
            </w:r>
            <w:r w:rsidRPr="009D6AE4">
              <w:rPr>
                <w:rFonts w:cstheme="minorHAnsi"/>
                <w:sz w:val="18"/>
                <w:szCs w:val="18"/>
              </w:rPr>
              <w:lastRenderedPageBreak/>
              <w:t>quantities of soap and/ or sanitisers, the impact of social distancing on the access to, and time spent in, the washing facilities for the frequency of cleaning required.</w:t>
            </w:r>
            <w:proofErr w:type="gramEnd"/>
          </w:p>
        </w:tc>
        <w:tc>
          <w:tcPr>
            <w:tcW w:w="2693" w:type="dxa"/>
          </w:tcPr>
          <w:p w14:paraId="0B11095B" w14:textId="49D0C681" w:rsidR="00A131CD" w:rsidRPr="009D6AE4" w:rsidRDefault="00A131CD" w:rsidP="00A131CD">
            <w:pPr>
              <w:spacing w:after="60"/>
              <w:rPr>
                <w:rFonts w:cstheme="minorHAnsi"/>
                <w:sz w:val="18"/>
                <w:szCs w:val="18"/>
              </w:rPr>
            </w:pPr>
            <w:r w:rsidRPr="009D6AE4">
              <w:rPr>
                <w:rFonts w:cstheme="minorHAnsi"/>
                <w:sz w:val="18"/>
                <w:szCs w:val="18"/>
              </w:rPr>
              <w:lastRenderedPageBreak/>
              <w:t xml:space="preserve">Based on the numbers identified by B.01, the increase in risk associated with the current virus </w:t>
            </w:r>
            <w:proofErr w:type="gramStart"/>
            <w:r w:rsidRPr="009D6AE4">
              <w:rPr>
                <w:rFonts w:cstheme="minorHAnsi"/>
                <w:sz w:val="18"/>
                <w:szCs w:val="18"/>
              </w:rPr>
              <w:t>load  and</w:t>
            </w:r>
            <w:proofErr w:type="gramEnd"/>
            <w:r w:rsidRPr="009D6AE4">
              <w:rPr>
                <w:rFonts w:cstheme="minorHAnsi"/>
                <w:sz w:val="18"/>
                <w:szCs w:val="18"/>
              </w:rPr>
              <w:t xml:space="preserve"> qualified by C.01, schools must determine whether existing facilities are suitable to support personal hygiene requirements of both staff and pupils. </w:t>
            </w:r>
          </w:p>
          <w:p w14:paraId="58BD99F5" w14:textId="130EA478" w:rsidR="00A131CD" w:rsidRPr="009D6AE4" w:rsidRDefault="00A131CD" w:rsidP="00A131CD">
            <w:pPr>
              <w:spacing w:after="60"/>
              <w:rPr>
                <w:rFonts w:cstheme="minorHAnsi"/>
                <w:sz w:val="18"/>
                <w:szCs w:val="18"/>
              </w:rPr>
            </w:pPr>
            <w:r w:rsidRPr="009D6AE4">
              <w:rPr>
                <w:rFonts w:cstheme="minorHAnsi"/>
                <w:sz w:val="18"/>
                <w:szCs w:val="18"/>
              </w:rPr>
              <w:t>·Consideration given to additional temporary washing facilities and/ or hand sanitisers will be necessary which limit movement around the school or interaction between bubbles.</w:t>
            </w:r>
          </w:p>
          <w:p w14:paraId="252163FD" w14:textId="4EB45FC5" w:rsidR="00A131CD" w:rsidRPr="009D6AE4" w:rsidRDefault="00A131CD" w:rsidP="00A131CD">
            <w:pPr>
              <w:spacing w:after="60"/>
              <w:rPr>
                <w:rFonts w:cstheme="minorHAnsi"/>
                <w:sz w:val="18"/>
                <w:szCs w:val="18"/>
              </w:rPr>
            </w:pPr>
            <w:r w:rsidRPr="009D6AE4">
              <w:rPr>
                <w:rFonts w:cstheme="minorHAnsi"/>
                <w:sz w:val="18"/>
                <w:szCs w:val="18"/>
              </w:rPr>
              <w:lastRenderedPageBreak/>
              <w:t xml:space="preserve">·Schools must utilise findings and further reduce pupil attendance if personal hygiene standards </w:t>
            </w:r>
            <w:proofErr w:type="gramStart"/>
            <w:r w:rsidRPr="009D6AE4">
              <w:rPr>
                <w:rFonts w:cstheme="minorHAnsi"/>
                <w:sz w:val="18"/>
                <w:szCs w:val="18"/>
              </w:rPr>
              <w:t>cannot be consistently met</w:t>
            </w:r>
            <w:proofErr w:type="gramEnd"/>
            <w:r w:rsidRPr="009D6AE4">
              <w:rPr>
                <w:rFonts w:cstheme="minorHAnsi"/>
                <w:sz w:val="18"/>
                <w:szCs w:val="18"/>
              </w:rPr>
              <w:t xml:space="preserve">. </w:t>
            </w:r>
          </w:p>
          <w:p w14:paraId="2C1FD45C" w14:textId="78CAEB8B" w:rsidR="00A131CD" w:rsidRPr="009D6AE4" w:rsidRDefault="00A131CD" w:rsidP="00A131CD">
            <w:pPr>
              <w:spacing w:after="60"/>
              <w:rPr>
                <w:rFonts w:cstheme="minorHAnsi"/>
                <w:sz w:val="18"/>
                <w:szCs w:val="18"/>
              </w:rPr>
            </w:pPr>
            <w:r w:rsidRPr="009D6AE4">
              <w:rPr>
                <w:rFonts w:cstheme="minorHAnsi"/>
                <w:sz w:val="18"/>
                <w:szCs w:val="18"/>
              </w:rPr>
              <w:t>·Make arrangements for the very small number of any cases where personal protective equipment (PPE) supplies will be needed:</w:t>
            </w:r>
          </w:p>
          <w:p w14:paraId="3677DE08" w14:textId="695C1176" w:rsidR="00A131CD" w:rsidRPr="009D6AE4" w:rsidRDefault="00A131CD" w:rsidP="00A131CD">
            <w:pPr>
              <w:spacing w:after="60"/>
              <w:rPr>
                <w:rFonts w:cstheme="minorHAnsi"/>
                <w:sz w:val="18"/>
                <w:szCs w:val="18"/>
              </w:rPr>
            </w:pPr>
            <w:r w:rsidRPr="009D6AE4">
              <w:rPr>
                <w:rFonts w:cstheme="minorHAnsi"/>
                <w:sz w:val="18"/>
                <w:szCs w:val="18"/>
              </w:rPr>
              <w:t>Where staff provide close care for any children or young people they must be provided with suitable PE (including disposable apron, gloves and face shield)</w:t>
            </w:r>
          </w:p>
          <w:p w14:paraId="6AB013D0" w14:textId="40BEFBDC" w:rsidR="00A131CD" w:rsidRPr="00E21BF6" w:rsidRDefault="00A131CD" w:rsidP="00A131CD">
            <w:pPr>
              <w:spacing w:after="60"/>
              <w:rPr>
                <w:rFonts w:cstheme="minorHAnsi"/>
                <w:sz w:val="18"/>
                <w:szCs w:val="18"/>
              </w:rPr>
            </w:pPr>
            <w:r w:rsidRPr="009D6AE4">
              <w:rPr>
                <w:rFonts w:cstheme="minorHAnsi"/>
                <w:sz w:val="18"/>
                <w:szCs w:val="18"/>
              </w:rPr>
              <w:t xml:space="preserve">I cases where a child becomes unwell </w:t>
            </w:r>
            <w:r w:rsidRPr="00E21BF6">
              <w:rPr>
                <w:rFonts w:cstheme="minorHAnsi"/>
                <w:sz w:val="18"/>
                <w:szCs w:val="18"/>
              </w:rPr>
              <w:t>with symptoms of coronavirus while in their setting and needs direct personal care until they can return home no member of staff shall be within 2 metres of the pupil without wearing PPE as set out above.</w:t>
            </w:r>
            <w:r w:rsidRPr="00E21BF6">
              <w:t xml:space="preserve"> </w:t>
            </w:r>
            <w:r w:rsidRPr="00E21BF6">
              <w:rPr>
                <w:rFonts w:cstheme="minorHAnsi"/>
                <w:sz w:val="18"/>
                <w:szCs w:val="18"/>
              </w:rPr>
              <w:t xml:space="preserve">Appropriate waste storage must be readily available for used PPE in this situation and cleaning of potentially </w:t>
            </w:r>
            <w:proofErr w:type="gramStart"/>
            <w:r w:rsidRPr="00E21BF6">
              <w:rPr>
                <w:rFonts w:cstheme="minorHAnsi"/>
                <w:sz w:val="18"/>
                <w:szCs w:val="18"/>
              </w:rPr>
              <w:t>high risk</w:t>
            </w:r>
            <w:proofErr w:type="gramEnd"/>
            <w:r w:rsidRPr="00E21BF6">
              <w:rPr>
                <w:rFonts w:cstheme="minorHAnsi"/>
                <w:sz w:val="18"/>
                <w:szCs w:val="18"/>
              </w:rPr>
              <w:t xml:space="preserve"> infection zones in school. </w:t>
            </w:r>
            <w:proofErr w:type="spellStart"/>
            <w:r w:rsidRPr="00E21BF6">
              <w:rPr>
                <w:rFonts w:cstheme="minorHAnsi"/>
                <w:sz w:val="18"/>
                <w:szCs w:val="18"/>
              </w:rPr>
              <w:t>Eg</w:t>
            </w:r>
            <w:proofErr w:type="spellEnd"/>
            <w:r w:rsidRPr="00E21BF6">
              <w:rPr>
                <w:rFonts w:cstheme="minorHAnsi"/>
                <w:sz w:val="18"/>
                <w:szCs w:val="18"/>
              </w:rPr>
              <w:t xml:space="preserve"> touch points</w:t>
            </w:r>
          </w:p>
          <w:p w14:paraId="77B57CAF" w14:textId="5F14AD2B" w:rsidR="00A131CD" w:rsidRPr="009D6AE4" w:rsidRDefault="00A131CD" w:rsidP="00A131CD">
            <w:pPr>
              <w:spacing w:after="60"/>
              <w:rPr>
                <w:rFonts w:cstheme="minorHAnsi"/>
                <w:sz w:val="18"/>
                <w:szCs w:val="18"/>
              </w:rPr>
            </w:pPr>
            <w:r w:rsidRPr="00E21BF6">
              <w:rPr>
                <w:rFonts w:cstheme="minorHAnsi"/>
                <w:sz w:val="18"/>
                <w:szCs w:val="18"/>
              </w:rPr>
              <w:t xml:space="preserve">Risk assessments for </w:t>
            </w:r>
            <w:proofErr w:type="gramStart"/>
            <w:r w:rsidRPr="009D6AE4">
              <w:rPr>
                <w:rFonts w:cstheme="minorHAnsi"/>
                <w:sz w:val="18"/>
                <w:szCs w:val="18"/>
              </w:rPr>
              <w:t>high risk</w:t>
            </w:r>
            <w:proofErr w:type="gramEnd"/>
            <w:r w:rsidRPr="009D6AE4">
              <w:rPr>
                <w:rFonts w:cstheme="minorHAnsi"/>
                <w:sz w:val="18"/>
                <w:szCs w:val="18"/>
              </w:rPr>
              <w:t xml:space="preserve"> children who regularly need personal contact/handling or intimate care to decide if the school is able to provide safely for the level of P</w:t>
            </w:r>
            <w:r>
              <w:rPr>
                <w:rFonts w:cstheme="minorHAnsi"/>
                <w:sz w:val="18"/>
                <w:szCs w:val="18"/>
              </w:rPr>
              <w:t>P</w:t>
            </w:r>
            <w:r w:rsidRPr="009D6AE4">
              <w:rPr>
                <w:rFonts w:cstheme="minorHAnsi"/>
                <w:sz w:val="18"/>
                <w:szCs w:val="18"/>
              </w:rPr>
              <w:t xml:space="preserve">E required to safeguard staff. PPE </w:t>
            </w:r>
            <w:proofErr w:type="gramStart"/>
            <w:r w:rsidRPr="009D6AE4">
              <w:rPr>
                <w:rFonts w:cstheme="minorHAnsi"/>
                <w:sz w:val="18"/>
                <w:szCs w:val="18"/>
              </w:rPr>
              <w:t>should always be wo</w:t>
            </w:r>
            <w:r>
              <w:rPr>
                <w:rFonts w:cstheme="minorHAnsi"/>
                <w:sz w:val="18"/>
                <w:szCs w:val="18"/>
              </w:rPr>
              <w:t>r</w:t>
            </w:r>
            <w:r w:rsidRPr="009D6AE4">
              <w:rPr>
                <w:rFonts w:cstheme="minorHAnsi"/>
                <w:sz w:val="18"/>
                <w:szCs w:val="18"/>
              </w:rPr>
              <w:t>n</w:t>
            </w:r>
            <w:proofErr w:type="gramEnd"/>
            <w:r w:rsidRPr="009D6AE4">
              <w:rPr>
                <w:rFonts w:cstheme="minorHAnsi"/>
                <w:sz w:val="18"/>
                <w:szCs w:val="18"/>
              </w:rPr>
              <w:t xml:space="preserve"> in these situations.</w:t>
            </w:r>
          </w:p>
          <w:p w14:paraId="0630AA3C" w14:textId="0C16CA77" w:rsidR="00A131CD" w:rsidRPr="004F43AF" w:rsidRDefault="00A131CD" w:rsidP="00A131CD">
            <w:pPr>
              <w:spacing w:after="60"/>
              <w:rPr>
                <w:rFonts w:cstheme="minorHAnsi"/>
                <w:sz w:val="18"/>
                <w:szCs w:val="18"/>
              </w:rPr>
            </w:pPr>
            <w:r w:rsidRPr="009D6AE4">
              <w:rPr>
                <w:rFonts w:cstheme="minorHAnsi"/>
                <w:sz w:val="18"/>
                <w:szCs w:val="18"/>
              </w:rPr>
              <w:lastRenderedPageBreak/>
              <w:t>Review risk assessment and consider whether staff will require PPE for general duties</w:t>
            </w:r>
          </w:p>
        </w:tc>
        <w:tc>
          <w:tcPr>
            <w:tcW w:w="2127" w:type="dxa"/>
          </w:tcPr>
          <w:p w14:paraId="5BC7353D" w14:textId="77777777" w:rsidR="00A131CD" w:rsidRDefault="00A131CD" w:rsidP="00A131CD">
            <w:pPr>
              <w:spacing w:after="40"/>
              <w:rPr>
                <w:rFonts w:cstheme="minorHAnsi"/>
                <w:sz w:val="18"/>
                <w:szCs w:val="18"/>
              </w:rPr>
            </w:pPr>
            <w:r>
              <w:rPr>
                <w:rFonts w:cstheme="minorHAnsi"/>
                <w:sz w:val="18"/>
                <w:szCs w:val="18"/>
              </w:rPr>
              <w:lastRenderedPageBreak/>
              <w:t xml:space="preserve">Currently the school is able to meet personal hygiene requirements of both staff and pupils.  Additional hand sanitising units </w:t>
            </w:r>
            <w:proofErr w:type="gramStart"/>
            <w:r>
              <w:rPr>
                <w:rFonts w:cstheme="minorHAnsi"/>
                <w:sz w:val="18"/>
                <w:szCs w:val="18"/>
              </w:rPr>
              <w:t>have been fitted</w:t>
            </w:r>
            <w:proofErr w:type="gramEnd"/>
            <w:r>
              <w:rPr>
                <w:rFonts w:cstheme="minorHAnsi"/>
                <w:sz w:val="18"/>
                <w:szCs w:val="18"/>
              </w:rPr>
              <w:t xml:space="preserve"> to every entrance/exit in each classroom, with additional units around the school.  Toilet and washing facilities are suitable for the number of children and adults in school.</w:t>
            </w:r>
          </w:p>
          <w:p w14:paraId="58328504" w14:textId="77777777" w:rsidR="00A131CD" w:rsidRDefault="00A131CD" w:rsidP="00A131CD">
            <w:pPr>
              <w:spacing w:after="40"/>
              <w:rPr>
                <w:rFonts w:cstheme="minorHAnsi"/>
                <w:sz w:val="18"/>
                <w:szCs w:val="18"/>
              </w:rPr>
            </w:pPr>
            <w:r>
              <w:rPr>
                <w:rFonts w:cstheme="minorHAnsi"/>
                <w:sz w:val="18"/>
                <w:szCs w:val="18"/>
              </w:rPr>
              <w:t xml:space="preserve">Each classroom has a supply of PPE emergency packs </w:t>
            </w:r>
            <w:r>
              <w:rPr>
                <w:rFonts w:cstheme="minorHAnsi"/>
                <w:sz w:val="18"/>
                <w:szCs w:val="18"/>
              </w:rPr>
              <w:lastRenderedPageBreak/>
              <w:t xml:space="preserve">containing gloves, apron and masks. </w:t>
            </w:r>
          </w:p>
          <w:p w14:paraId="2525D707" w14:textId="77777777" w:rsidR="00A131CD" w:rsidRDefault="00A131CD" w:rsidP="00A131CD">
            <w:pPr>
              <w:spacing w:after="40"/>
              <w:rPr>
                <w:rFonts w:cstheme="minorHAnsi"/>
                <w:sz w:val="18"/>
                <w:szCs w:val="18"/>
              </w:rPr>
            </w:pPr>
            <w:r>
              <w:rPr>
                <w:rFonts w:cstheme="minorHAnsi"/>
                <w:sz w:val="18"/>
                <w:szCs w:val="18"/>
              </w:rPr>
              <w:t xml:space="preserve">All staff dealing with a child who becomes unwell with or without symptoms of the virus </w:t>
            </w:r>
            <w:proofErr w:type="gramStart"/>
            <w:r>
              <w:rPr>
                <w:rFonts w:cstheme="minorHAnsi"/>
                <w:sz w:val="18"/>
                <w:szCs w:val="18"/>
              </w:rPr>
              <w:t>have been instructed</w:t>
            </w:r>
            <w:proofErr w:type="gramEnd"/>
            <w:r>
              <w:rPr>
                <w:rFonts w:cstheme="minorHAnsi"/>
                <w:sz w:val="18"/>
                <w:szCs w:val="18"/>
              </w:rPr>
              <w:t xml:space="preserve"> to wear gloves, apron and mask when dealing with the child.  The first aid room is available to isolate a child with symptoms while they await collection.  </w:t>
            </w:r>
          </w:p>
          <w:p w14:paraId="1927A731" w14:textId="77777777" w:rsidR="003B06FC" w:rsidRDefault="00A131CD" w:rsidP="003B06FC">
            <w:pPr>
              <w:spacing w:after="40"/>
              <w:rPr>
                <w:rFonts w:cstheme="minorHAnsi"/>
                <w:sz w:val="18"/>
                <w:szCs w:val="18"/>
              </w:rPr>
            </w:pPr>
            <w:r>
              <w:rPr>
                <w:rFonts w:cstheme="minorHAnsi"/>
                <w:sz w:val="18"/>
                <w:szCs w:val="18"/>
              </w:rPr>
              <w:t xml:space="preserve">Risk assessments for our </w:t>
            </w:r>
            <w:proofErr w:type="gramStart"/>
            <w:r>
              <w:rPr>
                <w:rFonts w:cstheme="minorHAnsi"/>
                <w:sz w:val="18"/>
                <w:szCs w:val="18"/>
              </w:rPr>
              <w:t>high risk</w:t>
            </w:r>
            <w:proofErr w:type="gramEnd"/>
            <w:r>
              <w:rPr>
                <w:rFonts w:cstheme="minorHAnsi"/>
                <w:sz w:val="18"/>
                <w:szCs w:val="18"/>
              </w:rPr>
              <w:t xml:space="preserve"> children have been completed.</w:t>
            </w:r>
          </w:p>
          <w:p w14:paraId="13FF748D" w14:textId="471CD0D0" w:rsidR="00A131CD" w:rsidRPr="004F43AF" w:rsidRDefault="003B06FC" w:rsidP="003B06FC">
            <w:pPr>
              <w:spacing w:after="40"/>
              <w:rPr>
                <w:rFonts w:cstheme="minorHAnsi"/>
                <w:sz w:val="18"/>
                <w:szCs w:val="18"/>
              </w:rPr>
            </w:pPr>
            <w:r>
              <w:rPr>
                <w:rFonts w:cstheme="minorHAnsi"/>
                <w:sz w:val="18"/>
                <w:szCs w:val="18"/>
              </w:rPr>
              <w:t>No</w:t>
            </w:r>
            <w:r w:rsidR="00A131CD">
              <w:rPr>
                <w:rFonts w:cstheme="minorHAnsi"/>
                <w:sz w:val="18"/>
                <w:szCs w:val="18"/>
              </w:rPr>
              <w:t xml:space="preserve"> member</w:t>
            </w:r>
            <w:r>
              <w:rPr>
                <w:rFonts w:cstheme="minorHAnsi"/>
                <w:sz w:val="18"/>
                <w:szCs w:val="18"/>
              </w:rPr>
              <w:t>s</w:t>
            </w:r>
            <w:r w:rsidR="00A131CD">
              <w:rPr>
                <w:rFonts w:cstheme="minorHAnsi"/>
                <w:sz w:val="18"/>
                <w:szCs w:val="18"/>
              </w:rPr>
              <w:t xml:space="preserve"> of staff requires a risk assessment</w:t>
            </w:r>
          </w:p>
        </w:tc>
        <w:tc>
          <w:tcPr>
            <w:tcW w:w="708" w:type="dxa"/>
          </w:tcPr>
          <w:p w14:paraId="4A26F3E7" w14:textId="70BBBE03" w:rsidR="00A131CD" w:rsidRPr="004F43AF" w:rsidRDefault="000520EF" w:rsidP="00A131CD">
            <w:pPr>
              <w:spacing w:after="60"/>
              <w:rPr>
                <w:rFonts w:cstheme="minorHAnsi"/>
                <w:sz w:val="18"/>
                <w:szCs w:val="18"/>
              </w:rPr>
            </w:pPr>
            <w:r>
              <w:rPr>
                <w:rFonts w:cstheme="minorHAnsi"/>
                <w:sz w:val="18"/>
                <w:szCs w:val="18"/>
              </w:rPr>
              <w:lastRenderedPageBreak/>
              <w:t>2</w:t>
            </w:r>
          </w:p>
        </w:tc>
        <w:tc>
          <w:tcPr>
            <w:tcW w:w="709" w:type="dxa"/>
          </w:tcPr>
          <w:p w14:paraId="5367C4FA" w14:textId="63882E24" w:rsidR="00A131CD" w:rsidRPr="004F43AF" w:rsidRDefault="000520EF" w:rsidP="00A131CD">
            <w:pPr>
              <w:spacing w:after="60"/>
              <w:rPr>
                <w:rFonts w:cstheme="minorHAnsi"/>
                <w:sz w:val="18"/>
                <w:szCs w:val="18"/>
              </w:rPr>
            </w:pPr>
            <w:r>
              <w:rPr>
                <w:rFonts w:cstheme="minorHAnsi"/>
                <w:sz w:val="18"/>
                <w:szCs w:val="18"/>
              </w:rPr>
              <w:t>2</w:t>
            </w:r>
          </w:p>
        </w:tc>
        <w:tc>
          <w:tcPr>
            <w:tcW w:w="709" w:type="dxa"/>
          </w:tcPr>
          <w:p w14:paraId="4EFC7F6A" w14:textId="5477EC46" w:rsidR="00A131CD" w:rsidRPr="004F43AF" w:rsidRDefault="000520EF" w:rsidP="00A131CD">
            <w:pPr>
              <w:spacing w:after="60"/>
              <w:rPr>
                <w:rFonts w:cstheme="minorHAnsi"/>
                <w:sz w:val="18"/>
                <w:szCs w:val="18"/>
              </w:rPr>
            </w:pPr>
            <w:r>
              <w:rPr>
                <w:rFonts w:cstheme="minorHAnsi"/>
                <w:sz w:val="18"/>
                <w:szCs w:val="18"/>
              </w:rPr>
              <w:t>4</w:t>
            </w:r>
          </w:p>
        </w:tc>
        <w:tc>
          <w:tcPr>
            <w:tcW w:w="2410" w:type="dxa"/>
          </w:tcPr>
          <w:p w14:paraId="47B0E21E" w14:textId="77777777" w:rsidR="00A131CD" w:rsidRPr="004F43AF" w:rsidRDefault="00A131CD" w:rsidP="00A131CD">
            <w:pPr>
              <w:spacing w:after="60"/>
              <w:rPr>
                <w:rFonts w:cstheme="minorHAnsi"/>
                <w:sz w:val="18"/>
                <w:szCs w:val="18"/>
              </w:rPr>
            </w:pPr>
          </w:p>
        </w:tc>
        <w:tc>
          <w:tcPr>
            <w:tcW w:w="642" w:type="dxa"/>
          </w:tcPr>
          <w:p w14:paraId="67DF8637" w14:textId="77777777" w:rsidR="00A131CD" w:rsidRPr="004F43AF" w:rsidRDefault="00A131CD" w:rsidP="00A131CD">
            <w:pPr>
              <w:spacing w:after="60"/>
              <w:rPr>
                <w:rFonts w:cstheme="minorHAnsi"/>
                <w:sz w:val="18"/>
                <w:szCs w:val="18"/>
              </w:rPr>
            </w:pPr>
          </w:p>
        </w:tc>
      </w:tr>
      <w:tr w:rsidR="00A131CD" w14:paraId="729F6680" w14:textId="77777777" w:rsidTr="003315B7">
        <w:tblPrEx>
          <w:tblCellMar>
            <w:left w:w="28" w:type="dxa"/>
            <w:right w:w="28" w:type="dxa"/>
          </w:tblCellMar>
        </w:tblPrEx>
        <w:trPr>
          <w:trHeight w:val="202"/>
        </w:trPr>
        <w:tc>
          <w:tcPr>
            <w:tcW w:w="523" w:type="dxa"/>
            <w:shd w:val="clear" w:color="auto" w:fill="5F497A" w:themeFill="accent4" w:themeFillShade="BF"/>
          </w:tcPr>
          <w:p w14:paraId="235C6D05" w14:textId="77777777" w:rsidR="00A131CD" w:rsidRPr="00FA3C80" w:rsidRDefault="00A131CD" w:rsidP="00A131CD">
            <w:pPr>
              <w:spacing w:after="60"/>
              <w:rPr>
                <w:rFonts w:cstheme="minorHAnsi"/>
                <w:color w:val="FFFFFF" w:themeColor="background1"/>
                <w:sz w:val="18"/>
                <w:szCs w:val="18"/>
              </w:rPr>
            </w:pPr>
          </w:p>
        </w:tc>
        <w:tc>
          <w:tcPr>
            <w:tcW w:w="12230" w:type="dxa"/>
            <w:gridSpan w:val="10"/>
            <w:shd w:val="clear" w:color="auto" w:fill="5F497A" w:themeFill="accent4" w:themeFillShade="BF"/>
          </w:tcPr>
          <w:p w14:paraId="478B2722" w14:textId="15E95590" w:rsidR="00A131CD" w:rsidRPr="00FA3C80" w:rsidRDefault="00A131CD" w:rsidP="00A131CD">
            <w:pPr>
              <w:spacing w:after="60"/>
              <w:rPr>
                <w:rFonts w:cstheme="minorHAnsi"/>
                <w:color w:val="FFFFFF" w:themeColor="background1"/>
                <w:sz w:val="18"/>
                <w:szCs w:val="18"/>
              </w:rPr>
            </w:pPr>
            <w:r>
              <w:rPr>
                <w:rFonts w:cstheme="minorHAnsi"/>
                <w:color w:val="FFFFFF" w:themeColor="background1"/>
                <w:sz w:val="18"/>
                <w:szCs w:val="18"/>
              </w:rPr>
              <w:t>D</w:t>
            </w:r>
            <w:r w:rsidRPr="00FA3C80">
              <w:rPr>
                <w:rFonts w:cstheme="minorHAnsi"/>
                <w:color w:val="FFFFFF" w:themeColor="background1"/>
                <w:sz w:val="18"/>
                <w:szCs w:val="18"/>
              </w:rPr>
              <w:t xml:space="preserve"> - Virus control- Staffing </w:t>
            </w:r>
            <w:r w:rsidRPr="00FA3C80">
              <w:rPr>
                <w:rFonts w:cstheme="minorHAnsi"/>
                <w:color w:val="FFFFFF" w:themeColor="background1"/>
                <w:sz w:val="18"/>
                <w:szCs w:val="18"/>
              </w:rPr>
              <w:tab/>
            </w:r>
            <w:r w:rsidRPr="00FA3C80">
              <w:rPr>
                <w:rFonts w:cstheme="minorHAnsi"/>
                <w:color w:val="FFFFFF" w:themeColor="background1"/>
                <w:sz w:val="18"/>
                <w:szCs w:val="18"/>
              </w:rPr>
              <w:tab/>
            </w:r>
            <w:r w:rsidRPr="00FA3C80">
              <w:rPr>
                <w:rFonts w:cstheme="minorHAnsi"/>
                <w:color w:val="FFFFFF" w:themeColor="background1"/>
                <w:sz w:val="18"/>
                <w:szCs w:val="18"/>
              </w:rPr>
              <w:tab/>
            </w:r>
          </w:p>
        </w:tc>
        <w:tc>
          <w:tcPr>
            <w:tcW w:w="3052" w:type="dxa"/>
            <w:gridSpan w:val="2"/>
            <w:shd w:val="clear" w:color="auto" w:fill="5F497A" w:themeFill="accent4" w:themeFillShade="BF"/>
          </w:tcPr>
          <w:p w14:paraId="1BDC6F1D" w14:textId="3E47EC25" w:rsidR="00A131CD" w:rsidRPr="00FA3C80" w:rsidRDefault="00A131CD" w:rsidP="00A131CD">
            <w:pPr>
              <w:spacing w:after="60"/>
              <w:rPr>
                <w:rFonts w:cstheme="minorHAnsi"/>
                <w:color w:val="FFFFFF" w:themeColor="background1"/>
                <w:sz w:val="18"/>
                <w:szCs w:val="18"/>
              </w:rPr>
            </w:pPr>
            <w:r w:rsidRPr="00FA3C80">
              <w:rPr>
                <w:rFonts w:cstheme="minorHAnsi"/>
                <w:color w:val="FFFFFF" w:themeColor="background1"/>
                <w:sz w:val="18"/>
                <w:szCs w:val="18"/>
              </w:rPr>
              <w:t>(Risk Owner: School)</w:t>
            </w:r>
          </w:p>
        </w:tc>
      </w:tr>
      <w:tr w:rsidR="00A131CD" w14:paraId="5C1C4B5F" w14:textId="77777777" w:rsidTr="003315B7">
        <w:tblPrEx>
          <w:tblCellMar>
            <w:left w:w="28" w:type="dxa"/>
            <w:right w:w="28" w:type="dxa"/>
          </w:tblCellMar>
        </w:tblPrEx>
        <w:trPr>
          <w:trHeight w:val="202"/>
        </w:trPr>
        <w:tc>
          <w:tcPr>
            <w:tcW w:w="523" w:type="dxa"/>
          </w:tcPr>
          <w:p w14:paraId="22E96CA1" w14:textId="77777777" w:rsidR="00A131CD" w:rsidRPr="004F43AF" w:rsidRDefault="00A131CD" w:rsidP="00A131CD">
            <w:pPr>
              <w:spacing w:after="60"/>
              <w:rPr>
                <w:rFonts w:cstheme="minorHAnsi"/>
                <w:sz w:val="18"/>
                <w:szCs w:val="18"/>
              </w:rPr>
            </w:pPr>
          </w:p>
        </w:tc>
        <w:tc>
          <w:tcPr>
            <w:tcW w:w="1732" w:type="dxa"/>
          </w:tcPr>
          <w:p w14:paraId="6FF92AC9" w14:textId="0C7D0861" w:rsidR="00A131CD" w:rsidRPr="004F43AF" w:rsidRDefault="00A131CD" w:rsidP="00A131CD">
            <w:pPr>
              <w:spacing w:after="60"/>
              <w:rPr>
                <w:rFonts w:cstheme="minorHAnsi"/>
                <w:sz w:val="18"/>
                <w:szCs w:val="18"/>
              </w:rPr>
            </w:pPr>
            <w:r w:rsidRPr="009D6AE4">
              <w:rPr>
                <w:rFonts w:cstheme="minorHAnsi"/>
                <w:sz w:val="18"/>
                <w:szCs w:val="18"/>
              </w:rPr>
              <w:t>Schools are unable to fully sustain phased opening due to staffing matters-WHEN open</w:t>
            </w:r>
          </w:p>
        </w:tc>
        <w:tc>
          <w:tcPr>
            <w:tcW w:w="717" w:type="dxa"/>
          </w:tcPr>
          <w:p w14:paraId="44EB5A1B" w14:textId="2C6CCD7B" w:rsidR="00A131CD" w:rsidRPr="004F43AF" w:rsidRDefault="00A131CD" w:rsidP="00A131CD">
            <w:pPr>
              <w:spacing w:after="60"/>
              <w:rPr>
                <w:rFonts w:cstheme="minorHAnsi"/>
                <w:sz w:val="18"/>
                <w:szCs w:val="18"/>
              </w:rPr>
            </w:pPr>
            <w:r>
              <w:rPr>
                <w:rFonts w:cstheme="minorHAnsi"/>
                <w:sz w:val="18"/>
                <w:szCs w:val="18"/>
              </w:rPr>
              <w:t>5</w:t>
            </w:r>
          </w:p>
        </w:tc>
        <w:tc>
          <w:tcPr>
            <w:tcW w:w="709" w:type="dxa"/>
          </w:tcPr>
          <w:p w14:paraId="13EC85AB" w14:textId="6513A652" w:rsidR="00A131CD" w:rsidRPr="004F43AF" w:rsidRDefault="00A131CD" w:rsidP="00A131CD">
            <w:pPr>
              <w:spacing w:after="60"/>
              <w:rPr>
                <w:rFonts w:cstheme="minorHAnsi"/>
                <w:sz w:val="18"/>
                <w:szCs w:val="18"/>
              </w:rPr>
            </w:pPr>
            <w:r>
              <w:rPr>
                <w:rFonts w:cstheme="minorHAnsi"/>
                <w:sz w:val="18"/>
                <w:szCs w:val="18"/>
              </w:rPr>
              <w:t>5</w:t>
            </w:r>
          </w:p>
        </w:tc>
        <w:tc>
          <w:tcPr>
            <w:tcW w:w="709" w:type="dxa"/>
            <w:shd w:val="clear" w:color="auto" w:fill="FF0000"/>
          </w:tcPr>
          <w:p w14:paraId="73D0AC03" w14:textId="6B5946C6" w:rsidR="00A131CD" w:rsidRPr="004F43AF" w:rsidRDefault="00A131CD" w:rsidP="00A131CD">
            <w:pPr>
              <w:spacing w:after="60"/>
              <w:rPr>
                <w:rFonts w:cstheme="minorHAnsi"/>
                <w:sz w:val="18"/>
                <w:szCs w:val="18"/>
              </w:rPr>
            </w:pPr>
            <w:r>
              <w:rPr>
                <w:rFonts w:cstheme="minorHAnsi"/>
                <w:sz w:val="18"/>
                <w:szCs w:val="18"/>
              </w:rPr>
              <w:t>25</w:t>
            </w:r>
          </w:p>
        </w:tc>
        <w:tc>
          <w:tcPr>
            <w:tcW w:w="1417" w:type="dxa"/>
          </w:tcPr>
          <w:p w14:paraId="2763E674" w14:textId="4D3CCB71" w:rsidR="00A131CD" w:rsidRPr="004F43AF" w:rsidRDefault="00A131CD" w:rsidP="00A131CD">
            <w:pPr>
              <w:spacing w:after="60"/>
              <w:rPr>
                <w:rFonts w:cstheme="minorHAnsi"/>
                <w:sz w:val="18"/>
                <w:szCs w:val="18"/>
              </w:rPr>
            </w:pPr>
            <w:r w:rsidRPr="009D6AE4">
              <w:rPr>
                <w:rFonts w:cstheme="minorHAnsi"/>
                <w:sz w:val="18"/>
                <w:szCs w:val="18"/>
              </w:rPr>
              <w:t>Day to day variance in staff availability due to numerous factors including suspected contact with virus carriers, transportation issues, domestic impositions, and concerns about personal safety</w:t>
            </w:r>
          </w:p>
        </w:tc>
        <w:tc>
          <w:tcPr>
            <w:tcW w:w="2693" w:type="dxa"/>
          </w:tcPr>
          <w:p w14:paraId="213AEE14" w14:textId="44129C9D" w:rsidR="00A131CD" w:rsidRPr="009D6AE4" w:rsidRDefault="00A131CD" w:rsidP="00A131CD">
            <w:pPr>
              <w:spacing w:after="60"/>
              <w:rPr>
                <w:rFonts w:cstheme="minorHAnsi"/>
                <w:sz w:val="18"/>
                <w:szCs w:val="18"/>
              </w:rPr>
            </w:pPr>
            <w:r w:rsidRPr="009D6AE4">
              <w:rPr>
                <w:rFonts w:cstheme="minorHAnsi"/>
                <w:sz w:val="18"/>
                <w:szCs w:val="18"/>
              </w:rPr>
              <w:t xml:space="preserve">School to monitor staff ratios daily, making adjustments where necessary. </w:t>
            </w:r>
          </w:p>
          <w:p w14:paraId="6CCC2FEF" w14:textId="77777777" w:rsidR="00A131CD" w:rsidRPr="009D6AE4" w:rsidRDefault="00A131CD" w:rsidP="00A131CD">
            <w:pPr>
              <w:spacing w:after="60"/>
              <w:rPr>
                <w:rFonts w:cstheme="minorHAnsi"/>
                <w:sz w:val="18"/>
                <w:szCs w:val="18"/>
              </w:rPr>
            </w:pPr>
            <w:r w:rsidRPr="009D6AE4">
              <w:rPr>
                <w:rFonts w:cstheme="minorHAnsi"/>
                <w:sz w:val="18"/>
                <w:szCs w:val="18"/>
              </w:rPr>
              <w:t xml:space="preserve">·Maintain good communication lines with staff and ensure issues around attendance </w:t>
            </w:r>
            <w:proofErr w:type="gramStart"/>
            <w:r w:rsidRPr="009D6AE4">
              <w:rPr>
                <w:rFonts w:cstheme="minorHAnsi"/>
                <w:sz w:val="18"/>
                <w:szCs w:val="18"/>
              </w:rPr>
              <w:t>can be anticipated</w:t>
            </w:r>
            <w:proofErr w:type="gramEnd"/>
            <w:r w:rsidRPr="009D6AE4">
              <w:rPr>
                <w:rFonts w:cstheme="minorHAnsi"/>
                <w:sz w:val="18"/>
                <w:szCs w:val="18"/>
              </w:rPr>
              <w:t xml:space="preserve"> - as far as possible. </w:t>
            </w:r>
          </w:p>
          <w:p w14:paraId="7057C647" w14:textId="77777777" w:rsidR="00A131CD" w:rsidRPr="009D6AE4" w:rsidRDefault="00A131CD" w:rsidP="00A131CD">
            <w:pPr>
              <w:spacing w:after="60"/>
              <w:rPr>
                <w:rFonts w:cstheme="minorHAnsi"/>
                <w:sz w:val="18"/>
                <w:szCs w:val="18"/>
              </w:rPr>
            </w:pPr>
            <w:r w:rsidRPr="009D6AE4">
              <w:rPr>
                <w:rFonts w:cstheme="minorHAnsi"/>
                <w:sz w:val="18"/>
                <w:szCs w:val="18"/>
              </w:rPr>
              <w:t xml:space="preserve">·Welfare arrangements need to </w:t>
            </w:r>
            <w:proofErr w:type="gramStart"/>
            <w:r w:rsidRPr="009D6AE4">
              <w:rPr>
                <w:rFonts w:cstheme="minorHAnsi"/>
                <w:sz w:val="18"/>
                <w:szCs w:val="18"/>
              </w:rPr>
              <w:t>be communicated</w:t>
            </w:r>
            <w:proofErr w:type="gramEnd"/>
            <w:r w:rsidRPr="009D6AE4">
              <w:rPr>
                <w:rFonts w:cstheme="minorHAnsi"/>
                <w:sz w:val="18"/>
                <w:szCs w:val="18"/>
              </w:rPr>
              <w:t xml:space="preserve"> frequently. </w:t>
            </w:r>
          </w:p>
          <w:p w14:paraId="725E85B4" w14:textId="00C975D7" w:rsidR="00A131CD" w:rsidRPr="00E21BF6" w:rsidRDefault="00A131CD" w:rsidP="00A131CD">
            <w:pPr>
              <w:spacing w:after="60"/>
              <w:rPr>
                <w:rFonts w:cstheme="minorHAnsi"/>
                <w:sz w:val="18"/>
                <w:szCs w:val="18"/>
              </w:rPr>
            </w:pPr>
            <w:r w:rsidRPr="009D6AE4">
              <w:rPr>
                <w:rFonts w:cstheme="minorHAnsi"/>
                <w:sz w:val="18"/>
                <w:szCs w:val="18"/>
              </w:rPr>
              <w:t xml:space="preserve">·School to consider parent communications </w:t>
            </w:r>
            <w:r w:rsidRPr="00E21BF6">
              <w:rPr>
                <w:rFonts w:cstheme="minorHAnsi"/>
                <w:sz w:val="18"/>
                <w:szCs w:val="18"/>
              </w:rPr>
              <w:t>if the school needs to close.</w:t>
            </w:r>
          </w:p>
          <w:p w14:paraId="2F3C4A98" w14:textId="6069AFF7" w:rsidR="00A131CD" w:rsidRPr="00E21BF6" w:rsidRDefault="00A131CD" w:rsidP="00A131CD">
            <w:pPr>
              <w:spacing w:after="60"/>
              <w:rPr>
                <w:rFonts w:cstheme="minorHAnsi"/>
                <w:sz w:val="18"/>
                <w:szCs w:val="18"/>
              </w:rPr>
            </w:pPr>
            <w:r w:rsidRPr="00E21BF6">
              <w:rPr>
                <w:rFonts w:cstheme="minorHAnsi"/>
                <w:sz w:val="18"/>
                <w:szCs w:val="18"/>
              </w:rPr>
              <w:t xml:space="preserve">School to review Clinically Extremely Vulnerable (CEV) staff with a view of directing home working and other non-contact </w:t>
            </w:r>
            <w:proofErr w:type="gramStart"/>
            <w:r w:rsidRPr="00E21BF6">
              <w:rPr>
                <w:rFonts w:cstheme="minorHAnsi"/>
                <w:sz w:val="18"/>
                <w:szCs w:val="18"/>
              </w:rPr>
              <w:t>school-work</w:t>
            </w:r>
            <w:proofErr w:type="gramEnd"/>
            <w:r w:rsidRPr="00E21BF6">
              <w:rPr>
                <w:rFonts w:cstheme="minorHAnsi"/>
                <w:sz w:val="18"/>
                <w:szCs w:val="18"/>
              </w:rPr>
              <w:t xml:space="preserve"> dependant on government guidance in place at the time.</w:t>
            </w:r>
          </w:p>
          <w:p w14:paraId="37067AF7" w14:textId="7E302795" w:rsidR="00A131CD" w:rsidRPr="009D6AE4" w:rsidRDefault="00A131CD" w:rsidP="00A131CD">
            <w:pPr>
              <w:spacing w:after="60"/>
              <w:rPr>
                <w:rFonts w:cstheme="minorHAnsi"/>
                <w:sz w:val="18"/>
                <w:szCs w:val="18"/>
              </w:rPr>
            </w:pPr>
            <w:r w:rsidRPr="00E21BF6">
              <w:rPr>
                <w:rFonts w:cstheme="minorHAnsi"/>
                <w:sz w:val="18"/>
                <w:szCs w:val="18"/>
              </w:rPr>
              <w:t xml:space="preserve">School to take urgent advice from ODBST HR Manager around </w:t>
            </w:r>
            <w:proofErr w:type="gramStart"/>
            <w:r w:rsidRPr="00E21BF6">
              <w:rPr>
                <w:rFonts w:cstheme="minorHAnsi"/>
                <w:sz w:val="18"/>
                <w:szCs w:val="18"/>
              </w:rPr>
              <w:t>any staff who are pregnant</w:t>
            </w:r>
            <w:proofErr w:type="gramEnd"/>
            <w:r w:rsidRPr="009D6AE4">
              <w:rPr>
                <w:rFonts w:cstheme="minorHAnsi"/>
                <w:sz w:val="18"/>
                <w:szCs w:val="18"/>
              </w:rPr>
              <w:t>.</w:t>
            </w:r>
          </w:p>
          <w:p w14:paraId="3E8CB141" w14:textId="0EA83617" w:rsidR="00A131CD" w:rsidRPr="004F43AF" w:rsidRDefault="00A131CD" w:rsidP="00A131CD">
            <w:pPr>
              <w:spacing w:after="60"/>
              <w:rPr>
                <w:rFonts w:cstheme="minorHAnsi"/>
                <w:sz w:val="18"/>
                <w:szCs w:val="18"/>
              </w:rPr>
            </w:pPr>
            <w:r w:rsidRPr="009D6AE4">
              <w:rPr>
                <w:rFonts w:cstheme="minorHAnsi"/>
                <w:sz w:val="18"/>
                <w:szCs w:val="18"/>
              </w:rPr>
              <w:t>Develop protocols for the immediate removal of staff from school and tracing of contacts and site of infection for staff who test positive (internal lateral Flow Tests) or who exhibit symptoms when on duty."</w:t>
            </w:r>
          </w:p>
        </w:tc>
        <w:tc>
          <w:tcPr>
            <w:tcW w:w="2127" w:type="dxa"/>
          </w:tcPr>
          <w:p w14:paraId="46E3DA32" w14:textId="77777777" w:rsidR="00A131CD" w:rsidRDefault="00A131CD" w:rsidP="00A131CD">
            <w:pPr>
              <w:spacing w:after="40"/>
              <w:rPr>
                <w:rFonts w:cstheme="minorHAnsi"/>
                <w:sz w:val="18"/>
                <w:szCs w:val="18"/>
              </w:rPr>
            </w:pPr>
            <w:r>
              <w:rPr>
                <w:rFonts w:cstheme="minorHAnsi"/>
                <w:sz w:val="18"/>
                <w:szCs w:val="18"/>
              </w:rPr>
              <w:t xml:space="preserve">Contact systems are in place for staff to notify SLT for absenteeism.  </w:t>
            </w:r>
            <w:proofErr w:type="gramStart"/>
            <w:r>
              <w:rPr>
                <w:rFonts w:cstheme="minorHAnsi"/>
                <w:sz w:val="18"/>
                <w:szCs w:val="18"/>
              </w:rPr>
              <w:t>All staff absent from school are contacted regularly by members of the SLT including HR manager/SBM</w:t>
            </w:r>
            <w:proofErr w:type="gramEnd"/>
            <w:r>
              <w:rPr>
                <w:rFonts w:cstheme="minorHAnsi"/>
                <w:sz w:val="18"/>
                <w:szCs w:val="18"/>
              </w:rPr>
              <w:t>.</w:t>
            </w:r>
          </w:p>
          <w:p w14:paraId="2E367E77" w14:textId="1F9BC33A" w:rsidR="00A131CD" w:rsidRDefault="00A131CD" w:rsidP="00A131CD">
            <w:pPr>
              <w:spacing w:after="40"/>
              <w:rPr>
                <w:rFonts w:cstheme="minorHAnsi"/>
                <w:sz w:val="18"/>
                <w:szCs w:val="18"/>
              </w:rPr>
            </w:pPr>
            <w:r>
              <w:rPr>
                <w:rFonts w:cstheme="minorHAnsi"/>
                <w:sz w:val="18"/>
                <w:szCs w:val="18"/>
              </w:rPr>
              <w:t xml:space="preserve">The school has supply of home testing kits that </w:t>
            </w:r>
            <w:proofErr w:type="gramStart"/>
            <w:r>
              <w:rPr>
                <w:rFonts w:cstheme="minorHAnsi"/>
                <w:sz w:val="18"/>
                <w:szCs w:val="18"/>
              </w:rPr>
              <w:t>can be issued</w:t>
            </w:r>
            <w:proofErr w:type="gramEnd"/>
            <w:r>
              <w:rPr>
                <w:rFonts w:cstheme="minorHAnsi"/>
                <w:sz w:val="18"/>
                <w:szCs w:val="18"/>
              </w:rPr>
              <w:t xml:space="preserve"> to staff if needed. No member of staff works alone in school as </w:t>
            </w:r>
            <w:proofErr w:type="gramStart"/>
            <w:r>
              <w:rPr>
                <w:rFonts w:cstheme="minorHAnsi"/>
                <w:sz w:val="18"/>
                <w:szCs w:val="18"/>
              </w:rPr>
              <w:t xml:space="preserve">all bubbles are supported by a teacher and </w:t>
            </w:r>
            <w:r w:rsidR="003B06FC">
              <w:rPr>
                <w:rFonts w:cstheme="minorHAnsi"/>
                <w:sz w:val="18"/>
                <w:szCs w:val="18"/>
              </w:rPr>
              <w:t xml:space="preserve">a minimum of 1 </w:t>
            </w:r>
            <w:r>
              <w:rPr>
                <w:rFonts w:cstheme="minorHAnsi"/>
                <w:sz w:val="18"/>
                <w:szCs w:val="18"/>
              </w:rPr>
              <w:t>TA</w:t>
            </w:r>
            <w:r w:rsidR="003B06FC">
              <w:rPr>
                <w:rFonts w:cstheme="minorHAnsi"/>
                <w:sz w:val="18"/>
                <w:szCs w:val="18"/>
              </w:rPr>
              <w:t xml:space="preserve"> between two classrooms</w:t>
            </w:r>
            <w:proofErr w:type="gramEnd"/>
            <w:r>
              <w:rPr>
                <w:rFonts w:cstheme="minorHAnsi"/>
                <w:sz w:val="18"/>
                <w:szCs w:val="18"/>
              </w:rPr>
              <w:t xml:space="preserve">.  Although the staff rooms </w:t>
            </w:r>
            <w:proofErr w:type="gramStart"/>
            <w:r>
              <w:rPr>
                <w:rFonts w:cstheme="minorHAnsi"/>
                <w:sz w:val="18"/>
                <w:szCs w:val="18"/>
              </w:rPr>
              <w:t>are closed</w:t>
            </w:r>
            <w:proofErr w:type="gramEnd"/>
            <w:r>
              <w:rPr>
                <w:rFonts w:cstheme="minorHAnsi"/>
                <w:sz w:val="18"/>
                <w:szCs w:val="18"/>
              </w:rPr>
              <w:t xml:space="preserve"> for socialising, staff are encouraged to take their breaks with their team as much as possible.  Remote staff meetings enable staff to meet weekly.  The office staff and SLT have been divided into two teams with socially distanced </w:t>
            </w:r>
            <w:proofErr w:type="gramStart"/>
            <w:r>
              <w:rPr>
                <w:rFonts w:cstheme="minorHAnsi"/>
                <w:sz w:val="18"/>
                <w:szCs w:val="18"/>
              </w:rPr>
              <w:t>work stations</w:t>
            </w:r>
            <w:proofErr w:type="gramEnd"/>
            <w:r>
              <w:rPr>
                <w:rFonts w:cstheme="minorHAnsi"/>
                <w:sz w:val="18"/>
                <w:szCs w:val="18"/>
              </w:rPr>
              <w:t xml:space="preserve"> so that they don’t have to self-isolate all at one time.  All </w:t>
            </w:r>
            <w:r w:rsidR="003B06FC">
              <w:rPr>
                <w:rFonts w:cstheme="minorHAnsi"/>
                <w:sz w:val="18"/>
                <w:szCs w:val="18"/>
              </w:rPr>
              <w:t>teachers</w:t>
            </w:r>
            <w:r w:rsidR="00EA70FD">
              <w:rPr>
                <w:rFonts w:cstheme="minorHAnsi"/>
                <w:sz w:val="18"/>
                <w:szCs w:val="18"/>
              </w:rPr>
              <w:t xml:space="preserve"> can work from home on their </w:t>
            </w:r>
            <w:r w:rsidR="00EA70FD">
              <w:rPr>
                <w:rFonts w:cstheme="minorHAnsi"/>
                <w:sz w:val="18"/>
                <w:szCs w:val="18"/>
              </w:rPr>
              <w:lastRenderedPageBreak/>
              <w:t xml:space="preserve">PPA </w:t>
            </w:r>
            <w:r w:rsidR="003B06FC">
              <w:rPr>
                <w:rFonts w:cstheme="minorHAnsi"/>
                <w:sz w:val="18"/>
                <w:szCs w:val="18"/>
              </w:rPr>
              <w:t>session</w:t>
            </w:r>
            <w:r w:rsidR="00EA70FD">
              <w:rPr>
                <w:rFonts w:cstheme="minorHAnsi"/>
                <w:sz w:val="18"/>
                <w:szCs w:val="18"/>
              </w:rPr>
              <w:t xml:space="preserve"> if they choose to.</w:t>
            </w:r>
          </w:p>
          <w:p w14:paraId="7B9E6DF3" w14:textId="7218F384" w:rsidR="00A131CD" w:rsidRDefault="00A131CD" w:rsidP="00A131CD">
            <w:pPr>
              <w:spacing w:after="40"/>
              <w:rPr>
                <w:rFonts w:cstheme="minorHAnsi"/>
                <w:sz w:val="18"/>
                <w:szCs w:val="18"/>
              </w:rPr>
            </w:pPr>
            <w:r>
              <w:rPr>
                <w:rFonts w:cstheme="minorHAnsi"/>
                <w:sz w:val="18"/>
                <w:szCs w:val="18"/>
              </w:rPr>
              <w:t xml:space="preserve">Staff welfare is an item on weekly staff meetings and a well-being </w:t>
            </w:r>
            <w:r w:rsidR="00EA70FD">
              <w:rPr>
                <w:rFonts w:cstheme="minorHAnsi"/>
                <w:sz w:val="18"/>
                <w:szCs w:val="18"/>
              </w:rPr>
              <w:t xml:space="preserve">lead </w:t>
            </w:r>
            <w:proofErr w:type="gramStart"/>
            <w:r>
              <w:rPr>
                <w:rFonts w:cstheme="minorHAnsi"/>
                <w:sz w:val="18"/>
                <w:szCs w:val="18"/>
              </w:rPr>
              <w:t>has been appointed</w:t>
            </w:r>
            <w:proofErr w:type="gramEnd"/>
            <w:r>
              <w:rPr>
                <w:rFonts w:cstheme="minorHAnsi"/>
                <w:sz w:val="18"/>
                <w:szCs w:val="18"/>
              </w:rPr>
              <w:t xml:space="preserve"> to monitor and support staff well-being.  Parent mail is in place to ensure timely communi</w:t>
            </w:r>
            <w:bookmarkStart w:id="0" w:name="_GoBack"/>
            <w:bookmarkEnd w:id="0"/>
            <w:r>
              <w:rPr>
                <w:rFonts w:cstheme="minorHAnsi"/>
                <w:sz w:val="18"/>
                <w:szCs w:val="18"/>
              </w:rPr>
              <w:t>cations with parents in case of bubble or school closure.</w:t>
            </w:r>
          </w:p>
          <w:p w14:paraId="07ECF180" w14:textId="77777777" w:rsidR="00A131CD" w:rsidRDefault="00A131CD" w:rsidP="00A131CD">
            <w:pPr>
              <w:spacing w:after="40"/>
              <w:rPr>
                <w:rFonts w:cstheme="minorHAnsi"/>
                <w:sz w:val="18"/>
                <w:szCs w:val="18"/>
              </w:rPr>
            </w:pPr>
            <w:r>
              <w:rPr>
                <w:rFonts w:cstheme="minorHAnsi"/>
                <w:sz w:val="18"/>
                <w:szCs w:val="18"/>
              </w:rPr>
              <w:t>There are no CEV staff at the school and no members of staff are pregnant.</w:t>
            </w:r>
          </w:p>
          <w:p w14:paraId="3678DE89" w14:textId="27F97678" w:rsidR="00A131CD" w:rsidRPr="004F43AF" w:rsidRDefault="00A131CD" w:rsidP="00A131CD">
            <w:pPr>
              <w:spacing w:after="60"/>
              <w:rPr>
                <w:rFonts w:cstheme="minorHAnsi"/>
                <w:sz w:val="18"/>
                <w:szCs w:val="18"/>
              </w:rPr>
            </w:pPr>
            <w:r>
              <w:rPr>
                <w:rFonts w:cstheme="minorHAnsi"/>
                <w:sz w:val="18"/>
                <w:szCs w:val="18"/>
              </w:rPr>
              <w:t xml:space="preserve">In school track and </w:t>
            </w:r>
            <w:proofErr w:type="gramStart"/>
            <w:r>
              <w:rPr>
                <w:rFonts w:cstheme="minorHAnsi"/>
                <w:sz w:val="18"/>
                <w:szCs w:val="18"/>
              </w:rPr>
              <w:t>trace</w:t>
            </w:r>
            <w:proofErr w:type="gramEnd"/>
            <w:r>
              <w:rPr>
                <w:rFonts w:cstheme="minorHAnsi"/>
                <w:sz w:val="18"/>
                <w:szCs w:val="18"/>
              </w:rPr>
              <w:t xml:space="preserve"> procedures are in place for day time and out of school hours.  These systems have been tried and proven successful.</w:t>
            </w:r>
          </w:p>
        </w:tc>
        <w:tc>
          <w:tcPr>
            <w:tcW w:w="708" w:type="dxa"/>
          </w:tcPr>
          <w:p w14:paraId="55FDF207" w14:textId="57B6DC45" w:rsidR="00A131CD" w:rsidRPr="004F43AF" w:rsidRDefault="000520EF" w:rsidP="00A131CD">
            <w:pPr>
              <w:spacing w:after="60"/>
              <w:rPr>
                <w:rFonts w:cstheme="minorHAnsi"/>
                <w:sz w:val="18"/>
                <w:szCs w:val="18"/>
              </w:rPr>
            </w:pPr>
            <w:r>
              <w:rPr>
                <w:rFonts w:cstheme="minorHAnsi"/>
                <w:sz w:val="18"/>
                <w:szCs w:val="18"/>
              </w:rPr>
              <w:lastRenderedPageBreak/>
              <w:t>2</w:t>
            </w:r>
          </w:p>
        </w:tc>
        <w:tc>
          <w:tcPr>
            <w:tcW w:w="709" w:type="dxa"/>
          </w:tcPr>
          <w:p w14:paraId="0A3AE298" w14:textId="078FA570" w:rsidR="00A131CD" w:rsidRPr="004F43AF" w:rsidRDefault="000520EF" w:rsidP="00A131CD">
            <w:pPr>
              <w:spacing w:after="60"/>
              <w:rPr>
                <w:rFonts w:cstheme="minorHAnsi"/>
                <w:sz w:val="18"/>
                <w:szCs w:val="18"/>
              </w:rPr>
            </w:pPr>
            <w:r>
              <w:rPr>
                <w:rFonts w:cstheme="minorHAnsi"/>
                <w:sz w:val="18"/>
                <w:szCs w:val="18"/>
              </w:rPr>
              <w:t>2</w:t>
            </w:r>
          </w:p>
        </w:tc>
        <w:tc>
          <w:tcPr>
            <w:tcW w:w="709" w:type="dxa"/>
          </w:tcPr>
          <w:p w14:paraId="101391DA" w14:textId="7A604807" w:rsidR="00A131CD" w:rsidRPr="004F43AF" w:rsidRDefault="000520EF" w:rsidP="00A131CD">
            <w:pPr>
              <w:spacing w:after="60"/>
              <w:rPr>
                <w:rFonts w:cstheme="minorHAnsi"/>
                <w:sz w:val="18"/>
                <w:szCs w:val="18"/>
              </w:rPr>
            </w:pPr>
            <w:r>
              <w:rPr>
                <w:rFonts w:cstheme="minorHAnsi"/>
                <w:sz w:val="18"/>
                <w:szCs w:val="18"/>
              </w:rPr>
              <w:t>4</w:t>
            </w:r>
          </w:p>
        </w:tc>
        <w:tc>
          <w:tcPr>
            <w:tcW w:w="2410" w:type="dxa"/>
          </w:tcPr>
          <w:p w14:paraId="59CF0740" w14:textId="77777777" w:rsidR="00A131CD" w:rsidRPr="004F43AF" w:rsidRDefault="00A131CD" w:rsidP="00A131CD">
            <w:pPr>
              <w:spacing w:after="60"/>
              <w:rPr>
                <w:rFonts w:cstheme="minorHAnsi"/>
                <w:sz w:val="18"/>
                <w:szCs w:val="18"/>
              </w:rPr>
            </w:pPr>
          </w:p>
        </w:tc>
        <w:tc>
          <w:tcPr>
            <w:tcW w:w="642" w:type="dxa"/>
          </w:tcPr>
          <w:p w14:paraId="7655FEC9" w14:textId="77777777" w:rsidR="00A131CD" w:rsidRPr="004F43AF" w:rsidRDefault="00A131CD" w:rsidP="00A131CD">
            <w:pPr>
              <w:spacing w:after="60"/>
              <w:rPr>
                <w:rFonts w:cstheme="minorHAnsi"/>
                <w:sz w:val="18"/>
                <w:szCs w:val="18"/>
              </w:rPr>
            </w:pPr>
          </w:p>
        </w:tc>
      </w:tr>
      <w:tr w:rsidR="00A131CD" w14:paraId="1A841437" w14:textId="77777777" w:rsidTr="003315B7">
        <w:tblPrEx>
          <w:tblCellMar>
            <w:left w:w="28" w:type="dxa"/>
            <w:right w:w="28" w:type="dxa"/>
          </w:tblCellMar>
        </w:tblPrEx>
        <w:trPr>
          <w:trHeight w:val="202"/>
        </w:trPr>
        <w:tc>
          <w:tcPr>
            <w:tcW w:w="523" w:type="dxa"/>
          </w:tcPr>
          <w:p w14:paraId="18C2821C" w14:textId="77777777" w:rsidR="00A131CD" w:rsidRPr="004F43AF" w:rsidRDefault="00A131CD" w:rsidP="00A131CD">
            <w:pPr>
              <w:spacing w:after="60"/>
              <w:rPr>
                <w:rFonts w:cstheme="minorHAnsi"/>
                <w:sz w:val="18"/>
                <w:szCs w:val="18"/>
              </w:rPr>
            </w:pPr>
          </w:p>
        </w:tc>
        <w:tc>
          <w:tcPr>
            <w:tcW w:w="1732" w:type="dxa"/>
          </w:tcPr>
          <w:p w14:paraId="35E0A1A9" w14:textId="47893F73" w:rsidR="00A131CD" w:rsidRPr="00E21BF6" w:rsidRDefault="00A131CD" w:rsidP="00A131CD">
            <w:pPr>
              <w:spacing w:after="60"/>
              <w:rPr>
                <w:rFonts w:cstheme="minorHAnsi"/>
                <w:sz w:val="18"/>
                <w:szCs w:val="18"/>
              </w:rPr>
            </w:pPr>
            <w:r w:rsidRPr="00E21BF6">
              <w:rPr>
                <w:rFonts w:cstheme="minorHAnsi"/>
                <w:sz w:val="18"/>
                <w:szCs w:val="18"/>
              </w:rPr>
              <w:t>The school’s provision for Clinically Extremely Vulnerable (CEV) and pregnant staff.</w:t>
            </w:r>
          </w:p>
          <w:p w14:paraId="646DA205" w14:textId="77777777" w:rsidR="00A131CD" w:rsidRPr="00E21BF6" w:rsidRDefault="00A131CD" w:rsidP="00A131CD">
            <w:pPr>
              <w:spacing w:after="60"/>
              <w:rPr>
                <w:rFonts w:cstheme="minorHAnsi"/>
                <w:sz w:val="18"/>
                <w:szCs w:val="18"/>
              </w:rPr>
            </w:pPr>
          </w:p>
          <w:p w14:paraId="790628DC" w14:textId="662E1AE8" w:rsidR="00A131CD" w:rsidRPr="00E21BF6" w:rsidRDefault="00A131CD" w:rsidP="00A131CD">
            <w:pPr>
              <w:spacing w:after="60"/>
              <w:rPr>
                <w:rFonts w:cstheme="minorHAnsi"/>
                <w:sz w:val="18"/>
                <w:szCs w:val="18"/>
              </w:rPr>
            </w:pPr>
            <w:r w:rsidRPr="00E21BF6">
              <w:rPr>
                <w:rFonts w:cstheme="minorHAnsi"/>
                <w:b/>
                <w:bCs/>
                <w:sz w:val="18"/>
                <w:szCs w:val="18"/>
              </w:rPr>
              <w:t xml:space="preserve">Current Government guidance says </w:t>
            </w:r>
            <w:proofErr w:type="gramStart"/>
            <w:r w:rsidRPr="00E21BF6">
              <w:rPr>
                <w:rFonts w:cstheme="minorHAnsi"/>
                <w:b/>
                <w:bCs/>
                <w:sz w:val="18"/>
                <w:szCs w:val="18"/>
              </w:rPr>
              <w:t>people who are extremely vulnerable</w:t>
            </w:r>
            <w:proofErr w:type="gramEnd"/>
            <w:r w:rsidRPr="00E21BF6">
              <w:rPr>
                <w:rFonts w:cstheme="minorHAnsi"/>
                <w:b/>
                <w:bCs/>
                <w:sz w:val="18"/>
                <w:szCs w:val="18"/>
              </w:rPr>
              <w:t xml:space="preserve"> should no longer attend work, school, college or university</w:t>
            </w:r>
            <w:r w:rsidRPr="00E21BF6">
              <w:rPr>
                <w:rFonts w:cstheme="minorHAnsi"/>
                <w:sz w:val="18"/>
                <w:szCs w:val="18"/>
              </w:rPr>
              <w:t>.</w:t>
            </w:r>
          </w:p>
        </w:tc>
        <w:tc>
          <w:tcPr>
            <w:tcW w:w="717" w:type="dxa"/>
            <w:shd w:val="clear" w:color="auto" w:fill="DDD9C3" w:themeFill="background2" w:themeFillShade="E6"/>
          </w:tcPr>
          <w:p w14:paraId="7C5A8511" w14:textId="77777777" w:rsidR="00A131CD" w:rsidRPr="00E21BF6" w:rsidRDefault="00A131CD" w:rsidP="00A131CD">
            <w:pPr>
              <w:spacing w:after="60"/>
              <w:rPr>
                <w:rFonts w:cstheme="minorHAnsi"/>
                <w:sz w:val="18"/>
                <w:szCs w:val="18"/>
              </w:rPr>
            </w:pPr>
          </w:p>
        </w:tc>
        <w:tc>
          <w:tcPr>
            <w:tcW w:w="709" w:type="dxa"/>
            <w:shd w:val="clear" w:color="auto" w:fill="DDD9C3" w:themeFill="background2" w:themeFillShade="E6"/>
          </w:tcPr>
          <w:p w14:paraId="37AFD4D6" w14:textId="77777777" w:rsidR="00A131CD" w:rsidRPr="00E21BF6" w:rsidRDefault="00A131CD" w:rsidP="00A131CD">
            <w:pPr>
              <w:spacing w:after="60"/>
              <w:rPr>
                <w:rFonts w:cstheme="minorHAnsi"/>
                <w:sz w:val="18"/>
                <w:szCs w:val="18"/>
              </w:rPr>
            </w:pPr>
          </w:p>
        </w:tc>
        <w:tc>
          <w:tcPr>
            <w:tcW w:w="709" w:type="dxa"/>
            <w:shd w:val="clear" w:color="auto" w:fill="DDD9C3" w:themeFill="background2" w:themeFillShade="E6"/>
          </w:tcPr>
          <w:p w14:paraId="6F84F2BA" w14:textId="77777777" w:rsidR="00A131CD" w:rsidRPr="00E21BF6" w:rsidRDefault="00A131CD" w:rsidP="00A131CD">
            <w:pPr>
              <w:spacing w:after="60"/>
              <w:rPr>
                <w:rFonts w:cstheme="minorHAnsi"/>
                <w:sz w:val="18"/>
                <w:szCs w:val="18"/>
              </w:rPr>
            </w:pPr>
          </w:p>
        </w:tc>
        <w:tc>
          <w:tcPr>
            <w:tcW w:w="1417" w:type="dxa"/>
          </w:tcPr>
          <w:p w14:paraId="5A60B35E" w14:textId="637D7302" w:rsidR="00A131CD" w:rsidRPr="00E21BF6" w:rsidRDefault="00A131CD" w:rsidP="00A131CD">
            <w:pPr>
              <w:spacing w:after="60"/>
              <w:rPr>
                <w:rFonts w:cstheme="minorHAnsi"/>
                <w:sz w:val="18"/>
                <w:szCs w:val="18"/>
              </w:rPr>
            </w:pPr>
            <w:r w:rsidRPr="00E21BF6">
              <w:rPr>
                <w:rFonts w:cstheme="minorHAnsi"/>
                <w:sz w:val="18"/>
                <w:szCs w:val="18"/>
              </w:rPr>
              <w:t>Employees who are Clinically Extremely Vulnerable (CEV) or who are beyond the 28 week of their pregnancy,</w:t>
            </w:r>
          </w:p>
        </w:tc>
        <w:tc>
          <w:tcPr>
            <w:tcW w:w="2693" w:type="dxa"/>
          </w:tcPr>
          <w:p w14:paraId="3CC69056" w14:textId="56BE90F5" w:rsidR="00A131CD" w:rsidRPr="00E21BF6" w:rsidRDefault="00A131CD" w:rsidP="00A131CD">
            <w:pPr>
              <w:spacing w:after="60"/>
              <w:rPr>
                <w:rFonts w:cstheme="minorHAnsi"/>
                <w:sz w:val="18"/>
                <w:szCs w:val="18"/>
              </w:rPr>
            </w:pPr>
            <w:r w:rsidRPr="00E21BF6">
              <w:rPr>
                <w:rFonts w:cstheme="minorHAnsi"/>
                <w:sz w:val="18"/>
                <w:szCs w:val="18"/>
              </w:rPr>
              <w:t>Ensure employee records are up to date and accurate particularly medical and familial CEV potential.</w:t>
            </w:r>
          </w:p>
          <w:p w14:paraId="6E7D67F0" w14:textId="4580B211" w:rsidR="00A131CD" w:rsidRPr="00E21BF6" w:rsidRDefault="00A131CD" w:rsidP="00A131CD">
            <w:pPr>
              <w:spacing w:after="60"/>
              <w:rPr>
                <w:rFonts w:cstheme="minorHAnsi"/>
                <w:sz w:val="18"/>
                <w:szCs w:val="18"/>
              </w:rPr>
            </w:pPr>
            <w:r w:rsidRPr="00E21BF6">
              <w:rPr>
                <w:rFonts w:cstheme="minorHAnsi"/>
                <w:sz w:val="18"/>
                <w:szCs w:val="18"/>
              </w:rPr>
              <w:t xml:space="preserve">Follow government advice and guidance at all times; including any specific tier restrictions that apply to your school location. </w:t>
            </w:r>
          </w:p>
          <w:p w14:paraId="753C1076" w14:textId="4D7CF005" w:rsidR="00A131CD" w:rsidRPr="00E21BF6" w:rsidRDefault="00A131CD" w:rsidP="00A131CD">
            <w:pPr>
              <w:spacing w:after="60"/>
              <w:rPr>
                <w:rFonts w:cstheme="minorHAnsi"/>
                <w:sz w:val="18"/>
                <w:szCs w:val="18"/>
              </w:rPr>
            </w:pPr>
            <w:r w:rsidRPr="00E21BF6">
              <w:rPr>
                <w:rFonts w:cstheme="minorHAnsi"/>
                <w:sz w:val="18"/>
                <w:szCs w:val="18"/>
              </w:rPr>
              <w:t xml:space="preserve">Where CEV letters are issued </w:t>
            </w:r>
            <w:proofErr w:type="gramStart"/>
            <w:r w:rsidRPr="00E21BF6">
              <w:rPr>
                <w:rFonts w:cstheme="minorHAnsi"/>
                <w:sz w:val="18"/>
                <w:szCs w:val="18"/>
              </w:rPr>
              <w:t>use</w:t>
            </w:r>
            <w:proofErr w:type="gramEnd"/>
            <w:r w:rsidRPr="00E21BF6">
              <w:rPr>
                <w:rFonts w:cstheme="minorHAnsi"/>
                <w:sz w:val="18"/>
                <w:szCs w:val="18"/>
              </w:rPr>
              <w:t xml:space="preserve"> the guidance contained to direct actions for individual staff.</w:t>
            </w:r>
          </w:p>
          <w:p w14:paraId="4D10C994" w14:textId="64B75043" w:rsidR="00A131CD" w:rsidRPr="00E21BF6" w:rsidRDefault="00A131CD" w:rsidP="00A131CD">
            <w:pPr>
              <w:spacing w:after="60"/>
              <w:rPr>
                <w:rFonts w:cstheme="minorHAnsi"/>
                <w:sz w:val="18"/>
                <w:szCs w:val="18"/>
              </w:rPr>
            </w:pPr>
            <w:r w:rsidRPr="00E21BF6">
              <w:rPr>
                <w:rFonts w:cstheme="minorHAnsi"/>
                <w:sz w:val="18"/>
                <w:szCs w:val="18"/>
              </w:rPr>
              <w:t>Where staff are not yet at the third trimester of their pregnancy ensure specific RA is completed.</w:t>
            </w:r>
          </w:p>
          <w:p w14:paraId="5C0947B7" w14:textId="42BE22E3" w:rsidR="00A131CD" w:rsidRPr="00E21BF6" w:rsidRDefault="00A131CD" w:rsidP="00A131CD">
            <w:pPr>
              <w:spacing w:after="60"/>
              <w:rPr>
                <w:rFonts w:cstheme="minorHAnsi"/>
                <w:sz w:val="18"/>
                <w:szCs w:val="18"/>
              </w:rPr>
            </w:pPr>
            <w:r w:rsidRPr="00E21BF6">
              <w:rPr>
                <w:rFonts w:cstheme="minorHAnsi"/>
                <w:sz w:val="18"/>
                <w:szCs w:val="18"/>
              </w:rPr>
              <w:lastRenderedPageBreak/>
              <w:t xml:space="preserve">Check government </w:t>
            </w:r>
            <w:proofErr w:type="gramStart"/>
            <w:r w:rsidRPr="00E21BF6">
              <w:rPr>
                <w:rFonts w:cstheme="minorHAnsi"/>
                <w:sz w:val="18"/>
                <w:szCs w:val="18"/>
              </w:rPr>
              <w:t>advice  where</w:t>
            </w:r>
            <w:proofErr w:type="gramEnd"/>
            <w:r w:rsidRPr="00E21BF6">
              <w:rPr>
                <w:rFonts w:cstheme="minorHAnsi"/>
                <w:sz w:val="18"/>
                <w:szCs w:val="18"/>
              </w:rPr>
              <w:t xml:space="preserve"> ‘guidance’ rather than mandatory and undertake a specific RA to demonstrate that the school acted to limit any ‘injury’ to the employee.</w:t>
            </w:r>
          </w:p>
          <w:p w14:paraId="6655B424" w14:textId="7034E8D2" w:rsidR="00A131CD" w:rsidRPr="00E21BF6" w:rsidRDefault="00A131CD" w:rsidP="00A131CD">
            <w:pPr>
              <w:spacing w:after="60"/>
              <w:rPr>
                <w:rFonts w:cstheme="minorHAnsi"/>
                <w:sz w:val="18"/>
                <w:szCs w:val="18"/>
              </w:rPr>
            </w:pPr>
            <w:r w:rsidRPr="00E21BF6">
              <w:rPr>
                <w:rFonts w:cstheme="minorHAnsi"/>
                <w:sz w:val="18"/>
                <w:szCs w:val="18"/>
              </w:rPr>
              <w:t>The school will need to undertake and adhere to risk assessments that take into account the health of employees.</w:t>
            </w:r>
          </w:p>
          <w:p w14:paraId="38D4B58D" w14:textId="306B2C00" w:rsidR="00A131CD" w:rsidRPr="00E21BF6" w:rsidRDefault="00A131CD" w:rsidP="00A131CD">
            <w:pPr>
              <w:spacing w:after="60"/>
              <w:rPr>
                <w:rFonts w:cstheme="minorHAnsi"/>
                <w:sz w:val="18"/>
                <w:szCs w:val="18"/>
              </w:rPr>
            </w:pPr>
            <w:r w:rsidRPr="00E21BF6">
              <w:rPr>
                <w:rFonts w:cstheme="minorHAnsi"/>
                <w:sz w:val="18"/>
                <w:szCs w:val="18"/>
              </w:rPr>
              <w:t xml:space="preserve">If a risk is identified in the </w:t>
            </w:r>
            <w:proofErr w:type="gramStart"/>
            <w:r w:rsidRPr="00E21BF6">
              <w:rPr>
                <w:rFonts w:cstheme="minorHAnsi"/>
                <w:sz w:val="18"/>
                <w:szCs w:val="18"/>
              </w:rPr>
              <w:t>workplace which</w:t>
            </w:r>
            <w:proofErr w:type="gramEnd"/>
            <w:r w:rsidRPr="00E21BF6">
              <w:rPr>
                <w:rFonts w:cstheme="minorHAnsi"/>
                <w:sz w:val="18"/>
                <w:szCs w:val="18"/>
              </w:rPr>
              <w:t xml:space="preserve"> is greater than the risk outside the workplace, you must make reasonable changes to avoid that risk. If this is not </w:t>
            </w:r>
            <w:proofErr w:type="gramStart"/>
            <w:r w:rsidRPr="00E21BF6">
              <w:rPr>
                <w:rFonts w:cstheme="minorHAnsi"/>
                <w:sz w:val="18"/>
                <w:szCs w:val="18"/>
              </w:rPr>
              <w:t>possible</w:t>
            </w:r>
            <w:proofErr w:type="gramEnd"/>
            <w:r w:rsidRPr="00E21BF6">
              <w:rPr>
                <w:rFonts w:cstheme="minorHAnsi"/>
                <w:sz w:val="18"/>
                <w:szCs w:val="18"/>
              </w:rPr>
              <w:t xml:space="preserve"> you must speak to ODBST HR team.</w:t>
            </w:r>
          </w:p>
          <w:p w14:paraId="4ACE0945" w14:textId="4F7B8E81" w:rsidR="00A131CD" w:rsidRPr="00E21BF6" w:rsidRDefault="00A131CD" w:rsidP="00A131CD">
            <w:pPr>
              <w:spacing w:after="60"/>
              <w:rPr>
                <w:rFonts w:cstheme="minorHAnsi"/>
                <w:b/>
                <w:bCs/>
                <w:sz w:val="18"/>
                <w:szCs w:val="18"/>
              </w:rPr>
            </w:pPr>
            <w:r w:rsidRPr="00E21BF6">
              <w:rPr>
                <w:rFonts w:cstheme="minorHAnsi"/>
                <w:b/>
                <w:bCs/>
                <w:sz w:val="18"/>
                <w:szCs w:val="18"/>
              </w:rPr>
              <w:t>ALWAYS take advice from ODBST HR Team</w:t>
            </w:r>
          </w:p>
        </w:tc>
        <w:tc>
          <w:tcPr>
            <w:tcW w:w="2127" w:type="dxa"/>
          </w:tcPr>
          <w:p w14:paraId="7E4D384F" w14:textId="77777777" w:rsidR="00A131CD" w:rsidRDefault="00A131CD" w:rsidP="00A131CD">
            <w:pPr>
              <w:spacing w:after="40"/>
              <w:rPr>
                <w:rFonts w:cstheme="minorHAnsi"/>
                <w:sz w:val="18"/>
                <w:szCs w:val="18"/>
              </w:rPr>
            </w:pPr>
            <w:r>
              <w:rPr>
                <w:rFonts w:cstheme="minorHAnsi"/>
                <w:sz w:val="18"/>
                <w:szCs w:val="18"/>
              </w:rPr>
              <w:lastRenderedPageBreak/>
              <w:t xml:space="preserve">All staff </w:t>
            </w:r>
            <w:proofErr w:type="gramStart"/>
            <w:r>
              <w:rPr>
                <w:rFonts w:cstheme="minorHAnsi"/>
                <w:sz w:val="18"/>
                <w:szCs w:val="18"/>
              </w:rPr>
              <w:t>have been asked</w:t>
            </w:r>
            <w:proofErr w:type="gramEnd"/>
            <w:r>
              <w:rPr>
                <w:rFonts w:cstheme="minorHAnsi"/>
                <w:sz w:val="18"/>
                <w:szCs w:val="18"/>
              </w:rPr>
              <w:t xml:space="preserve"> to discuss their needs with the HR manager if they are pregnant or CEV.  Currently there are no members of staff who are CEV or pregnant.</w:t>
            </w:r>
          </w:p>
          <w:p w14:paraId="5D467A06" w14:textId="737624DC" w:rsidR="00A131CD" w:rsidRPr="004F43AF" w:rsidRDefault="00A131CD" w:rsidP="00A131CD">
            <w:pPr>
              <w:spacing w:after="60"/>
              <w:rPr>
                <w:rFonts w:cstheme="minorHAnsi"/>
                <w:sz w:val="18"/>
                <w:szCs w:val="18"/>
              </w:rPr>
            </w:pPr>
            <w:r>
              <w:rPr>
                <w:rFonts w:cstheme="minorHAnsi"/>
                <w:sz w:val="18"/>
                <w:szCs w:val="18"/>
              </w:rPr>
              <w:t>All staff have been asked to make contact with the SBM if they are or think they may be pregnant</w:t>
            </w:r>
          </w:p>
        </w:tc>
        <w:tc>
          <w:tcPr>
            <w:tcW w:w="708" w:type="dxa"/>
          </w:tcPr>
          <w:p w14:paraId="73C42FD6" w14:textId="69CD0E87" w:rsidR="00A131CD" w:rsidRPr="004F43AF" w:rsidRDefault="000520EF" w:rsidP="00A131CD">
            <w:pPr>
              <w:spacing w:after="60"/>
              <w:rPr>
                <w:rFonts w:cstheme="minorHAnsi"/>
                <w:sz w:val="18"/>
                <w:szCs w:val="18"/>
              </w:rPr>
            </w:pPr>
            <w:r>
              <w:rPr>
                <w:rFonts w:cstheme="minorHAnsi"/>
                <w:sz w:val="18"/>
                <w:szCs w:val="18"/>
              </w:rPr>
              <w:t>1</w:t>
            </w:r>
          </w:p>
        </w:tc>
        <w:tc>
          <w:tcPr>
            <w:tcW w:w="709" w:type="dxa"/>
          </w:tcPr>
          <w:p w14:paraId="486C2804" w14:textId="767A6DE8" w:rsidR="00A131CD" w:rsidRPr="004F43AF" w:rsidRDefault="000520EF" w:rsidP="00A131CD">
            <w:pPr>
              <w:spacing w:after="60"/>
              <w:rPr>
                <w:rFonts w:cstheme="minorHAnsi"/>
                <w:sz w:val="18"/>
                <w:szCs w:val="18"/>
              </w:rPr>
            </w:pPr>
            <w:r>
              <w:rPr>
                <w:rFonts w:cstheme="minorHAnsi"/>
                <w:sz w:val="18"/>
                <w:szCs w:val="18"/>
              </w:rPr>
              <w:t>1</w:t>
            </w:r>
          </w:p>
        </w:tc>
        <w:tc>
          <w:tcPr>
            <w:tcW w:w="709" w:type="dxa"/>
          </w:tcPr>
          <w:p w14:paraId="78480448" w14:textId="55F717B2" w:rsidR="00A131CD" w:rsidRPr="004F43AF" w:rsidRDefault="000520EF" w:rsidP="00A131CD">
            <w:pPr>
              <w:spacing w:after="60"/>
              <w:rPr>
                <w:rFonts w:cstheme="minorHAnsi"/>
                <w:sz w:val="18"/>
                <w:szCs w:val="18"/>
              </w:rPr>
            </w:pPr>
            <w:r>
              <w:rPr>
                <w:rFonts w:cstheme="minorHAnsi"/>
                <w:sz w:val="18"/>
                <w:szCs w:val="18"/>
              </w:rPr>
              <w:t>1</w:t>
            </w:r>
          </w:p>
        </w:tc>
        <w:tc>
          <w:tcPr>
            <w:tcW w:w="2410" w:type="dxa"/>
          </w:tcPr>
          <w:p w14:paraId="7DD92E65" w14:textId="77777777" w:rsidR="00A131CD" w:rsidRPr="004F43AF" w:rsidRDefault="00A131CD" w:rsidP="00A131CD">
            <w:pPr>
              <w:spacing w:after="60"/>
              <w:rPr>
                <w:rFonts w:cstheme="minorHAnsi"/>
                <w:sz w:val="18"/>
                <w:szCs w:val="18"/>
              </w:rPr>
            </w:pPr>
          </w:p>
        </w:tc>
        <w:tc>
          <w:tcPr>
            <w:tcW w:w="642" w:type="dxa"/>
          </w:tcPr>
          <w:p w14:paraId="0FD5DCCB" w14:textId="77777777" w:rsidR="00A131CD" w:rsidRPr="004F43AF" w:rsidRDefault="00A131CD" w:rsidP="00A131CD">
            <w:pPr>
              <w:spacing w:after="60"/>
              <w:rPr>
                <w:rFonts w:cstheme="minorHAnsi"/>
                <w:sz w:val="18"/>
                <w:szCs w:val="18"/>
              </w:rPr>
            </w:pPr>
          </w:p>
        </w:tc>
      </w:tr>
      <w:tr w:rsidR="00A131CD" w14:paraId="43AB7A14" w14:textId="77777777" w:rsidTr="003315B7">
        <w:tblPrEx>
          <w:tblCellMar>
            <w:left w:w="28" w:type="dxa"/>
            <w:right w:w="28" w:type="dxa"/>
          </w:tblCellMar>
        </w:tblPrEx>
        <w:trPr>
          <w:trHeight w:val="202"/>
        </w:trPr>
        <w:tc>
          <w:tcPr>
            <w:tcW w:w="523" w:type="dxa"/>
          </w:tcPr>
          <w:p w14:paraId="63C9F615" w14:textId="77777777" w:rsidR="00A131CD" w:rsidRPr="004F43AF" w:rsidRDefault="00A131CD" w:rsidP="00A131CD">
            <w:pPr>
              <w:spacing w:after="60"/>
              <w:rPr>
                <w:rFonts w:cstheme="minorHAnsi"/>
                <w:sz w:val="18"/>
                <w:szCs w:val="18"/>
              </w:rPr>
            </w:pPr>
          </w:p>
        </w:tc>
        <w:tc>
          <w:tcPr>
            <w:tcW w:w="1732" w:type="dxa"/>
          </w:tcPr>
          <w:p w14:paraId="55F28002" w14:textId="609EB187" w:rsidR="00A131CD" w:rsidRPr="003B06FC" w:rsidRDefault="00A131CD" w:rsidP="00A131CD">
            <w:pPr>
              <w:spacing w:after="60"/>
              <w:rPr>
                <w:rFonts w:cstheme="minorHAnsi"/>
                <w:bCs/>
                <w:color w:val="000000" w:themeColor="text1"/>
                <w:sz w:val="18"/>
                <w:szCs w:val="18"/>
              </w:rPr>
            </w:pPr>
            <w:r w:rsidRPr="003B06FC">
              <w:rPr>
                <w:rFonts w:cstheme="minorHAnsi"/>
                <w:bCs/>
                <w:color w:val="000000" w:themeColor="text1"/>
                <w:sz w:val="18"/>
                <w:szCs w:val="18"/>
              </w:rPr>
              <w:t>While staff testing using Lateral Flow Testing has become available, there is no reported progress on the use of testing for pupils in Primary school. This category of risk remains a possible consideration should Government Policy change.</w:t>
            </w:r>
          </w:p>
        </w:tc>
        <w:tc>
          <w:tcPr>
            <w:tcW w:w="717" w:type="dxa"/>
            <w:shd w:val="clear" w:color="auto" w:fill="DDD9C3" w:themeFill="background2" w:themeFillShade="E6"/>
          </w:tcPr>
          <w:p w14:paraId="5325BAA5" w14:textId="77777777" w:rsidR="00A131CD" w:rsidRPr="00EA70FD" w:rsidRDefault="00A131CD" w:rsidP="00A131CD">
            <w:pPr>
              <w:spacing w:after="60"/>
              <w:rPr>
                <w:rFonts w:cstheme="minorHAnsi"/>
                <w:color w:val="000000" w:themeColor="text1"/>
                <w:sz w:val="18"/>
                <w:szCs w:val="18"/>
              </w:rPr>
            </w:pPr>
          </w:p>
        </w:tc>
        <w:tc>
          <w:tcPr>
            <w:tcW w:w="709" w:type="dxa"/>
            <w:shd w:val="clear" w:color="auto" w:fill="DDD9C3" w:themeFill="background2" w:themeFillShade="E6"/>
          </w:tcPr>
          <w:p w14:paraId="697637B0" w14:textId="77777777" w:rsidR="00A131CD" w:rsidRPr="00EA70FD" w:rsidRDefault="00A131CD" w:rsidP="00A131CD">
            <w:pPr>
              <w:spacing w:after="60"/>
              <w:rPr>
                <w:rFonts w:cstheme="minorHAnsi"/>
                <w:color w:val="000000" w:themeColor="text1"/>
                <w:sz w:val="18"/>
                <w:szCs w:val="18"/>
              </w:rPr>
            </w:pPr>
          </w:p>
        </w:tc>
        <w:tc>
          <w:tcPr>
            <w:tcW w:w="709" w:type="dxa"/>
            <w:shd w:val="clear" w:color="auto" w:fill="DDD9C3" w:themeFill="background2" w:themeFillShade="E6"/>
          </w:tcPr>
          <w:p w14:paraId="77433C6B" w14:textId="77777777" w:rsidR="00A131CD" w:rsidRPr="00EA70FD" w:rsidRDefault="00A131CD" w:rsidP="00A131CD">
            <w:pPr>
              <w:spacing w:after="60"/>
              <w:rPr>
                <w:rFonts w:cstheme="minorHAnsi"/>
                <w:color w:val="000000" w:themeColor="text1"/>
                <w:sz w:val="18"/>
                <w:szCs w:val="18"/>
              </w:rPr>
            </w:pPr>
          </w:p>
        </w:tc>
        <w:tc>
          <w:tcPr>
            <w:tcW w:w="1417" w:type="dxa"/>
          </w:tcPr>
          <w:p w14:paraId="491A5705" w14:textId="77777777" w:rsidR="00A131CD" w:rsidRPr="00EA70FD" w:rsidRDefault="00875752" w:rsidP="00A131CD">
            <w:pPr>
              <w:spacing w:after="60"/>
              <w:rPr>
                <w:rFonts w:cstheme="minorHAnsi"/>
                <w:color w:val="000000" w:themeColor="text1"/>
                <w:sz w:val="18"/>
                <w:szCs w:val="18"/>
              </w:rPr>
            </w:pPr>
            <w:r w:rsidRPr="00EA70FD">
              <w:rPr>
                <w:rFonts w:cstheme="minorHAnsi"/>
                <w:color w:val="000000" w:themeColor="text1"/>
                <w:sz w:val="18"/>
                <w:szCs w:val="18"/>
              </w:rPr>
              <w:t>Not enough time to train all staff and seek permission from all parents for pupil testing Time management to enable testing to take place, while managing a curriculum.</w:t>
            </w:r>
          </w:p>
          <w:p w14:paraId="6971BAC5" w14:textId="084E6EAF" w:rsidR="00875752" w:rsidRPr="00EA70FD" w:rsidRDefault="00875752" w:rsidP="00A131CD">
            <w:pPr>
              <w:spacing w:after="60"/>
              <w:rPr>
                <w:rFonts w:cstheme="minorHAnsi"/>
                <w:color w:val="000000" w:themeColor="text1"/>
                <w:sz w:val="18"/>
                <w:szCs w:val="18"/>
              </w:rPr>
            </w:pPr>
            <w:r w:rsidRPr="00EA70FD">
              <w:rPr>
                <w:rFonts w:cstheme="minorHAnsi"/>
                <w:color w:val="000000" w:themeColor="text1"/>
                <w:sz w:val="18"/>
                <w:szCs w:val="18"/>
              </w:rPr>
              <w:t xml:space="preserve">Parents might opt out of testing for their children, therefore risk of </w:t>
            </w:r>
            <w:r w:rsidRPr="00EA70FD">
              <w:rPr>
                <w:rFonts w:cstheme="minorHAnsi"/>
                <w:color w:val="000000" w:themeColor="text1"/>
                <w:sz w:val="18"/>
                <w:szCs w:val="18"/>
              </w:rPr>
              <w:lastRenderedPageBreak/>
              <w:t>spreading virus remains.</w:t>
            </w:r>
          </w:p>
        </w:tc>
        <w:tc>
          <w:tcPr>
            <w:tcW w:w="2693" w:type="dxa"/>
          </w:tcPr>
          <w:p w14:paraId="4B1718F8" w14:textId="3D3BBB38" w:rsidR="00A131CD" w:rsidRPr="00EA70FD" w:rsidRDefault="00A131CD" w:rsidP="00A131CD">
            <w:pPr>
              <w:spacing w:after="60"/>
              <w:rPr>
                <w:rFonts w:cstheme="minorHAnsi"/>
                <w:strike/>
                <w:color w:val="000000" w:themeColor="text1"/>
                <w:sz w:val="18"/>
                <w:szCs w:val="18"/>
              </w:rPr>
            </w:pPr>
          </w:p>
        </w:tc>
        <w:tc>
          <w:tcPr>
            <w:tcW w:w="2127" w:type="dxa"/>
          </w:tcPr>
          <w:p w14:paraId="5025B02B" w14:textId="62CCD98C" w:rsidR="00A131CD" w:rsidRPr="00EA70FD" w:rsidRDefault="00875752" w:rsidP="00875752">
            <w:pPr>
              <w:spacing w:after="40"/>
              <w:rPr>
                <w:rFonts w:cstheme="minorHAnsi"/>
                <w:color w:val="000000" w:themeColor="text1"/>
                <w:sz w:val="18"/>
                <w:szCs w:val="18"/>
              </w:rPr>
            </w:pPr>
            <w:r w:rsidRPr="00EA70FD">
              <w:rPr>
                <w:rFonts w:cstheme="minorHAnsi"/>
                <w:color w:val="000000" w:themeColor="text1"/>
                <w:sz w:val="18"/>
                <w:szCs w:val="18"/>
              </w:rPr>
              <w:t>As of yet, we have not yet undertaken training or created protocols for lateral flow testing of pupils As soon as we are instructed to prepare for lateral flow testing, we will follow government guidelines and ODBST protocols and procedures.</w:t>
            </w:r>
          </w:p>
        </w:tc>
        <w:tc>
          <w:tcPr>
            <w:tcW w:w="708" w:type="dxa"/>
          </w:tcPr>
          <w:p w14:paraId="50E445CD" w14:textId="464D41BC" w:rsidR="00A131CD" w:rsidRPr="00EA70FD" w:rsidRDefault="000520EF" w:rsidP="00A131CD">
            <w:pPr>
              <w:spacing w:after="60"/>
              <w:rPr>
                <w:rFonts w:cstheme="minorHAnsi"/>
                <w:color w:val="000000" w:themeColor="text1"/>
                <w:sz w:val="18"/>
                <w:szCs w:val="18"/>
              </w:rPr>
            </w:pPr>
            <w:r w:rsidRPr="00EA70FD">
              <w:rPr>
                <w:rFonts w:cstheme="minorHAnsi"/>
                <w:color w:val="000000" w:themeColor="text1"/>
                <w:sz w:val="18"/>
                <w:szCs w:val="18"/>
              </w:rPr>
              <w:t>N/A</w:t>
            </w:r>
          </w:p>
        </w:tc>
        <w:tc>
          <w:tcPr>
            <w:tcW w:w="709" w:type="dxa"/>
          </w:tcPr>
          <w:p w14:paraId="60569DB1" w14:textId="44330BF4" w:rsidR="00A131CD" w:rsidRPr="00EA70FD" w:rsidRDefault="000520EF" w:rsidP="00A131CD">
            <w:pPr>
              <w:spacing w:after="60"/>
              <w:rPr>
                <w:rFonts w:cstheme="minorHAnsi"/>
                <w:color w:val="000000" w:themeColor="text1"/>
                <w:sz w:val="18"/>
                <w:szCs w:val="18"/>
              </w:rPr>
            </w:pPr>
            <w:r w:rsidRPr="00EA70FD">
              <w:rPr>
                <w:rFonts w:cstheme="minorHAnsi"/>
                <w:color w:val="000000" w:themeColor="text1"/>
                <w:sz w:val="18"/>
                <w:szCs w:val="18"/>
              </w:rPr>
              <w:t>N/A</w:t>
            </w:r>
          </w:p>
        </w:tc>
        <w:tc>
          <w:tcPr>
            <w:tcW w:w="709" w:type="dxa"/>
          </w:tcPr>
          <w:p w14:paraId="75EC6F6E" w14:textId="607386FE" w:rsidR="00A131CD" w:rsidRPr="00EA70FD" w:rsidRDefault="000520EF" w:rsidP="00A131CD">
            <w:pPr>
              <w:spacing w:after="60"/>
              <w:rPr>
                <w:rFonts w:cstheme="minorHAnsi"/>
                <w:color w:val="000000" w:themeColor="text1"/>
                <w:sz w:val="18"/>
                <w:szCs w:val="18"/>
              </w:rPr>
            </w:pPr>
            <w:r w:rsidRPr="00EA70FD">
              <w:rPr>
                <w:rFonts w:cstheme="minorHAnsi"/>
                <w:color w:val="000000" w:themeColor="text1"/>
                <w:sz w:val="18"/>
                <w:szCs w:val="18"/>
              </w:rPr>
              <w:t>N/A</w:t>
            </w:r>
          </w:p>
        </w:tc>
        <w:tc>
          <w:tcPr>
            <w:tcW w:w="2410" w:type="dxa"/>
          </w:tcPr>
          <w:p w14:paraId="0A7BD0E4" w14:textId="77777777" w:rsidR="00A131CD" w:rsidRPr="00875752" w:rsidRDefault="00A131CD" w:rsidP="00A131CD">
            <w:pPr>
              <w:spacing w:after="60"/>
              <w:rPr>
                <w:rFonts w:cstheme="minorHAnsi"/>
                <w:color w:val="92D050"/>
                <w:sz w:val="18"/>
                <w:szCs w:val="18"/>
              </w:rPr>
            </w:pPr>
          </w:p>
        </w:tc>
        <w:tc>
          <w:tcPr>
            <w:tcW w:w="642" w:type="dxa"/>
          </w:tcPr>
          <w:p w14:paraId="4B096D1B" w14:textId="77777777" w:rsidR="00A131CD" w:rsidRPr="004F43AF" w:rsidRDefault="00A131CD" w:rsidP="00A131CD">
            <w:pPr>
              <w:spacing w:after="60"/>
              <w:rPr>
                <w:rFonts w:cstheme="minorHAnsi"/>
                <w:sz w:val="18"/>
                <w:szCs w:val="18"/>
              </w:rPr>
            </w:pPr>
          </w:p>
        </w:tc>
      </w:tr>
      <w:tr w:rsidR="00A131CD" w14:paraId="08965F27" w14:textId="77777777" w:rsidTr="003315B7">
        <w:tblPrEx>
          <w:tblCellMar>
            <w:left w:w="28" w:type="dxa"/>
            <w:right w:w="28" w:type="dxa"/>
          </w:tblCellMar>
        </w:tblPrEx>
        <w:trPr>
          <w:trHeight w:val="202"/>
        </w:trPr>
        <w:tc>
          <w:tcPr>
            <w:tcW w:w="523" w:type="dxa"/>
            <w:shd w:val="clear" w:color="auto" w:fill="5F497A" w:themeFill="accent4" w:themeFillShade="BF"/>
          </w:tcPr>
          <w:p w14:paraId="718D02DC" w14:textId="77777777" w:rsidR="00A131CD" w:rsidRPr="00FA3C80" w:rsidRDefault="00A131CD" w:rsidP="00A131CD">
            <w:pPr>
              <w:spacing w:after="60"/>
              <w:rPr>
                <w:rFonts w:cstheme="minorHAnsi"/>
                <w:color w:val="FFFFFF" w:themeColor="background1"/>
                <w:sz w:val="20"/>
                <w:szCs w:val="20"/>
              </w:rPr>
            </w:pPr>
          </w:p>
        </w:tc>
        <w:tc>
          <w:tcPr>
            <w:tcW w:w="12230" w:type="dxa"/>
            <w:gridSpan w:val="10"/>
            <w:shd w:val="clear" w:color="auto" w:fill="5F497A" w:themeFill="accent4" w:themeFillShade="BF"/>
          </w:tcPr>
          <w:p w14:paraId="30096FBD" w14:textId="73DA0710" w:rsidR="00A131CD" w:rsidRPr="00FA3C80" w:rsidRDefault="00A131CD" w:rsidP="00A131CD">
            <w:pPr>
              <w:spacing w:after="60"/>
              <w:rPr>
                <w:rFonts w:cstheme="minorHAnsi"/>
                <w:color w:val="FFFFFF" w:themeColor="background1"/>
                <w:sz w:val="20"/>
                <w:szCs w:val="20"/>
              </w:rPr>
            </w:pPr>
            <w:r w:rsidRPr="00FA3C80">
              <w:rPr>
                <w:rFonts w:cstheme="minorHAnsi"/>
                <w:color w:val="FFFFFF" w:themeColor="background1"/>
                <w:sz w:val="20"/>
                <w:szCs w:val="20"/>
              </w:rPr>
              <w:t>E: Virus impact – Provision of Services</w:t>
            </w:r>
          </w:p>
        </w:tc>
        <w:tc>
          <w:tcPr>
            <w:tcW w:w="3052" w:type="dxa"/>
            <w:gridSpan w:val="2"/>
            <w:shd w:val="clear" w:color="auto" w:fill="5F497A" w:themeFill="accent4" w:themeFillShade="BF"/>
          </w:tcPr>
          <w:p w14:paraId="147C88BC" w14:textId="0A83602B" w:rsidR="00A131CD" w:rsidRPr="00FA3C80" w:rsidRDefault="00A131CD" w:rsidP="00A131CD">
            <w:pPr>
              <w:spacing w:after="60"/>
              <w:rPr>
                <w:rFonts w:cstheme="minorHAnsi"/>
                <w:color w:val="FFFFFF" w:themeColor="background1"/>
                <w:sz w:val="20"/>
                <w:szCs w:val="20"/>
              </w:rPr>
            </w:pPr>
            <w:r w:rsidRPr="00FA3C80">
              <w:rPr>
                <w:rFonts w:cstheme="minorHAnsi"/>
                <w:color w:val="FFFFFF" w:themeColor="background1"/>
                <w:sz w:val="20"/>
                <w:szCs w:val="20"/>
              </w:rPr>
              <w:t>(Risk Owner: School</w:t>
            </w:r>
            <w:r>
              <w:rPr>
                <w:rFonts w:cstheme="minorHAnsi"/>
                <w:color w:val="FFFFFF" w:themeColor="background1"/>
                <w:sz w:val="20"/>
                <w:szCs w:val="20"/>
              </w:rPr>
              <w:t xml:space="preserve"> &amp; Trust</w:t>
            </w:r>
            <w:r w:rsidRPr="00FA3C80">
              <w:rPr>
                <w:rFonts w:cstheme="minorHAnsi"/>
                <w:color w:val="FFFFFF" w:themeColor="background1"/>
                <w:sz w:val="20"/>
                <w:szCs w:val="20"/>
              </w:rPr>
              <w:t>)</w:t>
            </w:r>
          </w:p>
        </w:tc>
      </w:tr>
      <w:tr w:rsidR="00A131CD" w14:paraId="0C88E708" w14:textId="77777777" w:rsidTr="003315B7">
        <w:tblPrEx>
          <w:tblCellMar>
            <w:left w:w="28" w:type="dxa"/>
            <w:right w:w="28" w:type="dxa"/>
          </w:tblCellMar>
        </w:tblPrEx>
        <w:trPr>
          <w:trHeight w:val="202"/>
        </w:trPr>
        <w:tc>
          <w:tcPr>
            <w:tcW w:w="523" w:type="dxa"/>
          </w:tcPr>
          <w:p w14:paraId="60FF098E" w14:textId="77777777" w:rsidR="00A131CD" w:rsidRPr="004F43AF" w:rsidRDefault="00A131CD" w:rsidP="00A131CD">
            <w:pPr>
              <w:spacing w:after="60"/>
              <w:rPr>
                <w:rFonts w:cstheme="minorHAnsi"/>
                <w:sz w:val="18"/>
                <w:szCs w:val="18"/>
              </w:rPr>
            </w:pPr>
          </w:p>
        </w:tc>
        <w:tc>
          <w:tcPr>
            <w:tcW w:w="1732" w:type="dxa"/>
          </w:tcPr>
          <w:p w14:paraId="331E6A53" w14:textId="6B2F85B2" w:rsidR="00A131CD" w:rsidRPr="004F43AF" w:rsidRDefault="00A131CD" w:rsidP="00A131CD">
            <w:pPr>
              <w:spacing w:after="60"/>
              <w:rPr>
                <w:rFonts w:cstheme="minorHAnsi"/>
                <w:sz w:val="18"/>
                <w:szCs w:val="18"/>
              </w:rPr>
            </w:pPr>
            <w:r w:rsidRPr="009D6AE4">
              <w:rPr>
                <w:rFonts w:cstheme="minorHAnsi"/>
                <w:sz w:val="18"/>
                <w:szCs w:val="18"/>
              </w:rPr>
              <w:t>Schools are unable to provide suitable meals for attending pupils</w:t>
            </w:r>
          </w:p>
        </w:tc>
        <w:tc>
          <w:tcPr>
            <w:tcW w:w="717" w:type="dxa"/>
          </w:tcPr>
          <w:p w14:paraId="30E1AE8C" w14:textId="0A598485" w:rsidR="00A131CD" w:rsidRPr="004F43AF" w:rsidRDefault="00A131CD" w:rsidP="00A131CD">
            <w:pPr>
              <w:spacing w:after="60"/>
              <w:rPr>
                <w:rFonts w:cstheme="minorHAnsi"/>
                <w:sz w:val="18"/>
                <w:szCs w:val="18"/>
              </w:rPr>
            </w:pPr>
            <w:r>
              <w:rPr>
                <w:rFonts w:cstheme="minorHAnsi"/>
                <w:sz w:val="18"/>
                <w:szCs w:val="18"/>
              </w:rPr>
              <w:t>3</w:t>
            </w:r>
          </w:p>
        </w:tc>
        <w:tc>
          <w:tcPr>
            <w:tcW w:w="709" w:type="dxa"/>
          </w:tcPr>
          <w:p w14:paraId="5CF1F3C5" w14:textId="5D869A7B" w:rsidR="00A131CD" w:rsidRPr="004F43AF" w:rsidRDefault="00A131CD" w:rsidP="00A131CD">
            <w:pPr>
              <w:spacing w:after="60"/>
              <w:rPr>
                <w:rFonts w:cstheme="minorHAnsi"/>
                <w:sz w:val="18"/>
                <w:szCs w:val="18"/>
              </w:rPr>
            </w:pPr>
            <w:r>
              <w:rPr>
                <w:rFonts w:cstheme="minorHAnsi"/>
                <w:sz w:val="18"/>
                <w:szCs w:val="18"/>
              </w:rPr>
              <w:t>4</w:t>
            </w:r>
          </w:p>
        </w:tc>
        <w:tc>
          <w:tcPr>
            <w:tcW w:w="709" w:type="dxa"/>
            <w:shd w:val="clear" w:color="auto" w:fill="FFC000"/>
          </w:tcPr>
          <w:p w14:paraId="4921AE46" w14:textId="0FE14DDB" w:rsidR="00A131CD" w:rsidRPr="004F43AF" w:rsidRDefault="00A131CD" w:rsidP="00A131CD">
            <w:pPr>
              <w:spacing w:after="60"/>
              <w:rPr>
                <w:rFonts w:cstheme="minorHAnsi"/>
                <w:sz w:val="18"/>
                <w:szCs w:val="18"/>
              </w:rPr>
            </w:pPr>
            <w:r>
              <w:rPr>
                <w:rFonts w:cstheme="minorHAnsi"/>
                <w:sz w:val="18"/>
                <w:szCs w:val="18"/>
              </w:rPr>
              <w:t>12</w:t>
            </w:r>
          </w:p>
        </w:tc>
        <w:tc>
          <w:tcPr>
            <w:tcW w:w="1417" w:type="dxa"/>
          </w:tcPr>
          <w:p w14:paraId="2C2787E0" w14:textId="415192DA" w:rsidR="00A131CD" w:rsidRPr="004F43AF" w:rsidRDefault="00A131CD" w:rsidP="00A131CD">
            <w:pPr>
              <w:spacing w:after="60"/>
              <w:rPr>
                <w:rFonts w:cstheme="minorHAnsi"/>
                <w:sz w:val="18"/>
                <w:szCs w:val="18"/>
              </w:rPr>
            </w:pPr>
            <w:r w:rsidRPr="009D6AE4">
              <w:rPr>
                <w:rFonts w:cstheme="minorHAnsi"/>
                <w:sz w:val="18"/>
                <w:szCs w:val="18"/>
              </w:rPr>
              <w:t>School is unable to satisfy requirements identified by risk assessment or the requirement to provide free school meals as part of the provision for pupils both in school and</w:t>
            </w:r>
            <w:r>
              <w:rPr>
                <w:rFonts w:cstheme="minorHAnsi"/>
                <w:sz w:val="18"/>
                <w:szCs w:val="18"/>
              </w:rPr>
              <w:t xml:space="preserve">, </w:t>
            </w:r>
            <w:r w:rsidRPr="003B06FC">
              <w:rPr>
                <w:rFonts w:cstheme="minorHAnsi"/>
                <w:sz w:val="18"/>
                <w:szCs w:val="18"/>
              </w:rPr>
              <w:t>where required, learn</w:t>
            </w:r>
            <w:r w:rsidRPr="009D6AE4">
              <w:rPr>
                <w:rFonts w:cstheme="minorHAnsi"/>
                <w:sz w:val="18"/>
                <w:szCs w:val="18"/>
              </w:rPr>
              <w:t>ing remotely</w:t>
            </w:r>
          </w:p>
        </w:tc>
        <w:tc>
          <w:tcPr>
            <w:tcW w:w="2693" w:type="dxa"/>
          </w:tcPr>
          <w:p w14:paraId="5DFCAF46" w14:textId="31C37754" w:rsidR="00A131CD" w:rsidRPr="00875752" w:rsidRDefault="00A131CD" w:rsidP="00A131CD">
            <w:pPr>
              <w:spacing w:after="60"/>
              <w:rPr>
                <w:rFonts w:cstheme="minorHAnsi"/>
                <w:sz w:val="18"/>
                <w:szCs w:val="18"/>
              </w:rPr>
            </w:pPr>
            <w:r>
              <w:rPr>
                <w:rFonts w:cstheme="minorHAnsi"/>
                <w:sz w:val="18"/>
                <w:szCs w:val="18"/>
              </w:rPr>
              <w:t>S</w:t>
            </w:r>
            <w:r w:rsidRPr="009D6AE4">
              <w:rPr>
                <w:rFonts w:cstheme="minorHAnsi"/>
                <w:sz w:val="18"/>
                <w:szCs w:val="18"/>
              </w:rPr>
              <w:t xml:space="preserve">chool to </w:t>
            </w:r>
            <w:r w:rsidRPr="00E21BF6">
              <w:rPr>
                <w:rFonts w:cstheme="minorHAnsi"/>
                <w:sz w:val="18"/>
                <w:szCs w:val="18"/>
              </w:rPr>
              <w:t xml:space="preserve">consider possible restricted food supply implications and the number of pupils </w:t>
            </w:r>
            <w:r w:rsidR="00875752">
              <w:rPr>
                <w:rFonts w:cstheme="minorHAnsi"/>
                <w:sz w:val="18"/>
                <w:szCs w:val="18"/>
              </w:rPr>
              <w:t xml:space="preserve">at the site. </w:t>
            </w:r>
          </w:p>
          <w:p w14:paraId="41DD077E" w14:textId="4553D501" w:rsidR="00A131CD" w:rsidRPr="009D6AE4" w:rsidRDefault="00875752" w:rsidP="00A131CD">
            <w:pPr>
              <w:spacing w:after="60"/>
              <w:rPr>
                <w:rFonts w:cstheme="minorHAnsi"/>
                <w:sz w:val="18"/>
                <w:szCs w:val="18"/>
              </w:rPr>
            </w:pPr>
            <w:r>
              <w:rPr>
                <w:rFonts w:cstheme="minorHAnsi"/>
                <w:sz w:val="18"/>
                <w:szCs w:val="18"/>
              </w:rPr>
              <w:t>S</w:t>
            </w:r>
            <w:r w:rsidR="00A131CD" w:rsidRPr="009D6AE4">
              <w:rPr>
                <w:rFonts w:cstheme="minorHAnsi"/>
                <w:sz w:val="18"/>
                <w:szCs w:val="18"/>
              </w:rPr>
              <w:t xml:space="preserve">chool to ensure that staff handling food have suitable PPE, including </w:t>
            </w:r>
            <w:proofErr w:type="gramStart"/>
            <w:r w:rsidR="00A131CD" w:rsidRPr="009D6AE4">
              <w:rPr>
                <w:rFonts w:cstheme="minorHAnsi"/>
                <w:sz w:val="18"/>
                <w:szCs w:val="18"/>
              </w:rPr>
              <w:t>face masks</w:t>
            </w:r>
            <w:proofErr w:type="gramEnd"/>
            <w:r w:rsidR="00A131CD" w:rsidRPr="009D6AE4">
              <w:rPr>
                <w:rFonts w:cstheme="minorHAnsi"/>
                <w:sz w:val="18"/>
                <w:szCs w:val="18"/>
              </w:rPr>
              <w:t>, available.</w:t>
            </w:r>
          </w:p>
          <w:p w14:paraId="5775384D" w14:textId="02D384F1" w:rsidR="00A131CD" w:rsidRPr="009D6AE4" w:rsidRDefault="00A131CD" w:rsidP="00A131CD">
            <w:pPr>
              <w:spacing w:after="60"/>
              <w:rPr>
                <w:rFonts w:cstheme="minorHAnsi"/>
                <w:sz w:val="18"/>
                <w:szCs w:val="18"/>
              </w:rPr>
            </w:pPr>
            <w:r w:rsidRPr="009D6AE4">
              <w:rPr>
                <w:rFonts w:cstheme="minorHAnsi"/>
                <w:sz w:val="18"/>
                <w:szCs w:val="18"/>
              </w:rPr>
              <w:t>FSM provision – to consider the use of food parcels or vouchers.</w:t>
            </w:r>
          </w:p>
          <w:p w14:paraId="46FDBF68" w14:textId="77777777" w:rsidR="00A131CD" w:rsidRPr="009D6AE4" w:rsidRDefault="00A131CD" w:rsidP="00A131CD">
            <w:pPr>
              <w:spacing w:after="60"/>
              <w:rPr>
                <w:rFonts w:cstheme="minorHAnsi"/>
                <w:sz w:val="18"/>
                <w:szCs w:val="18"/>
              </w:rPr>
            </w:pPr>
            <w:r w:rsidRPr="009D6AE4">
              <w:rPr>
                <w:rFonts w:cstheme="minorHAnsi"/>
                <w:sz w:val="18"/>
                <w:szCs w:val="18"/>
              </w:rPr>
              <w:t xml:space="preserve">Food Parcels – utilise the experience and expertise of hub kitchen/food providers to develop </w:t>
            </w:r>
            <w:proofErr w:type="gramStart"/>
            <w:r w:rsidRPr="009D6AE4">
              <w:rPr>
                <w:rFonts w:cstheme="minorHAnsi"/>
                <w:sz w:val="18"/>
                <w:szCs w:val="18"/>
              </w:rPr>
              <w:t>5 day</w:t>
            </w:r>
            <w:proofErr w:type="gramEnd"/>
            <w:r w:rsidRPr="009D6AE4">
              <w:rPr>
                <w:rFonts w:cstheme="minorHAnsi"/>
                <w:sz w:val="18"/>
                <w:szCs w:val="18"/>
              </w:rPr>
              <w:t xml:space="preserve"> food parcels.</w:t>
            </w:r>
          </w:p>
          <w:p w14:paraId="0FA4E608" w14:textId="5FB85E67" w:rsidR="00A131CD" w:rsidRPr="009D6AE4" w:rsidRDefault="00A131CD" w:rsidP="00A131CD">
            <w:pPr>
              <w:spacing w:after="60"/>
              <w:rPr>
                <w:rFonts w:cstheme="minorHAnsi"/>
                <w:sz w:val="18"/>
                <w:szCs w:val="18"/>
              </w:rPr>
            </w:pPr>
            <w:r w:rsidRPr="009D6AE4">
              <w:rPr>
                <w:rFonts w:cstheme="minorHAnsi"/>
                <w:sz w:val="18"/>
                <w:szCs w:val="18"/>
              </w:rPr>
              <w:t>Contact local charitable groups (i.e. Masons) to support the distribution of parcels.</w:t>
            </w:r>
          </w:p>
          <w:p w14:paraId="03946B0E" w14:textId="78907D71" w:rsidR="00A131CD" w:rsidRPr="009D6AE4" w:rsidRDefault="00A131CD" w:rsidP="00A131CD">
            <w:pPr>
              <w:spacing w:after="60"/>
              <w:rPr>
                <w:rFonts w:cstheme="minorHAnsi"/>
                <w:sz w:val="18"/>
                <w:szCs w:val="18"/>
              </w:rPr>
            </w:pPr>
            <w:r w:rsidRPr="009D6AE4">
              <w:rPr>
                <w:rFonts w:cstheme="minorHAnsi"/>
                <w:sz w:val="18"/>
                <w:szCs w:val="18"/>
              </w:rPr>
              <w:t xml:space="preserve">Vouchers - Work with Trust officers to establish accurate </w:t>
            </w:r>
            <w:r>
              <w:rPr>
                <w:rFonts w:cstheme="minorHAnsi"/>
                <w:sz w:val="18"/>
                <w:szCs w:val="18"/>
              </w:rPr>
              <w:t xml:space="preserve">non attending </w:t>
            </w:r>
            <w:r w:rsidRPr="009D6AE4">
              <w:rPr>
                <w:rFonts w:cstheme="minorHAnsi"/>
                <w:sz w:val="18"/>
                <w:szCs w:val="18"/>
              </w:rPr>
              <w:t>FSM numbers and agree bulk purchase with accurate communication around distribution (email)</w:t>
            </w:r>
          </w:p>
        </w:tc>
        <w:tc>
          <w:tcPr>
            <w:tcW w:w="2127" w:type="dxa"/>
          </w:tcPr>
          <w:p w14:paraId="23A0CC08" w14:textId="6595FE27" w:rsidR="00875752" w:rsidRDefault="00875752" w:rsidP="00875752">
            <w:pPr>
              <w:spacing w:after="40"/>
              <w:rPr>
                <w:rFonts w:cstheme="minorHAnsi"/>
                <w:sz w:val="18"/>
                <w:szCs w:val="18"/>
              </w:rPr>
            </w:pPr>
            <w:r>
              <w:rPr>
                <w:rFonts w:cstheme="minorHAnsi"/>
                <w:sz w:val="18"/>
                <w:szCs w:val="18"/>
              </w:rPr>
              <w:t xml:space="preserve">Our in-house kitchen staff ensure we have adequate supplies of food by ordering in advance and effective food management.  Kitchen staff </w:t>
            </w:r>
            <w:proofErr w:type="gramStart"/>
            <w:r>
              <w:rPr>
                <w:rFonts w:cstheme="minorHAnsi"/>
                <w:sz w:val="18"/>
                <w:szCs w:val="18"/>
              </w:rPr>
              <w:t>have been issued</w:t>
            </w:r>
            <w:proofErr w:type="gramEnd"/>
            <w:r>
              <w:rPr>
                <w:rFonts w:cstheme="minorHAnsi"/>
                <w:sz w:val="18"/>
                <w:szCs w:val="18"/>
              </w:rPr>
              <w:t xml:space="preserve"> with and wear daily their PPE. Staff check every day that each child has either a packed lunch or a lunch booked through our booking system.</w:t>
            </w:r>
          </w:p>
          <w:p w14:paraId="6AC0278B" w14:textId="77777777" w:rsidR="00875752" w:rsidRDefault="00875752" w:rsidP="00875752">
            <w:pPr>
              <w:spacing w:after="40"/>
              <w:rPr>
                <w:rFonts w:cstheme="minorHAnsi"/>
                <w:sz w:val="18"/>
                <w:szCs w:val="18"/>
              </w:rPr>
            </w:pPr>
            <w:r>
              <w:rPr>
                <w:rFonts w:cstheme="minorHAnsi"/>
                <w:sz w:val="18"/>
                <w:szCs w:val="18"/>
              </w:rPr>
              <w:t xml:space="preserve">Additional social distancing is in place amongst kitchen staff to reduce the risk of all staff having to isolate at once. </w:t>
            </w:r>
          </w:p>
          <w:p w14:paraId="68B9FB20" w14:textId="6492A546" w:rsidR="00875752" w:rsidRDefault="00875752" w:rsidP="00875752">
            <w:pPr>
              <w:spacing w:after="40"/>
              <w:rPr>
                <w:rFonts w:cstheme="minorHAnsi"/>
                <w:sz w:val="18"/>
                <w:szCs w:val="18"/>
              </w:rPr>
            </w:pPr>
            <w:r>
              <w:rPr>
                <w:rFonts w:cstheme="minorHAnsi"/>
                <w:sz w:val="18"/>
                <w:szCs w:val="18"/>
              </w:rPr>
              <w:t>A contingency plan of making a healthy packed lunch for children is in place</w:t>
            </w:r>
            <w:r w:rsidR="006618C7">
              <w:rPr>
                <w:rFonts w:cstheme="minorHAnsi"/>
                <w:sz w:val="18"/>
                <w:szCs w:val="18"/>
              </w:rPr>
              <w:t xml:space="preserve"> for the first day of possible kitchen closure</w:t>
            </w:r>
            <w:r>
              <w:rPr>
                <w:rFonts w:cstheme="minorHAnsi"/>
                <w:sz w:val="18"/>
                <w:szCs w:val="18"/>
              </w:rPr>
              <w:t xml:space="preserve"> and has worked effectively during kitchen closure.</w:t>
            </w:r>
            <w:r w:rsidR="006618C7">
              <w:rPr>
                <w:rFonts w:cstheme="minorHAnsi"/>
                <w:sz w:val="18"/>
                <w:szCs w:val="18"/>
              </w:rPr>
              <w:t xml:space="preserve">  A cold lunch </w:t>
            </w:r>
            <w:proofErr w:type="spellStart"/>
            <w:r w:rsidR="006618C7">
              <w:rPr>
                <w:rFonts w:cstheme="minorHAnsi"/>
                <w:sz w:val="18"/>
                <w:szCs w:val="18"/>
              </w:rPr>
              <w:t>wil</w:t>
            </w:r>
            <w:proofErr w:type="spellEnd"/>
            <w:r w:rsidR="006618C7">
              <w:rPr>
                <w:rFonts w:cstheme="minorHAnsi"/>
                <w:sz w:val="18"/>
                <w:szCs w:val="18"/>
              </w:rPr>
              <w:t xml:space="preserve"> be provided for PP children but other children will be asked to bring in a packed lunch</w:t>
            </w:r>
          </w:p>
          <w:p w14:paraId="68DB57ED" w14:textId="5F17D344" w:rsidR="00AF487B" w:rsidRPr="00AF487B" w:rsidRDefault="00AF487B" w:rsidP="00875752">
            <w:pPr>
              <w:spacing w:after="40"/>
              <w:rPr>
                <w:rFonts w:cstheme="minorHAnsi"/>
                <w:color w:val="FF0000"/>
                <w:sz w:val="18"/>
                <w:szCs w:val="18"/>
              </w:rPr>
            </w:pPr>
            <w:r w:rsidRPr="00AF487B">
              <w:rPr>
                <w:rFonts w:cstheme="minorHAnsi"/>
                <w:color w:val="FF0000"/>
                <w:sz w:val="18"/>
                <w:szCs w:val="18"/>
              </w:rPr>
              <w:t xml:space="preserve">In </w:t>
            </w:r>
            <w:proofErr w:type="spellStart"/>
            <w:r w:rsidRPr="00AF487B">
              <w:rPr>
                <w:rFonts w:cstheme="minorHAnsi"/>
                <w:color w:val="FF0000"/>
                <w:sz w:val="18"/>
                <w:szCs w:val="18"/>
              </w:rPr>
              <w:t>preprataion</w:t>
            </w:r>
            <w:proofErr w:type="spellEnd"/>
            <w:r w:rsidRPr="00AF487B">
              <w:rPr>
                <w:rFonts w:cstheme="minorHAnsi"/>
                <w:color w:val="FF0000"/>
                <w:sz w:val="18"/>
                <w:szCs w:val="18"/>
              </w:rPr>
              <w:t xml:space="preserve"> for lunch times, each class will issue pupils with the correct meal band </w:t>
            </w:r>
            <w:proofErr w:type="gramStart"/>
            <w:r w:rsidRPr="00AF487B">
              <w:rPr>
                <w:rFonts w:cstheme="minorHAnsi"/>
                <w:color w:val="FF0000"/>
                <w:sz w:val="18"/>
                <w:szCs w:val="18"/>
              </w:rPr>
              <w:t>colour,</w:t>
            </w:r>
            <w:proofErr w:type="gramEnd"/>
            <w:r w:rsidRPr="00AF487B">
              <w:rPr>
                <w:rFonts w:cstheme="minorHAnsi"/>
                <w:color w:val="FF0000"/>
                <w:sz w:val="18"/>
                <w:szCs w:val="18"/>
              </w:rPr>
              <w:t xml:space="preserve"> </w:t>
            </w:r>
            <w:r w:rsidR="0086009D">
              <w:rPr>
                <w:rFonts w:cstheme="minorHAnsi"/>
                <w:color w:val="FF0000"/>
                <w:sz w:val="18"/>
                <w:szCs w:val="18"/>
              </w:rPr>
              <w:t xml:space="preserve">children are </w:t>
            </w:r>
            <w:r w:rsidR="0086009D">
              <w:rPr>
                <w:rFonts w:cstheme="minorHAnsi"/>
                <w:color w:val="FF0000"/>
                <w:sz w:val="18"/>
                <w:szCs w:val="18"/>
              </w:rPr>
              <w:lastRenderedPageBreak/>
              <w:t xml:space="preserve">instructed not to change their band colour.  </w:t>
            </w:r>
            <w:proofErr w:type="gramStart"/>
            <w:r w:rsidR="0086009D">
              <w:rPr>
                <w:rFonts w:cstheme="minorHAnsi"/>
                <w:color w:val="FF0000"/>
                <w:sz w:val="18"/>
                <w:szCs w:val="18"/>
              </w:rPr>
              <w:t xml:space="preserve">Kitchen staff </w:t>
            </w:r>
            <w:proofErr w:type="spellStart"/>
            <w:r w:rsidR="0086009D">
              <w:rPr>
                <w:rFonts w:cstheme="minorHAnsi"/>
                <w:color w:val="FF0000"/>
                <w:sz w:val="18"/>
                <w:szCs w:val="18"/>
              </w:rPr>
              <w:t>wil</w:t>
            </w:r>
            <w:proofErr w:type="spellEnd"/>
            <w:r w:rsidR="0086009D">
              <w:rPr>
                <w:rFonts w:cstheme="minorHAnsi"/>
                <w:color w:val="FF0000"/>
                <w:sz w:val="18"/>
                <w:szCs w:val="18"/>
              </w:rPr>
              <w:t xml:space="preserve"> hold</w:t>
            </w:r>
            <w:proofErr w:type="gramEnd"/>
            <w:r w:rsidR="0086009D">
              <w:rPr>
                <w:rFonts w:cstheme="minorHAnsi"/>
                <w:color w:val="FF0000"/>
                <w:sz w:val="18"/>
                <w:szCs w:val="18"/>
              </w:rPr>
              <w:t xml:space="preserve"> lists to check for allergy children etc.  C</w:t>
            </w:r>
            <w:r w:rsidRPr="00AF487B">
              <w:rPr>
                <w:rFonts w:cstheme="minorHAnsi"/>
                <w:color w:val="FF0000"/>
                <w:sz w:val="18"/>
                <w:szCs w:val="18"/>
              </w:rPr>
              <w:t xml:space="preserve">hildren will arrive promptly at the hall and </w:t>
            </w:r>
            <w:r w:rsidR="0086009D">
              <w:rPr>
                <w:rFonts w:cstheme="minorHAnsi"/>
                <w:color w:val="FF0000"/>
                <w:sz w:val="18"/>
                <w:szCs w:val="18"/>
              </w:rPr>
              <w:t>have their</w:t>
            </w:r>
            <w:r w:rsidRPr="00AF487B">
              <w:rPr>
                <w:rFonts w:cstheme="minorHAnsi"/>
                <w:color w:val="FF0000"/>
                <w:sz w:val="18"/>
                <w:szCs w:val="18"/>
              </w:rPr>
              <w:t xml:space="preserve"> hand</w:t>
            </w:r>
            <w:r w:rsidR="0086009D">
              <w:rPr>
                <w:rFonts w:cstheme="minorHAnsi"/>
                <w:color w:val="FF0000"/>
                <w:sz w:val="18"/>
                <w:szCs w:val="18"/>
              </w:rPr>
              <w:t>s sanitised</w:t>
            </w:r>
            <w:r w:rsidRPr="00AF487B">
              <w:rPr>
                <w:rFonts w:cstheme="minorHAnsi"/>
                <w:color w:val="FF0000"/>
                <w:sz w:val="18"/>
                <w:szCs w:val="18"/>
              </w:rPr>
              <w:t xml:space="preserve">.  Each bubble will then </w:t>
            </w:r>
            <w:r w:rsidR="0086009D">
              <w:rPr>
                <w:rFonts w:cstheme="minorHAnsi"/>
                <w:color w:val="FF0000"/>
                <w:sz w:val="18"/>
                <w:szCs w:val="18"/>
              </w:rPr>
              <w:t>walk</w:t>
            </w:r>
            <w:r w:rsidRPr="00AF487B">
              <w:rPr>
                <w:rFonts w:cstheme="minorHAnsi"/>
                <w:color w:val="FF0000"/>
                <w:sz w:val="18"/>
                <w:szCs w:val="18"/>
              </w:rPr>
              <w:t xml:space="preserve"> to the main kitchen counter, obtaining their own tray and cutlery (reception and nursery children will be given flight trays)</w:t>
            </w:r>
            <w:r w:rsidR="0086009D">
              <w:rPr>
                <w:rFonts w:cstheme="minorHAnsi"/>
                <w:color w:val="FF0000"/>
                <w:sz w:val="18"/>
                <w:szCs w:val="18"/>
              </w:rPr>
              <w:t xml:space="preserve"> and collect their food from the hatch, then return to their bubble tables.</w:t>
            </w:r>
          </w:p>
          <w:p w14:paraId="0B517A59" w14:textId="31B74CBA" w:rsidR="00AF487B" w:rsidRPr="00AF487B" w:rsidRDefault="00AF487B" w:rsidP="00875752">
            <w:pPr>
              <w:spacing w:after="40"/>
              <w:rPr>
                <w:rFonts w:cstheme="minorHAnsi"/>
                <w:color w:val="FF0000"/>
                <w:sz w:val="18"/>
                <w:szCs w:val="18"/>
              </w:rPr>
            </w:pPr>
            <w:r w:rsidRPr="00AF487B">
              <w:rPr>
                <w:rFonts w:cstheme="minorHAnsi"/>
                <w:color w:val="FF0000"/>
                <w:sz w:val="18"/>
                <w:szCs w:val="18"/>
              </w:rPr>
              <w:t>Kitchen staff will ensure a</w:t>
            </w:r>
            <w:r w:rsidR="0086009D">
              <w:rPr>
                <w:rFonts w:cstheme="minorHAnsi"/>
                <w:color w:val="FF0000"/>
                <w:sz w:val="18"/>
                <w:szCs w:val="18"/>
              </w:rPr>
              <w:t xml:space="preserve"> new </w:t>
            </w:r>
            <w:r w:rsidRPr="00AF487B">
              <w:rPr>
                <w:rFonts w:cstheme="minorHAnsi"/>
                <w:color w:val="FF0000"/>
                <w:sz w:val="18"/>
                <w:szCs w:val="18"/>
              </w:rPr>
              <w:t xml:space="preserve">supply of trays and cutlery </w:t>
            </w:r>
            <w:proofErr w:type="gramStart"/>
            <w:r w:rsidRPr="00AF487B">
              <w:rPr>
                <w:rFonts w:cstheme="minorHAnsi"/>
                <w:color w:val="FF0000"/>
                <w:sz w:val="18"/>
                <w:szCs w:val="18"/>
              </w:rPr>
              <w:t>are placed</w:t>
            </w:r>
            <w:proofErr w:type="gramEnd"/>
            <w:r w:rsidRPr="00AF487B">
              <w:rPr>
                <w:rFonts w:cstheme="minorHAnsi"/>
                <w:color w:val="FF0000"/>
                <w:sz w:val="18"/>
                <w:szCs w:val="18"/>
              </w:rPr>
              <w:t xml:space="preserve"> by the hatch for each bubble to </w:t>
            </w:r>
            <w:r w:rsidR="0086009D">
              <w:rPr>
                <w:rFonts w:cstheme="minorHAnsi"/>
                <w:color w:val="FF0000"/>
                <w:sz w:val="18"/>
                <w:szCs w:val="18"/>
              </w:rPr>
              <w:t>e</w:t>
            </w:r>
            <w:r w:rsidRPr="00AF487B">
              <w:rPr>
                <w:rFonts w:cstheme="minorHAnsi"/>
                <w:color w:val="FF0000"/>
                <w:sz w:val="18"/>
                <w:szCs w:val="18"/>
              </w:rPr>
              <w:t>liminate the chance of cross contamination via trays and cutlery between each bubble.</w:t>
            </w:r>
          </w:p>
          <w:p w14:paraId="14E8A309" w14:textId="77777777" w:rsidR="00A131CD" w:rsidRDefault="00AF487B" w:rsidP="00875752">
            <w:pPr>
              <w:spacing w:after="60"/>
              <w:rPr>
                <w:rFonts w:cstheme="minorHAnsi"/>
                <w:color w:val="FF0000"/>
                <w:sz w:val="18"/>
                <w:szCs w:val="18"/>
              </w:rPr>
            </w:pPr>
            <w:r w:rsidRPr="00AF487B">
              <w:rPr>
                <w:rFonts w:cstheme="minorHAnsi"/>
                <w:color w:val="FF0000"/>
                <w:sz w:val="18"/>
                <w:szCs w:val="18"/>
              </w:rPr>
              <w:t>At the end of lunch, pup</w:t>
            </w:r>
            <w:r w:rsidR="0086009D">
              <w:rPr>
                <w:rFonts w:cstheme="minorHAnsi"/>
                <w:color w:val="FF0000"/>
                <w:sz w:val="18"/>
                <w:szCs w:val="18"/>
              </w:rPr>
              <w:t>i</w:t>
            </w:r>
            <w:r w:rsidRPr="00AF487B">
              <w:rPr>
                <w:rFonts w:cstheme="minorHAnsi"/>
                <w:color w:val="FF0000"/>
                <w:sz w:val="18"/>
                <w:szCs w:val="18"/>
              </w:rPr>
              <w:t xml:space="preserve">ls will place their food </w:t>
            </w:r>
            <w:r w:rsidR="0086009D">
              <w:rPr>
                <w:rFonts w:cstheme="minorHAnsi"/>
                <w:color w:val="FF0000"/>
                <w:sz w:val="18"/>
                <w:szCs w:val="18"/>
              </w:rPr>
              <w:t xml:space="preserve">wrist </w:t>
            </w:r>
            <w:r w:rsidRPr="00AF487B">
              <w:rPr>
                <w:rFonts w:cstheme="minorHAnsi"/>
                <w:color w:val="FF0000"/>
                <w:sz w:val="18"/>
                <w:szCs w:val="18"/>
              </w:rPr>
              <w:t xml:space="preserve">bands in the relative container, a TA from each class will collect at the end of </w:t>
            </w:r>
            <w:proofErr w:type="gramStart"/>
            <w:r w:rsidRPr="00AF487B">
              <w:rPr>
                <w:rFonts w:cstheme="minorHAnsi"/>
                <w:color w:val="FF0000"/>
                <w:sz w:val="18"/>
                <w:szCs w:val="18"/>
              </w:rPr>
              <w:t>lunchtime and wash</w:t>
            </w:r>
            <w:proofErr w:type="gramEnd"/>
            <w:r w:rsidRPr="00AF487B">
              <w:rPr>
                <w:rFonts w:cstheme="minorHAnsi"/>
                <w:color w:val="FF0000"/>
                <w:sz w:val="18"/>
                <w:szCs w:val="18"/>
              </w:rPr>
              <w:t xml:space="preserve"> and dry the bands ready for the next day</w:t>
            </w:r>
            <w:r w:rsidR="0086009D">
              <w:rPr>
                <w:rFonts w:cstheme="minorHAnsi"/>
                <w:color w:val="FF0000"/>
                <w:sz w:val="18"/>
                <w:szCs w:val="18"/>
              </w:rPr>
              <w:t>.</w:t>
            </w:r>
          </w:p>
          <w:p w14:paraId="6FDBA0EB" w14:textId="1AF9CB06" w:rsidR="002A149F" w:rsidRPr="004F43AF" w:rsidRDefault="002A149F" w:rsidP="00875752">
            <w:pPr>
              <w:spacing w:after="60"/>
              <w:rPr>
                <w:rFonts w:cstheme="minorHAnsi"/>
                <w:sz w:val="18"/>
                <w:szCs w:val="18"/>
              </w:rPr>
            </w:pPr>
            <w:r>
              <w:rPr>
                <w:rFonts w:cstheme="minorHAnsi"/>
                <w:color w:val="FF0000"/>
                <w:sz w:val="18"/>
                <w:szCs w:val="18"/>
              </w:rPr>
              <w:t xml:space="preserve">We have changed the lunch time timetable to give Y3/4 an extra 10 minutes </w:t>
            </w:r>
          </w:p>
        </w:tc>
        <w:tc>
          <w:tcPr>
            <w:tcW w:w="708" w:type="dxa"/>
          </w:tcPr>
          <w:p w14:paraId="57B95759" w14:textId="06FD3051" w:rsidR="00A131CD" w:rsidRPr="004F43AF" w:rsidRDefault="000520EF" w:rsidP="00A131CD">
            <w:pPr>
              <w:spacing w:after="60"/>
              <w:rPr>
                <w:rFonts w:cstheme="minorHAnsi"/>
                <w:sz w:val="18"/>
                <w:szCs w:val="18"/>
              </w:rPr>
            </w:pPr>
            <w:r>
              <w:rPr>
                <w:rFonts w:cstheme="minorHAnsi"/>
                <w:sz w:val="18"/>
                <w:szCs w:val="18"/>
              </w:rPr>
              <w:lastRenderedPageBreak/>
              <w:t>1</w:t>
            </w:r>
          </w:p>
        </w:tc>
        <w:tc>
          <w:tcPr>
            <w:tcW w:w="709" w:type="dxa"/>
          </w:tcPr>
          <w:p w14:paraId="7C58D475" w14:textId="663BC71E" w:rsidR="00A131CD" w:rsidRPr="004F43AF" w:rsidRDefault="000520EF" w:rsidP="00A131CD">
            <w:pPr>
              <w:spacing w:after="60"/>
              <w:rPr>
                <w:rFonts w:cstheme="minorHAnsi"/>
                <w:sz w:val="18"/>
                <w:szCs w:val="18"/>
              </w:rPr>
            </w:pPr>
            <w:r>
              <w:rPr>
                <w:rFonts w:cstheme="minorHAnsi"/>
                <w:sz w:val="18"/>
                <w:szCs w:val="18"/>
              </w:rPr>
              <w:t>2</w:t>
            </w:r>
          </w:p>
        </w:tc>
        <w:tc>
          <w:tcPr>
            <w:tcW w:w="709" w:type="dxa"/>
          </w:tcPr>
          <w:p w14:paraId="76DB989E" w14:textId="14FC9DD4" w:rsidR="00A131CD" w:rsidRPr="004F43AF" w:rsidRDefault="000520EF" w:rsidP="00A131CD">
            <w:pPr>
              <w:spacing w:after="60"/>
              <w:rPr>
                <w:rFonts w:cstheme="minorHAnsi"/>
                <w:sz w:val="18"/>
                <w:szCs w:val="18"/>
              </w:rPr>
            </w:pPr>
            <w:r>
              <w:rPr>
                <w:rFonts w:cstheme="minorHAnsi"/>
                <w:sz w:val="18"/>
                <w:szCs w:val="18"/>
              </w:rPr>
              <w:t>2</w:t>
            </w:r>
          </w:p>
        </w:tc>
        <w:tc>
          <w:tcPr>
            <w:tcW w:w="2410" w:type="dxa"/>
          </w:tcPr>
          <w:p w14:paraId="617AD903" w14:textId="1E385964" w:rsidR="00A131CD" w:rsidRPr="002A149F" w:rsidRDefault="002A149F" w:rsidP="00A131CD">
            <w:pPr>
              <w:spacing w:after="60"/>
              <w:rPr>
                <w:rFonts w:cstheme="minorHAnsi"/>
                <w:color w:val="FF0000"/>
                <w:sz w:val="18"/>
                <w:szCs w:val="18"/>
              </w:rPr>
            </w:pPr>
            <w:r w:rsidRPr="002A149F">
              <w:rPr>
                <w:rFonts w:cstheme="minorHAnsi"/>
                <w:color w:val="FF0000"/>
                <w:sz w:val="18"/>
                <w:szCs w:val="18"/>
              </w:rPr>
              <w:t xml:space="preserve">Lunchtime has not been working effectively </w:t>
            </w:r>
            <w:proofErr w:type="spellStart"/>
            <w:r w:rsidRPr="002A149F">
              <w:rPr>
                <w:rFonts w:cstheme="minorHAnsi"/>
                <w:color w:val="FF0000"/>
                <w:sz w:val="18"/>
                <w:szCs w:val="18"/>
              </w:rPr>
              <w:t>ro</w:t>
            </w:r>
            <w:proofErr w:type="spellEnd"/>
            <w:r w:rsidRPr="002A149F">
              <w:rPr>
                <w:rFonts w:cstheme="minorHAnsi"/>
                <w:color w:val="FF0000"/>
                <w:sz w:val="18"/>
                <w:szCs w:val="18"/>
              </w:rPr>
              <w:t xml:space="preserve"> quickly enough.  Y3/4 needed more time to eat their lunch and the children need to be more independent collecting their own food.</w:t>
            </w:r>
          </w:p>
        </w:tc>
        <w:tc>
          <w:tcPr>
            <w:tcW w:w="642" w:type="dxa"/>
          </w:tcPr>
          <w:p w14:paraId="40E42C6B" w14:textId="77777777" w:rsidR="00A131CD" w:rsidRPr="004F43AF" w:rsidRDefault="00A131CD" w:rsidP="00A131CD">
            <w:pPr>
              <w:spacing w:after="60"/>
              <w:rPr>
                <w:rFonts w:cstheme="minorHAnsi"/>
                <w:sz w:val="18"/>
                <w:szCs w:val="18"/>
              </w:rPr>
            </w:pPr>
          </w:p>
        </w:tc>
      </w:tr>
      <w:tr w:rsidR="00A131CD" w14:paraId="1EF7D1E4" w14:textId="77777777" w:rsidTr="003315B7">
        <w:tblPrEx>
          <w:tblCellMar>
            <w:left w:w="28" w:type="dxa"/>
            <w:right w:w="28" w:type="dxa"/>
          </w:tblCellMar>
        </w:tblPrEx>
        <w:trPr>
          <w:trHeight w:val="202"/>
        </w:trPr>
        <w:tc>
          <w:tcPr>
            <w:tcW w:w="523" w:type="dxa"/>
          </w:tcPr>
          <w:p w14:paraId="00C8CFD8" w14:textId="77777777" w:rsidR="00A131CD" w:rsidRPr="004F43AF" w:rsidRDefault="00A131CD" w:rsidP="00A131CD">
            <w:pPr>
              <w:spacing w:after="60"/>
              <w:rPr>
                <w:rFonts w:cstheme="minorHAnsi"/>
                <w:sz w:val="18"/>
                <w:szCs w:val="18"/>
              </w:rPr>
            </w:pPr>
          </w:p>
        </w:tc>
        <w:tc>
          <w:tcPr>
            <w:tcW w:w="1732" w:type="dxa"/>
          </w:tcPr>
          <w:p w14:paraId="32DA470B" w14:textId="22264581" w:rsidR="00A131CD" w:rsidRPr="004F43AF" w:rsidRDefault="00A131CD" w:rsidP="00A131CD">
            <w:pPr>
              <w:spacing w:after="60"/>
              <w:rPr>
                <w:rFonts w:cstheme="minorHAnsi"/>
                <w:sz w:val="18"/>
                <w:szCs w:val="18"/>
              </w:rPr>
            </w:pPr>
            <w:r w:rsidRPr="009D6AE4">
              <w:rPr>
                <w:rFonts w:cstheme="minorHAnsi"/>
                <w:sz w:val="18"/>
                <w:szCs w:val="18"/>
              </w:rPr>
              <w:t>Greater areas of the school are to be used without necessary servicing and maintenance in place</w:t>
            </w:r>
          </w:p>
        </w:tc>
        <w:tc>
          <w:tcPr>
            <w:tcW w:w="717" w:type="dxa"/>
          </w:tcPr>
          <w:p w14:paraId="7AE445F6" w14:textId="4BE7B79C" w:rsidR="00A131CD" w:rsidRPr="004F43AF" w:rsidRDefault="00A131CD" w:rsidP="00A131CD">
            <w:pPr>
              <w:spacing w:after="60"/>
              <w:rPr>
                <w:rFonts w:cstheme="minorHAnsi"/>
                <w:sz w:val="18"/>
                <w:szCs w:val="18"/>
              </w:rPr>
            </w:pPr>
            <w:r>
              <w:rPr>
                <w:rFonts w:cstheme="minorHAnsi"/>
                <w:sz w:val="18"/>
                <w:szCs w:val="18"/>
              </w:rPr>
              <w:t>4</w:t>
            </w:r>
          </w:p>
        </w:tc>
        <w:tc>
          <w:tcPr>
            <w:tcW w:w="709" w:type="dxa"/>
          </w:tcPr>
          <w:p w14:paraId="225CF953" w14:textId="137BCA0B" w:rsidR="00A131CD" w:rsidRPr="004F43AF" w:rsidRDefault="00A131CD" w:rsidP="00A131CD">
            <w:pPr>
              <w:spacing w:after="60"/>
              <w:rPr>
                <w:rFonts w:cstheme="minorHAnsi"/>
                <w:sz w:val="18"/>
                <w:szCs w:val="18"/>
              </w:rPr>
            </w:pPr>
            <w:r>
              <w:rPr>
                <w:rFonts w:cstheme="minorHAnsi"/>
                <w:sz w:val="18"/>
                <w:szCs w:val="18"/>
              </w:rPr>
              <w:t>4</w:t>
            </w:r>
          </w:p>
        </w:tc>
        <w:tc>
          <w:tcPr>
            <w:tcW w:w="709" w:type="dxa"/>
            <w:shd w:val="clear" w:color="auto" w:fill="FF0000"/>
          </w:tcPr>
          <w:p w14:paraId="63D5A643" w14:textId="7A121DC5" w:rsidR="00A131CD" w:rsidRPr="004F43AF" w:rsidRDefault="00A131CD" w:rsidP="00A131CD">
            <w:pPr>
              <w:spacing w:after="60"/>
              <w:rPr>
                <w:rFonts w:cstheme="minorHAnsi"/>
                <w:sz w:val="18"/>
                <w:szCs w:val="18"/>
              </w:rPr>
            </w:pPr>
            <w:r>
              <w:rPr>
                <w:rFonts w:cstheme="minorHAnsi"/>
                <w:sz w:val="18"/>
                <w:szCs w:val="18"/>
              </w:rPr>
              <w:t>16</w:t>
            </w:r>
          </w:p>
        </w:tc>
        <w:tc>
          <w:tcPr>
            <w:tcW w:w="1417" w:type="dxa"/>
          </w:tcPr>
          <w:p w14:paraId="165852A0" w14:textId="30B0E0B2" w:rsidR="00A131CD" w:rsidRPr="004F43AF" w:rsidRDefault="00A131CD" w:rsidP="00A131CD">
            <w:pPr>
              <w:spacing w:after="60"/>
              <w:rPr>
                <w:rFonts w:cstheme="minorHAnsi"/>
                <w:sz w:val="18"/>
                <w:szCs w:val="18"/>
              </w:rPr>
            </w:pPr>
            <w:r w:rsidRPr="009D6AE4">
              <w:rPr>
                <w:rFonts w:cstheme="minorHAnsi"/>
                <w:sz w:val="18"/>
                <w:szCs w:val="18"/>
              </w:rPr>
              <w:t>Safe place of work systems are not maintained and staff and pupils are put at greater risk</w:t>
            </w:r>
          </w:p>
        </w:tc>
        <w:tc>
          <w:tcPr>
            <w:tcW w:w="2693" w:type="dxa"/>
          </w:tcPr>
          <w:p w14:paraId="6CCC7F8E" w14:textId="25D5D664" w:rsidR="00A131CD" w:rsidRPr="009D6AE4" w:rsidRDefault="00A131CD" w:rsidP="00A131CD">
            <w:pPr>
              <w:spacing w:after="60"/>
              <w:rPr>
                <w:rFonts w:cstheme="minorHAnsi"/>
                <w:sz w:val="18"/>
                <w:szCs w:val="18"/>
              </w:rPr>
            </w:pPr>
            <w:r w:rsidRPr="009D6AE4">
              <w:rPr>
                <w:rFonts w:cstheme="minorHAnsi"/>
                <w:sz w:val="18"/>
                <w:szCs w:val="18"/>
              </w:rPr>
              <w:t>·Review all fire arrangements to ensure they are appropriate.</w:t>
            </w:r>
          </w:p>
          <w:p w14:paraId="7C4659C7" w14:textId="4A73E4D3" w:rsidR="00A131CD" w:rsidRPr="009D6AE4" w:rsidRDefault="00A131CD" w:rsidP="00A131CD">
            <w:pPr>
              <w:spacing w:after="60"/>
              <w:rPr>
                <w:rFonts w:cstheme="minorHAnsi"/>
                <w:sz w:val="18"/>
                <w:szCs w:val="18"/>
              </w:rPr>
            </w:pPr>
            <w:r w:rsidRPr="009D6AE4">
              <w:rPr>
                <w:rFonts w:cstheme="minorHAnsi"/>
                <w:sz w:val="18"/>
                <w:szCs w:val="18"/>
              </w:rPr>
              <w:t>·Maintain testing of fire systems and equipment.</w:t>
            </w:r>
          </w:p>
          <w:p w14:paraId="31EF166A" w14:textId="060712AB" w:rsidR="00A131CD" w:rsidRPr="009D6AE4" w:rsidRDefault="00A131CD" w:rsidP="00A131CD">
            <w:pPr>
              <w:spacing w:after="60"/>
              <w:rPr>
                <w:rFonts w:cstheme="minorHAnsi"/>
                <w:sz w:val="18"/>
                <w:szCs w:val="18"/>
              </w:rPr>
            </w:pPr>
            <w:r w:rsidRPr="009D6AE4">
              <w:rPr>
                <w:rFonts w:cstheme="minorHAnsi"/>
                <w:sz w:val="18"/>
                <w:szCs w:val="18"/>
              </w:rPr>
              <w:t>·Ensure fire doors are serviceable.</w:t>
            </w:r>
          </w:p>
          <w:p w14:paraId="3C3BA25F" w14:textId="3EFF9642" w:rsidR="00A131CD" w:rsidRPr="009D6AE4" w:rsidRDefault="00A131CD" w:rsidP="00A131CD">
            <w:pPr>
              <w:spacing w:after="60"/>
              <w:rPr>
                <w:rFonts w:cstheme="minorHAnsi"/>
                <w:sz w:val="18"/>
                <w:szCs w:val="18"/>
              </w:rPr>
            </w:pPr>
            <w:r w:rsidRPr="009D6AE4">
              <w:rPr>
                <w:rFonts w:cstheme="minorHAnsi"/>
                <w:sz w:val="18"/>
                <w:szCs w:val="18"/>
              </w:rPr>
              <w:t>·Drain down and refresh the entire water system- ·Weekly flush of infrequently used outlets.</w:t>
            </w:r>
          </w:p>
          <w:p w14:paraId="56D0E363" w14:textId="1F7F603E" w:rsidR="00A131CD" w:rsidRPr="009D6AE4" w:rsidRDefault="00A131CD" w:rsidP="00A131CD">
            <w:pPr>
              <w:spacing w:after="60"/>
              <w:rPr>
                <w:rFonts w:cstheme="minorHAnsi"/>
                <w:sz w:val="18"/>
                <w:szCs w:val="18"/>
              </w:rPr>
            </w:pPr>
            <w:r w:rsidRPr="009D6AE4">
              <w:rPr>
                <w:rFonts w:cstheme="minorHAnsi"/>
                <w:sz w:val="18"/>
                <w:szCs w:val="18"/>
              </w:rPr>
              <w:t xml:space="preserve">·Clean and descale </w:t>
            </w:r>
            <w:proofErr w:type="gramStart"/>
            <w:r w:rsidRPr="009D6AE4">
              <w:rPr>
                <w:rFonts w:cstheme="minorHAnsi"/>
                <w:sz w:val="18"/>
                <w:szCs w:val="18"/>
              </w:rPr>
              <w:t>shower heads</w:t>
            </w:r>
            <w:proofErr w:type="gramEnd"/>
            <w:r w:rsidRPr="009D6AE4">
              <w:rPr>
                <w:rFonts w:cstheme="minorHAnsi"/>
                <w:sz w:val="18"/>
                <w:szCs w:val="18"/>
              </w:rPr>
              <w:t>.</w:t>
            </w:r>
          </w:p>
          <w:p w14:paraId="26B034BE" w14:textId="77777777" w:rsidR="00A131CD" w:rsidRPr="009D6AE4" w:rsidRDefault="00A131CD" w:rsidP="00A131CD">
            <w:pPr>
              <w:spacing w:after="60"/>
              <w:rPr>
                <w:rFonts w:cstheme="minorHAnsi"/>
                <w:sz w:val="18"/>
                <w:szCs w:val="18"/>
              </w:rPr>
            </w:pPr>
            <w:r w:rsidRPr="009D6AE4">
              <w:rPr>
                <w:rFonts w:cstheme="minorHAnsi"/>
                <w:sz w:val="18"/>
                <w:szCs w:val="18"/>
              </w:rPr>
              <w:t>·Monitor water temperatures</w:t>
            </w:r>
          </w:p>
          <w:p w14:paraId="50E42674" w14:textId="795759BF" w:rsidR="00A131CD" w:rsidRPr="009D6AE4" w:rsidRDefault="00A131CD" w:rsidP="00A131CD">
            <w:pPr>
              <w:spacing w:after="60"/>
              <w:rPr>
                <w:rFonts w:cstheme="minorHAnsi"/>
                <w:sz w:val="18"/>
                <w:szCs w:val="18"/>
              </w:rPr>
            </w:pPr>
            <w:r w:rsidRPr="009D6AE4">
              <w:rPr>
                <w:rFonts w:cstheme="minorHAnsi"/>
                <w:sz w:val="18"/>
                <w:szCs w:val="18"/>
              </w:rPr>
              <w:t xml:space="preserve">·Gas appliance checks </w:t>
            </w:r>
            <w:proofErr w:type="gramStart"/>
            <w:r w:rsidRPr="009D6AE4">
              <w:rPr>
                <w:rFonts w:cstheme="minorHAnsi"/>
                <w:sz w:val="18"/>
                <w:szCs w:val="18"/>
              </w:rPr>
              <w:t>are resumed</w:t>
            </w:r>
            <w:proofErr w:type="gramEnd"/>
            <w:r w:rsidRPr="009D6AE4">
              <w:rPr>
                <w:rFonts w:cstheme="minorHAnsi"/>
                <w:sz w:val="18"/>
                <w:szCs w:val="18"/>
              </w:rPr>
              <w:t>.</w:t>
            </w:r>
          </w:p>
          <w:p w14:paraId="5BA40A47" w14:textId="2AE9C859" w:rsidR="00A131CD" w:rsidRPr="009D6AE4" w:rsidRDefault="00A131CD" w:rsidP="00A131CD">
            <w:pPr>
              <w:spacing w:after="60"/>
              <w:rPr>
                <w:rFonts w:cstheme="minorHAnsi"/>
                <w:sz w:val="18"/>
                <w:szCs w:val="18"/>
              </w:rPr>
            </w:pPr>
            <w:r w:rsidRPr="009D6AE4">
              <w:rPr>
                <w:rFonts w:cstheme="minorHAnsi"/>
                <w:sz w:val="18"/>
                <w:szCs w:val="18"/>
              </w:rPr>
              <w:t>·Gas appliances are within annual inspection.</w:t>
            </w:r>
          </w:p>
          <w:p w14:paraId="3F2B3357" w14:textId="2066744C" w:rsidR="00A131CD" w:rsidRPr="009D6AE4" w:rsidRDefault="00A131CD" w:rsidP="00A131CD">
            <w:pPr>
              <w:spacing w:after="60"/>
              <w:rPr>
                <w:rFonts w:cstheme="minorHAnsi"/>
                <w:sz w:val="18"/>
                <w:szCs w:val="18"/>
              </w:rPr>
            </w:pPr>
            <w:r w:rsidRPr="009D6AE4">
              <w:rPr>
                <w:rFonts w:cstheme="minorHAnsi"/>
                <w:sz w:val="18"/>
                <w:szCs w:val="18"/>
              </w:rPr>
              <w:t>·Reactivation of ventilation systems to ensure satisfactory function.</w:t>
            </w:r>
          </w:p>
          <w:p w14:paraId="775D5982" w14:textId="62054E7C" w:rsidR="00A131CD" w:rsidRPr="009D6AE4" w:rsidRDefault="00A131CD" w:rsidP="00A131CD">
            <w:pPr>
              <w:spacing w:after="60"/>
              <w:rPr>
                <w:rFonts w:cstheme="minorHAnsi"/>
                <w:sz w:val="18"/>
                <w:szCs w:val="18"/>
              </w:rPr>
            </w:pPr>
            <w:r w:rsidRPr="009D6AE4">
              <w:rPr>
                <w:rFonts w:cstheme="minorHAnsi"/>
                <w:sz w:val="18"/>
                <w:szCs w:val="18"/>
              </w:rPr>
              <w:t>·Ensure access and control systems are fully functioning normally.</w:t>
            </w:r>
          </w:p>
          <w:p w14:paraId="533FC650" w14:textId="087D645E" w:rsidR="00A131CD" w:rsidRPr="009D6AE4" w:rsidRDefault="00A131CD" w:rsidP="00A131CD">
            <w:pPr>
              <w:spacing w:after="60"/>
              <w:rPr>
                <w:rFonts w:cstheme="minorHAnsi"/>
                <w:sz w:val="18"/>
                <w:szCs w:val="18"/>
              </w:rPr>
            </w:pPr>
            <w:r w:rsidRPr="009D6AE4">
              <w:rPr>
                <w:rFonts w:cstheme="minorHAnsi"/>
                <w:sz w:val="18"/>
                <w:szCs w:val="18"/>
              </w:rPr>
              <w:t>·Ensure internal and external lighting is functioning properly.</w:t>
            </w:r>
          </w:p>
          <w:p w14:paraId="50A7CF17" w14:textId="4CA34B73" w:rsidR="00A131CD" w:rsidRPr="009D6AE4" w:rsidRDefault="00A131CD" w:rsidP="00A131CD">
            <w:pPr>
              <w:spacing w:after="60"/>
              <w:rPr>
                <w:rFonts w:cstheme="minorHAnsi"/>
                <w:sz w:val="18"/>
                <w:szCs w:val="18"/>
              </w:rPr>
            </w:pPr>
            <w:r w:rsidRPr="009D6AE4">
              <w:rPr>
                <w:rFonts w:cstheme="minorHAnsi"/>
                <w:sz w:val="18"/>
                <w:szCs w:val="18"/>
              </w:rPr>
              <w:t>·CCTV- where fitted- is functioning properly.</w:t>
            </w:r>
          </w:p>
          <w:p w14:paraId="50C09200" w14:textId="391F19A5" w:rsidR="00A131CD" w:rsidRPr="009D6AE4" w:rsidRDefault="00A131CD" w:rsidP="00A131CD">
            <w:pPr>
              <w:spacing w:after="60"/>
              <w:rPr>
                <w:rFonts w:cstheme="minorHAnsi"/>
                <w:sz w:val="18"/>
                <w:szCs w:val="18"/>
              </w:rPr>
            </w:pPr>
            <w:r w:rsidRPr="009D6AE4">
              <w:rPr>
                <w:rFonts w:cstheme="minorHAnsi"/>
                <w:sz w:val="18"/>
                <w:szCs w:val="18"/>
              </w:rPr>
              <w:t>·Drainage systems are functioning properly.</w:t>
            </w:r>
          </w:p>
          <w:p w14:paraId="06ADF261" w14:textId="4836B686" w:rsidR="00A131CD" w:rsidRPr="009D6AE4" w:rsidRDefault="00A131CD" w:rsidP="00A131CD">
            <w:pPr>
              <w:spacing w:after="60"/>
              <w:rPr>
                <w:rFonts w:cstheme="minorHAnsi"/>
                <w:sz w:val="18"/>
                <w:szCs w:val="18"/>
              </w:rPr>
            </w:pPr>
            <w:r w:rsidRPr="009D6AE4">
              <w:rPr>
                <w:rFonts w:cstheme="minorHAnsi"/>
                <w:sz w:val="18"/>
                <w:szCs w:val="18"/>
              </w:rPr>
              <w:t xml:space="preserve">·Any lifting or pressure equipment </w:t>
            </w:r>
            <w:proofErr w:type="gramStart"/>
            <w:r w:rsidRPr="009D6AE4">
              <w:rPr>
                <w:rFonts w:cstheme="minorHAnsi"/>
                <w:sz w:val="18"/>
                <w:szCs w:val="18"/>
              </w:rPr>
              <w:t>is tested</w:t>
            </w:r>
            <w:proofErr w:type="gramEnd"/>
            <w:r w:rsidRPr="009D6AE4">
              <w:rPr>
                <w:rFonts w:cstheme="minorHAnsi"/>
                <w:sz w:val="18"/>
                <w:szCs w:val="18"/>
              </w:rPr>
              <w:t xml:space="preserve"> satisfactorily and within annual inspection cycle- rearrange if not.</w:t>
            </w:r>
          </w:p>
          <w:p w14:paraId="5A3827B0" w14:textId="77777777" w:rsidR="00A131CD" w:rsidRPr="009D6AE4" w:rsidRDefault="00A131CD" w:rsidP="00A131CD">
            <w:pPr>
              <w:spacing w:after="60"/>
              <w:rPr>
                <w:rFonts w:cstheme="minorHAnsi"/>
                <w:sz w:val="18"/>
                <w:szCs w:val="18"/>
              </w:rPr>
            </w:pPr>
            <w:r w:rsidRPr="009D6AE4">
              <w:rPr>
                <w:rFonts w:cstheme="minorHAnsi"/>
                <w:sz w:val="18"/>
                <w:szCs w:val="18"/>
              </w:rPr>
              <w:t>·Particular attention to pest or insect infestation and, if present, suitably controlled</w:t>
            </w:r>
          </w:p>
          <w:p w14:paraId="37576A79" w14:textId="0F356BE3" w:rsidR="00A131CD" w:rsidRPr="009D6AE4" w:rsidRDefault="00A131CD" w:rsidP="00A131CD">
            <w:pPr>
              <w:spacing w:after="60"/>
              <w:rPr>
                <w:rFonts w:cstheme="minorHAnsi"/>
                <w:sz w:val="18"/>
                <w:szCs w:val="18"/>
              </w:rPr>
            </w:pPr>
            <w:r w:rsidRPr="009D6AE4">
              <w:rPr>
                <w:rFonts w:cstheme="minorHAnsi"/>
                <w:sz w:val="18"/>
                <w:szCs w:val="18"/>
              </w:rPr>
              <w:lastRenderedPageBreak/>
              <w:t>·Risk assessments are in place for any unconventional or new situations present at the site.</w:t>
            </w:r>
          </w:p>
          <w:p w14:paraId="55668862" w14:textId="178E724D" w:rsidR="00A131CD" w:rsidRPr="004F43AF" w:rsidRDefault="00A131CD" w:rsidP="00A131CD">
            <w:pPr>
              <w:spacing w:after="60"/>
              <w:rPr>
                <w:rFonts w:cstheme="minorHAnsi"/>
                <w:sz w:val="18"/>
                <w:szCs w:val="18"/>
              </w:rPr>
            </w:pPr>
            <w:r w:rsidRPr="009D6AE4">
              <w:rPr>
                <w:rFonts w:cstheme="minorHAnsi"/>
                <w:sz w:val="18"/>
                <w:szCs w:val="18"/>
              </w:rPr>
              <w:t>·Staff training in all relevant areas is confirmed to be valid and addressed if not</w:t>
            </w:r>
          </w:p>
        </w:tc>
        <w:tc>
          <w:tcPr>
            <w:tcW w:w="2127" w:type="dxa"/>
          </w:tcPr>
          <w:p w14:paraId="3ECE3FC5" w14:textId="77777777" w:rsidR="00875752" w:rsidRDefault="00875752" w:rsidP="00875752">
            <w:pPr>
              <w:spacing w:after="40"/>
              <w:rPr>
                <w:rFonts w:cstheme="minorHAnsi"/>
                <w:sz w:val="18"/>
                <w:szCs w:val="18"/>
              </w:rPr>
            </w:pPr>
            <w:r>
              <w:rPr>
                <w:rFonts w:cstheme="minorHAnsi"/>
                <w:sz w:val="18"/>
                <w:szCs w:val="18"/>
              </w:rPr>
              <w:lastRenderedPageBreak/>
              <w:t xml:space="preserve">All H&amp;S requirements are continuing as usual including monitoring and maintenance of the site, external contractors carrying out essential work on site and all fire and lock down practices are continuing.  </w:t>
            </w:r>
          </w:p>
          <w:p w14:paraId="09712DA7" w14:textId="77777777" w:rsidR="00875752" w:rsidRDefault="00875752" w:rsidP="00875752">
            <w:pPr>
              <w:spacing w:after="40"/>
              <w:rPr>
                <w:rFonts w:cstheme="minorHAnsi"/>
                <w:sz w:val="18"/>
                <w:szCs w:val="18"/>
              </w:rPr>
            </w:pPr>
            <w:r>
              <w:rPr>
                <w:rFonts w:cstheme="minorHAnsi"/>
                <w:sz w:val="18"/>
                <w:szCs w:val="18"/>
              </w:rPr>
              <w:t xml:space="preserve">H&amp;S training through Smartlog continues and risk assessment </w:t>
            </w:r>
            <w:proofErr w:type="gramStart"/>
            <w:r>
              <w:rPr>
                <w:rFonts w:cstheme="minorHAnsi"/>
                <w:sz w:val="18"/>
                <w:szCs w:val="18"/>
              </w:rPr>
              <w:t>are updated</w:t>
            </w:r>
            <w:proofErr w:type="gramEnd"/>
            <w:r>
              <w:rPr>
                <w:rFonts w:cstheme="minorHAnsi"/>
                <w:sz w:val="18"/>
                <w:szCs w:val="18"/>
              </w:rPr>
              <w:t xml:space="preserve"> if necessary.</w:t>
            </w:r>
          </w:p>
          <w:p w14:paraId="598B03A6" w14:textId="55F12546" w:rsidR="00A131CD" w:rsidRPr="004F43AF" w:rsidRDefault="00875752" w:rsidP="00875752">
            <w:pPr>
              <w:spacing w:after="60"/>
              <w:rPr>
                <w:rFonts w:cstheme="minorHAnsi"/>
                <w:sz w:val="18"/>
                <w:szCs w:val="18"/>
              </w:rPr>
            </w:pPr>
            <w:r>
              <w:rPr>
                <w:rFonts w:cstheme="minorHAnsi"/>
                <w:sz w:val="18"/>
                <w:szCs w:val="18"/>
              </w:rPr>
              <w:t>Contingency plans for site manager absenteeism are in place.</w:t>
            </w:r>
          </w:p>
        </w:tc>
        <w:tc>
          <w:tcPr>
            <w:tcW w:w="708" w:type="dxa"/>
          </w:tcPr>
          <w:p w14:paraId="4517CE4C" w14:textId="47A24358" w:rsidR="00A131CD" w:rsidRPr="004F43AF" w:rsidRDefault="000520EF" w:rsidP="00A131CD">
            <w:pPr>
              <w:spacing w:after="60"/>
              <w:rPr>
                <w:rFonts w:cstheme="minorHAnsi"/>
                <w:sz w:val="18"/>
                <w:szCs w:val="18"/>
              </w:rPr>
            </w:pPr>
            <w:r>
              <w:rPr>
                <w:rFonts w:cstheme="minorHAnsi"/>
                <w:sz w:val="18"/>
                <w:szCs w:val="18"/>
              </w:rPr>
              <w:t>1</w:t>
            </w:r>
          </w:p>
        </w:tc>
        <w:tc>
          <w:tcPr>
            <w:tcW w:w="709" w:type="dxa"/>
          </w:tcPr>
          <w:p w14:paraId="3D520F07" w14:textId="03571D4C" w:rsidR="00A131CD" w:rsidRPr="004F43AF" w:rsidRDefault="000520EF" w:rsidP="00A131CD">
            <w:pPr>
              <w:spacing w:after="60"/>
              <w:rPr>
                <w:rFonts w:cstheme="minorHAnsi"/>
                <w:sz w:val="18"/>
                <w:szCs w:val="18"/>
              </w:rPr>
            </w:pPr>
            <w:r>
              <w:rPr>
                <w:rFonts w:cstheme="minorHAnsi"/>
                <w:sz w:val="18"/>
                <w:szCs w:val="18"/>
              </w:rPr>
              <w:t>1</w:t>
            </w:r>
          </w:p>
        </w:tc>
        <w:tc>
          <w:tcPr>
            <w:tcW w:w="709" w:type="dxa"/>
          </w:tcPr>
          <w:p w14:paraId="10175C15" w14:textId="5C4CAC9F" w:rsidR="00A131CD" w:rsidRPr="004F43AF" w:rsidRDefault="000520EF" w:rsidP="00A131CD">
            <w:pPr>
              <w:spacing w:after="60"/>
              <w:rPr>
                <w:rFonts w:cstheme="minorHAnsi"/>
                <w:sz w:val="18"/>
                <w:szCs w:val="18"/>
              </w:rPr>
            </w:pPr>
            <w:r>
              <w:rPr>
                <w:rFonts w:cstheme="minorHAnsi"/>
                <w:sz w:val="18"/>
                <w:szCs w:val="18"/>
              </w:rPr>
              <w:t>1</w:t>
            </w:r>
          </w:p>
        </w:tc>
        <w:tc>
          <w:tcPr>
            <w:tcW w:w="2410" w:type="dxa"/>
          </w:tcPr>
          <w:p w14:paraId="6B34519E" w14:textId="77777777" w:rsidR="00A131CD" w:rsidRPr="004F43AF" w:rsidRDefault="00A131CD" w:rsidP="00A131CD">
            <w:pPr>
              <w:spacing w:after="60"/>
              <w:rPr>
                <w:rFonts w:cstheme="minorHAnsi"/>
                <w:sz w:val="18"/>
                <w:szCs w:val="18"/>
              </w:rPr>
            </w:pPr>
          </w:p>
        </w:tc>
        <w:tc>
          <w:tcPr>
            <w:tcW w:w="642" w:type="dxa"/>
          </w:tcPr>
          <w:p w14:paraId="512BF8E2" w14:textId="77777777" w:rsidR="00A131CD" w:rsidRPr="004F43AF" w:rsidRDefault="00A131CD" w:rsidP="00A131CD">
            <w:pPr>
              <w:spacing w:after="60"/>
              <w:rPr>
                <w:rFonts w:cstheme="minorHAnsi"/>
                <w:sz w:val="18"/>
                <w:szCs w:val="18"/>
              </w:rPr>
            </w:pPr>
          </w:p>
        </w:tc>
      </w:tr>
      <w:tr w:rsidR="00A131CD" w14:paraId="7480E8A0" w14:textId="77777777" w:rsidTr="003315B7">
        <w:tblPrEx>
          <w:tblCellMar>
            <w:left w:w="28" w:type="dxa"/>
            <w:right w:w="28" w:type="dxa"/>
          </w:tblCellMar>
        </w:tblPrEx>
        <w:trPr>
          <w:trHeight w:val="202"/>
        </w:trPr>
        <w:tc>
          <w:tcPr>
            <w:tcW w:w="523" w:type="dxa"/>
            <w:shd w:val="clear" w:color="auto" w:fill="5F497A" w:themeFill="accent4" w:themeFillShade="BF"/>
          </w:tcPr>
          <w:p w14:paraId="18EF0E46" w14:textId="77777777" w:rsidR="00A131CD" w:rsidRPr="00FA3C80" w:rsidRDefault="00A131CD" w:rsidP="00A131CD">
            <w:pPr>
              <w:spacing w:after="60"/>
              <w:rPr>
                <w:rFonts w:cstheme="minorHAnsi"/>
                <w:b/>
                <w:bCs/>
                <w:color w:val="FFFFFF" w:themeColor="background1"/>
                <w:sz w:val="20"/>
                <w:szCs w:val="20"/>
              </w:rPr>
            </w:pPr>
          </w:p>
        </w:tc>
        <w:tc>
          <w:tcPr>
            <w:tcW w:w="12230" w:type="dxa"/>
            <w:gridSpan w:val="10"/>
            <w:shd w:val="clear" w:color="auto" w:fill="5F497A" w:themeFill="accent4" w:themeFillShade="BF"/>
          </w:tcPr>
          <w:p w14:paraId="305D7A99" w14:textId="78BD8AD9" w:rsidR="00A131CD" w:rsidRPr="00FA3C80" w:rsidRDefault="00A131CD" w:rsidP="00A131CD">
            <w:pPr>
              <w:spacing w:after="60"/>
              <w:rPr>
                <w:rFonts w:cstheme="minorHAnsi"/>
                <w:b/>
                <w:bCs/>
                <w:color w:val="FFFFFF" w:themeColor="background1"/>
                <w:sz w:val="20"/>
                <w:szCs w:val="20"/>
              </w:rPr>
            </w:pPr>
            <w:r w:rsidRPr="00FA3C80">
              <w:rPr>
                <w:rFonts w:cstheme="minorHAnsi"/>
                <w:b/>
                <w:bCs/>
                <w:color w:val="FFFFFF" w:themeColor="background1"/>
                <w:sz w:val="20"/>
                <w:szCs w:val="20"/>
              </w:rPr>
              <w:t>H - Virus control- Equality, legal and reputational matters</w:t>
            </w:r>
            <w:r w:rsidRPr="00FA3C80">
              <w:rPr>
                <w:rFonts w:cstheme="minorHAnsi"/>
                <w:b/>
                <w:bCs/>
                <w:color w:val="FFFFFF" w:themeColor="background1"/>
                <w:sz w:val="20"/>
                <w:szCs w:val="20"/>
              </w:rPr>
              <w:tab/>
            </w:r>
            <w:r w:rsidRPr="00FA3C80">
              <w:rPr>
                <w:rFonts w:cstheme="minorHAnsi"/>
                <w:b/>
                <w:bCs/>
                <w:color w:val="FFFFFF" w:themeColor="background1"/>
                <w:sz w:val="20"/>
                <w:szCs w:val="20"/>
              </w:rPr>
              <w:tab/>
            </w:r>
            <w:r w:rsidRPr="00FA3C80">
              <w:rPr>
                <w:rFonts w:cstheme="minorHAnsi"/>
                <w:b/>
                <w:bCs/>
                <w:color w:val="FFFFFF" w:themeColor="background1"/>
                <w:sz w:val="20"/>
                <w:szCs w:val="20"/>
              </w:rPr>
              <w:tab/>
            </w:r>
          </w:p>
        </w:tc>
        <w:tc>
          <w:tcPr>
            <w:tcW w:w="3052" w:type="dxa"/>
            <w:gridSpan w:val="2"/>
            <w:shd w:val="clear" w:color="auto" w:fill="5F497A" w:themeFill="accent4" w:themeFillShade="BF"/>
          </w:tcPr>
          <w:p w14:paraId="46097957" w14:textId="1ED9BCA2" w:rsidR="00A131CD" w:rsidRPr="00FA3C80" w:rsidRDefault="00A131CD" w:rsidP="00A131CD">
            <w:pPr>
              <w:spacing w:after="60"/>
              <w:rPr>
                <w:rFonts w:cstheme="minorHAnsi"/>
                <w:b/>
                <w:bCs/>
                <w:color w:val="FFFFFF" w:themeColor="background1"/>
                <w:sz w:val="20"/>
                <w:szCs w:val="20"/>
              </w:rPr>
            </w:pPr>
            <w:r w:rsidRPr="00FA3C80">
              <w:rPr>
                <w:rFonts w:cstheme="minorHAnsi"/>
                <w:b/>
                <w:bCs/>
                <w:color w:val="FFFFFF" w:themeColor="background1"/>
                <w:sz w:val="20"/>
                <w:szCs w:val="20"/>
              </w:rPr>
              <w:t>Risk Owners School &amp; Trust</w:t>
            </w:r>
          </w:p>
        </w:tc>
      </w:tr>
      <w:tr w:rsidR="00875752" w14:paraId="11376B20" w14:textId="77777777" w:rsidTr="003315B7">
        <w:tblPrEx>
          <w:tblCellMar>
            <w:left w:w="28" w:type="dxa"/>
            <w:right w:w="28" w:type="dxa"/>
          </w:tblCellMar>
        </w:tblPrEx>
        <w:trPr>
          <w:trHeight w:val="202"/>
        </w:trPr>
        <w:tc>
          <w:tcPr>
            <w:tcW w:w="523" w:type="dxa"/>
          </w:tcPr>
          <w:p w14:paraId="4D73D10E" w14:textId="77777777" w:rsidR="00875752" w:rsidRPr="004F43AF" w:rsidRDefault="00875752" w:rsidP="00875752">
            <w:pPr>
              <w:spacing w:after="60"/>
              <w:rPr>
                <w:rFonts w:cstheme="minorHAnsi"/>
                <w:sz w:val="18"/>
                <w:szCs w:val="18"/>
              </w:rPr>
            </w:pPr>
          </w:p>
        </w:tc>
        <w:tc>
          <w:tcPr>
            <w:tcW w:w="1732" w:type="dxa"/>
          </w:tcPr>
          <w:p w14:paraId="6F27E59E" w14:textId="0E4DF06B" w:rsidR="00875752" w:rsidRPr="004F43AF" w:rsidRDefault="00875752" w:rsidP="00875752">
            <w:pPr>
              <w:spacing w:after="60"/>
              <w:rPr>
                <w:rFonts w:cstheme="minorHAnsi"/>
                <w:sz w:val="18"/>
                <w:szCs w:val="18"/>
              </w:rPr>
            </w:pPr>
            <w:r w:rsidRPr="009D6AE4">
              <w:rPr>
                <w:rFonts w:cstheme="minorHAnsi"/>
                <w:sz w:val="18"/>
                <w:szCs w:val="18"/>
              </w:rPr>
              <w:t>Equality, legal and reputational issues are impacted by return to school arrangements -</w:t>
            </w:r>
          </w:p>
        </w:tc>
        <w:tc>
          <w:tcPr>
            <w:tcW w:w="717" w:type="dxa"/>
          </w:tcPr>
          <w:p w14:paraId="68A0CEF0" w14:textId="73C3484B" w:rsidR="00875752" w:rsidRPr="004F43AF" w:rsidRDefault="00875752" w:rsidP="00875752">
            <w:pPr>
              <w:spacing w:after="60"/>
              <w:rPr>
                <w:rFonts w:cstheme="minorHAnsi"/>
                <w:sz w:val="18"/>
                <w:szCs w:val="18"/>
              </w:rPr>
            </w:pPr>
            <w:r>
              <w:rPr>
                <w:rFonts w:cstheme="minorHAnsi"/>
                <w:sz w:val="18"/>
                <w:szCs w:val="18"/>
              </w:rPr>
              <w:t>5</w:t>
            </w:r>
          </w:p>
        </w:tc>
        <w:tc>
          <w:tcPr>
            <w:tcW w:w="709" w:type="dxa"/>
          </w:tcPr>
          <w:p w14:paraId="7C2FC6CB" w14:textId="25B95651" w:rsidR="00875752" w:rsidRPr="004F43AF" w:rsidRDefault="00875752" w:rsidP="00875752">
            <w:pPr>
              <w:spacing w:after="60"/>
              <w:rPr>
                <w:rFonts w:cstheme="minorHAnsi"/>
                <w:sz w:val="18"/>
                <w:szCs w:val="18"/>
              </w:rPr>
            </w:pPr>
            <w:r>
              <w:rPr>
                <w:rFonts w:cstheme="minorHAnsi"/>
                <w:sz w:val="18"/>
                <w:szCs w:val="18"/>
              </w:rPr>
              <w:t>5</w:t>
            </w:r>
          </w:p>
        </w:tc>
        <w:tc>
          <w:tcPr>
            <w:tcW w:w="709" w:type="dxa"/>
            <w:shd w:val="clear" w:color="auto" w:fill="FF0000"/>
          </w:tcPr>
          <w:p w14:paraId="4FEA5261" w14:textId="408B6D20" w:rsidR="00875752" w:rsidRPr="004F43AF" w:rsidRDefault="00875752" w:rsidP="00875752">
            <w:pPr>
              <w:spacing w:after="60"/>
              <w:rPr>
                <w:rFonts w:cstheme="minorHAnsi"/>
                <w:sz w:val="18"/>
                <w:szCs w:val="18"/>
              </w:rPr>
            </w:pPr>
            <w:r>
              <w:rPr>
                <w:rFonts w:cstheme="minorHAnsi"/>
                <w:sz w:val="18"/>
                <w:szCs w:val="18"/>
              </w:rPr>
              <w:t>25</w:t>
            </w:r>
          </w:p>
        </w:tc>
        <w:tc>
          <w:tcPr>
            <w:tcW w:w="1417" w:type="dxa"/>
          </w:tcPr>
          <w:p w14:paraId="6B673E29" w14:textId="46ECAB0E" w:rsidR="00875752" w:rsidRPr="004F43AF" w:rsidRDefault="00875752" w:rsidP="00875752">
            <w:pPr>
              <w:spacing w:after="60"/>
              <w:rPr>
                <w:rFonts w:cstheme="minorHAnsi"/>
                <w:sz w:val="18"/>
                <w:szCs w:val="18"/>
              </w:rPr>
            </w:pPr>
            <w:r w:rsidRPr="009D6AE4">
              <w:rPr>
                <w:rFonts w:cstheme="minorHAnsi"/>
                <w:sz w:val="18"/>
                <w:szCs w:val="18"/>
              </w:rPr>
              <w:t xml:space="preserve">Perception of discrimination around the kind of pupils </w:t>
            </w:r>
            <w:proofErr w:type="gramStart"/>
            <w:r w:rsidRPr="009D6AE4">
              <w:rPr>
                <w:rFonts w:cstheme="minorHAnsi"/>
                <w:sz w:val="18"/>
                <w:szCs w:val="18"/>
              </w:rPr>
              <w:t>being readmitted</w:t>
            </w:r>
            <w:proofErr w:type="gramEnd"/>
            <w:r w:rsidRPr="009D6AE4">
              <w:rPr>
                <w:rFonts w:cstheme="minorHAnsi"/>
                <w:sz w:val="18"/>
                <w:szCs w:val="18"/>
              </w:rPr>
              <w:t xml:space="preserve"> and the equality issues related to staggering attendance of pupils particularly if sections of the community are over or under</w:t>
            </w:r>
            <w:r>
              <w:rPr>
                <w:rFonts w:cstheme="minorHAnsi"/>
                <w:sz w:val="18"/>
                <w:szCs w:val="18"/>
              </w:rPr>
              <w:t>-</w:t>
            </w:r>
            <w:r w:rsidRPr="009D6AE4">
              <w:rPr>
                <w:rFonts w:cstheme="minorHAnsi"/>
                <w:sz w:val="18"/>
                <w:szCs w:val="18"/>
              </w:rPr>
              <w:t>represented. Parental attitudes to school become soured and grievances voiced</w:t>
            </w:r>
            <w:r>
              <w:rPr>
                <w:rFonts w:cstheme="minorHAnsi"/>
                <w:sz w:val="18"/>
                <w:szCs w:val="18"/>
              </w:rPr>
              <w:t>5</w:t>
            </w:r>
          </w:p>
        </w:tc>
        <w:tc>
          <w:tcPr>
            <w:tcW w:w="2693" w:type="dxa"/>
          </w:tcPr>
          <w:p w14:paraId="45D3D514" w14:textId="0A164927" w:rsidR="00875752" w:rsidRPr="009D6AE4" w:rsidRDefault="00875752" w:rsidP="00875752">
            <w:pPr>
              <w:spacing w:after="60"/>
              <w:rPr>
                <w:rFonts w:cstheme="minorHAnsi"/>
                <w:sz w:val="18"/>
                <w:szCs w:val="18"/>
              </w:rPr>
            </w:pPr>
            <w:r w:rsidRPr="009D6AE4">
              <w:rPr>
                <w:rFonts w:cstheme="minorHAnsi"/>
                <w:sz w:val="18"/>
                <w:szCs w:val="18"/>
              </w:rPr>
              <w:t xml:space="preserve">·School to carefully consider the implications of their new arrangements and how they will </w:t>
            </w:r>
            <w:proofErr w:type="gramStart"/>
            <w:r w:rsidRPr="009D6AE4">
              <w:rPr>
                <w:rFonts w:cstheme="minorHAnsi"/>
                <w:sz w:val="18"/>
                <w:szCs w:val="18"/>
              </w:rPr>
              <w:t>impact</w:t>
            </w:r>
            <w:proofErr w:type="gramEnd"/>
            <w:r w:rsidRPr="009D6AE4">
              <w:rPr>
                <w:rFonts w:cstheme="minorHAnsi"/>
                <w:sz w:val="18"/>
                <w:szCs w:val="18"/>
              </w:rPr>
              <w:t xml:space="preserve"> upon the various sections of their community. </w:t>
            </w:r>
          </w:p>
          <w:p w14:paraId="6AA23276" w14:textId="77777777" w:rsidR="00875752" w:rsidRPr="009D6AE4" w:rsidRDefault="00875752" w:rsidP="00875752">
            <w:pPr>
              <w:spacing w:after="60"/>
              <w:rPr>
                <w:rFonts w:cstheme="minorHAnsi"/>
                <w:sz w:val="18"/>
                <w:szCs w:val="18"/>
              </w:rPr>
            </w:pPr>
            <w:r w:rsidRPr="009D6AE4">
              <w:rPr>
                <w:rFonts w:cstheme="minorHAnsi"/>
                <w:sz w:val="18"/>
                <w:szCs w:val="18"/>
              </w:rPr>
              <w:t xml:space="preserve">·Strong communication with parent group and wider sections of the community, if necessary, clearly outlining the school's strategy towards pupils attending and those remaining at home. </w:t>
            </w:r>
          </w:p>
          <w:p w14:paraId="29C873FC" w14:textId="77777777" w:rsidR="00875752" w:rsidRDefault="00875752" w:rsidP="00875752">
            <w:pPr>
              <w:spacing w:after="60"/>
              <w:rPr>
                <w:rFonts w:cstheme="minorHAnsi"/>
                <w:sz w:val="18"/>
                <w:szCs w:val="18"/>
              </w:rPr>
            </w:pPr>
            <w:r w:rsidRPr="009D6AE4">
              <w:rPr>
                <w:rFonts w:cstheme="minorHAnsi"/>
                <w:sz w:val="18"/>
                <w:szCs w:val="18"/>
              </w:rPr>
              <w:t>·Identify any actions or strategies which will minimise the risk of discrimination</w:t>
            </w:r>
            <w:proofErr w:type="gramStart"/>
            <w:r w:rsidRPr="009D6AE4">
              <w:rPr>
                <w:rFonts w:cstheme="minorHAnsi"/>
                <w:sz w:val="18"/>
                <w:szCs w:val="18"/>
              </w:rPr>
              <w:t>.·</w:t>
            </w:r>
            <w:proofErr w:type="gramEnd"/>
          </w:p>
          <w:p w14:paraId="6B76BCAB" w14:textId="11EF70D6" w:rsidR="00875752" w:rsidRPr="009D6AE4" w:rsidRDefault="00875752" w:rsidP="00875752">
            <w:pPr>
              <w:spacing w:after="60"/>
              <w:rPr>
                <w:rFonts w:cstheme="minorHAnsi"/>
                <w:sz w:val="18"/>
                <w:szCs w:val="18"/>
              </w:rPr>
            </w:pPr>
            <w:r w:rsidRPr="009D6AE4">
              <w:rPr>
                <w:rFonts w:cstheme="minorHAnsi"/>
                <w:sz w:val="18"/>
                <w:szCs w:val="18"/>
              </w:rPr>
              <w:t xml:space="preserve">Regular communication with parents about school actions. </w:t>
            </w:r>
          </w:p>
          <w:p w14:paraId="4530EA3A" w14:textId="77777777" w:rsidR="00875752" w:rsidRPr="009D6AE4" w:rsidRDefault="00875752" w:rsidP="00875752">
            <w:pPr>
              <w:spacing w:after="60"/>
              <w:rPr>
                <w:rFonts w:cstheme="minorHAnsi"/>
                <w:sz w:val="18"/>
                <w:szCs w:val="18"/>
              </w:rPr>
            </w:pPr>
            <w:r w:rsidRPr="009D6AE4">
              <w:rPr>
                <w:rFonts w:cstheme="minorHAnsi"/>
                <w:sz w:val="18"/>
                <w:szCs w:val="18"/>
              </w:rPr>
              <w:t xml:space="preserve">·Close monitoring of parental expectations. </w:t>
            </w:r>
          </w:p>
          <w:p w14:paraId="00968186" w14:textId="77777777" w:rsidR="00875752" w:rsidRPr="009D6AE4" w:rsidRDefault="00875752" w:rsidP="00875752">
            <w:pPr>
              <w:spacing w:after="60"/>
              <w:rPr>
                <w:rFonts w:cstheme="minorHAnsi"/>
                <w:sz w:val="18"/>
                <w:szCs w:val="18"/>
              </w:rPr>
            </w:pPr>
            <w:r w:rsidRPr="009D6AE4">
              <w:rPr>
                <w:rFonts w:cstheme="minorHAnsi"/>
                <w:sz w:val="18"/>
                <w:szCs w:val="18"/>
              </w:rPr>
              <w:t xml:space="preserve">·Careful consideration of how a phased rota will </w:t>
            </w:r>
            <w:proofErr w:type="gramStart"/>
            <w:r w:rsidRPr="009D6AE4">
              <w:rPr>
                <w:rFonts w:cstheme="minorHAnsi"/>
                <w:sz w:val="18"/>
                <w:szCs w:val="18"/>
              </w:rPr>
              <w:t>impact</w:t>
            </w:r>
            <w:proofErr w:type="gramEnd"/>
            <w:r w:rsidRPr="009D6AE4">
              <w:rPr>
                <w:rFonts w:cstheme="minorHAnsi"/>
                <w:sz w:val="18"/>
                <w:szCs w:val="18"/>
              </w:rPr>
              <w:t xml:space="preserve"> the educational progress of the year groups not in school. </w:t>
            </w:r>
          </w:p>
          <w:p w14:paraId="28F3ABFA" w14:textId="3D0F49B8" w:rsidR="00875752" w:rsidRPr="009D6AE4" w:rsidRDefault="00875752" w:rsidP="00875752">
            <w:pPr>
              <w:spacing w:after="60"/>
              <w:rPr>
                <w:rFonts w:cstheme="minorHAnsi"/>
                <w:sz w:val="18"/>
                <w:szCs w:val="18"/>
              </w:rPr>
            </w:pPr>
            <w:r w:rsidRPr="009D6AE4">
              <w:rPr>
                <w:rFonts w:cstheme="minorHAnsi"/>
                <w:sz w:val="18"/>
                <w:szCs w:val="18"/>
              </w:rPr>
              <w:t xml:space="preserve">·School to ensure that their decision making process is recorded- the completion of this </w:t>
            </w:r>
            <w:r w:rsidRPr="009D6AE4">
              <w:rPr>
                <w:rFonts w:cstheme="minorHAnsi"/>
                <w:sz w:val="18"/>
                <w:szCs w:val="18"/>
              </w:rPr>
              <w:lastRenderedPageBreak/>
              <w:t xml:space="preserve">risk register would be evidence of </w:t>
            </w:r>
            <w:r>
              <w:rPr>
                <w:rFonts w:cstheme="minorHAnsi"/>
                <w:sz w:val="18"/>
                <w:szCs w:val="18"/>
              </w:rPr>
              <w:t>this aspect.</w:t>
            </w:r>
          </w:p>
          <w:p w14:paraId="72C88C73" w14:textId="27195570" w:rsidR="00875752" w:rsidRPr="004F43AF" w:rsidRDefault="00875752" w:rsidP="00875752">
            <w:pPr>
              <w:spacing w:after="60"/>
              <w:rPr>
                <w:rFonts w:cstheme="minorHAnsi"/>
                <w:sz w:val="18"/>
                <w:szCs w:val="18"/>
              </w:rPr>
            </w:pPr>
            <w:r w:rsidRPr="009D6AE4">
              <w:rPr>
                <w:rFonts w:cstheme="minorHAnsi"/>
                <w:sz w:val="18"/>
                <w:szCs w:val="18"/>
              </w:rPr>
              <w:t>·School to have a communication strategy ready for an outbreak of serious illness within the school or community"</w:t>
            </w:r>
          </w:p>
        </w:tc>
        <w:tc>
          <w:tcPr>
            <w:tcW w:w="2127" w:type="dxa"/>
          </w:tcPr>
          <w:p w14:paraId="0E0F1E9A" w14:textId="6BB201D7" w:rsidR="00EA70FD" w:rsidRDefault="00875752" w:rsidP="00875752">
            <w:pPr>
              <w:spacing w:after="40"/>
              <w:rPr>
                <w:rFonts w:cstheme="minorHAnsi"/>
                <w:sz w:val="18"/>
                <w:szCs w:val="18"/>
              </w:rPr>
            </w:pPr>
            <w:r>
              <w:rPr>
                <w:rFonts w:cstheme="minorHAnsi"/>
                <w:sz w:val="18"/>
                <w:szCs w:val="18"/>
              </w:rPr>
              <w:lastRenderedPageBreak/>
              <w:t xml:space="preserve">Parents </w:t>
            </w:r>
            <w:proofErr w:type="gramStart"/>
            <w:r>
              <w:rPr>
                <w:rFonts w:cstheme="minorHAnsi"/>
                <w:sz w:val="18"/>
                <w:szCs w:val="18"/>
              </w:rPr>
              <w:t>have been kept</w:t>
            </w:r>
            <w:proofErr w:type="gramEnd"/>
            <w:r>
              <w:rPr>
                <w:rFonts w:cstheme="minorHAnsi"/>
                <w:sz w:val="18"/>
                <w:szCs w:val="18"/>
              </w:rPr>
              <w:t xml:space="preserve"> informed through weekly letters and weekly newsletters </w:t>
            </w:r>
            <w:r w:rsidR="00EA70FD">
              <w:rPr>
                <w:rFonts w:cstheme="minorHAnsi"/>
                <w:sz w:val="18"/>
                <w:szCs w:val="18"/>
              </w:rPr>
              <w:t xml:space="preserve">school news. </w:t>
            </w:r>
            <w:r>
              <w:rPr>
                <w:rFonts w:cstheme="minorHAnsi"/>
                <w:sz w:val="18"/>
                <w:szCs w:val="18"/>
              </w:rPr>
              <w:t xml:space="preserve">All vulnerable children including PP children EHCP and those awaiting assessment for EHCP, LAC children and children working with social workers and other outside agencies </w:t>
            </w:r>
            <w:proofErr w:type="gramStart"/>
            <w:r>
              <w:rPr>
                <w:rFonts w:cstheme="minorHAnsi"/>
                <w:sz w:val="18"/>
                <w:szCs w:val="18"/>
              </w:rPr>
              <w:t>have been contacted and encouraged to come into school</w:t>
            </w:r>
            <w:proofErr w:type="gramEnd"/>
            <w:r>
              <w:rPr>
                <w:rFonts w:cstheme="minorHAnsi"/>
                <w:sz w:val="18"/>
                <w:szCs w:val="18"/>
              </w:rPr>
              <w:t xml:space="preserve">.  </w:t>
            </w:r>
          </w:p>
          <w:p w14:paraId="26FD72EB" w14:textId="5305073B" w:rsidR="00EA70FD" w:rsidRDefault="00EA70FD" w:rsidP="00875752">
            <w:pPr>
              <w:spacing w:after="40"/>
              <w:rPr>
                <w:rFonts w:cstheme="minorHAnsi"/>
                <w:sz w:val="18"/>
                <w:szCs w:val="18"/>
              </w:rPr>
            </w:pPr>
            <w:r>
              <w:rPr>
                <w:rFonts w:cstheme="minorHAnsi"/>
                <w:sz w:val="18"/>
                <w:szCs w:val="18"/>
              </w:rPr>
              <w:t>Any child who is absent from school after the 8</w:t>
            </w:r>
            <w:r w:rsidRPr="00EA70FD">
              <w:rPr>
                <w:rFonts w:cstheme="minorHAnsi"/>
                <w:sz w:val="18"/>
                <w:szCs w:val="18"/>
                <w:vertAlign w:val="superscript"/>
              </w:rPr>
              <w:t>th</w:t>
            </w:r>
            <w:r>
              <w:rPr>
                <w:rFonts w:cstheme="minorHAnsi"/>
                <w:sz w:val="18"/>
                <w:szCs w:val="18"/>
              </w:rPr>
              <w:t xml:space="preserve"> March will receive a welfare call from our inclusion lead.</w:t>
            </w:r>
          </w:p>
          <w:p w14:paraId="34CD9F5C" w14:textId="4E1B72C7" w:rsidR="00875752" w:rsidRDefault="00875752" w:rsidP="00875752">
            <w:pPr>
              <w:spacing w:after="40"/>
              <w:rPr>
                <w:rFonts w:cstheme="minorHAnsi"/>
                <w:sz w:val="18"/>
                <w:szCs w:val="18"/>
              </w:rPr>
            </w:pPr>
            <w:r>
              <w:rPr>
                <w:rFonts w:cstheme="minorHAnsi"/>
                <w:sz w:val="18"/>
                <w:szCs w:val="18"/>
              </w:rPr>
              <w:t xml:space="preserve">An updated annex to our safeguarding policy </w:t>
            </w:r>
            <w:proofErr w:type="gramStart"/>
            <w:r>
              <w:rPr>
                <w:rFonts w:cstheme="minorHAnsi"/>
                <w:sz w:val="18"/>
                <w:szCs w:val="18"/>
              </w:rPr>
              <w:t>has been adopted and published on our school website</w:t>
            </w:r>
            <w:proofErr w:type="gramEnd"/>
            <w:r>
              <w:rPr>
                <w:rFonts w:cstheme="minorHAnsi"/>
                <w:sz w:val="18"/>
                <w:szCs w:val="18"/>
              </w:rPr>
              <w:t xml:space="preserve">. </w:t>
            </w:r>
          </w:p>
          <w:p w14:paraId="4D6902E6" w14:textId="1E357FC8" w:rsidR="00875752" w:rsidRDefault="00875752" w:rsidP="00875752">
            <w:pPr>
              <w:spacing w:after="40"/>
              <w:rPr>
                <w:rFonts w:cstheme="minorHAnsi"/>
                <w:sz w:val="18"/>
                <w:szCs w:val="18"/>
              </w:rPr>
            </w:pPr>
            <w:r>
              <w:rPr>
                <w:rFonts w:cstheme="minorHAnsi"/>
                <w:sz w:val="18"/>
                <w:szCs w:val="18"/>
              </w:rPr>
              <w:t>Maths and English lessons for</w:t>
            </w:r>
            <w:r w:rsidR="00EA70FD">
              <w:rPr>
                <w:rFonts w:cstheme="minorHAnsi"/>
                <w:sz w:val="18"/>
                <w:szCs w:val="18"/>
              </w:rPr>
              <w:t xml:space="preserve"> all children, in case of a bubble closure will be the same as they would have </w:t>
            </w:r>
            <w:r w:rsidR="00EA70FD">
              <w:rPr>
                <w:rFonts w:cstheme="minorHAnsi"/>
                <w:sz w:val="18"/>
                <w:szCs w:val="18"/>
              </w:rPr>
              <w:lastRenderedPageBreak/>
              <w:t>received if they had been in school</w:t>
            </w:r>
            <w:proofErr w:type="gramStart"/>
            <w:r w:rsidR="00EA70FD">
              <w:rPr>
                <w:rFonts w:cstheme="minorHAnsi"/>
                <w:sz w:val="18"/>
                <w:szCs w:val="18"/>
              </w:rPr>
              <w:t>.</w:t>
            </w:r>
            <w:r>
              <w:rPr>
                <w:rFonts w:cstheme="minorHAnsi"/>
                <w:sz w:val="18"/>
                <w:szCs w:val="18"/>
              </w:rPr>
              <w:t>.</w:t>
            </w:r>
            <w:proofErr w:type="gramEnd"/>
          </w:p>
          <w:p w14:paraId="50A10E77" w14:textId="2851ED56" w:rsidR="00875752" w:rsidRDefault="00875752" w:rsidP="00875752">
            <w:pPr>
              <w:spacing w:after="40"/>
              <w:rPr>
                <w:rFonts w:cstheme="minorHAnsi"/>
                <w:sz w:val="18"/>
                <w:szCs w:val="18"/>
              </w:rPr>
            </w:pPr>
            <w:r>
              <w:rPr>
                <w:rFonts w:cstheme="minorHAnsi"/>
                <w:sz w:val="18"/>
                <w:szCs w:val="18"/>
              </w:rPr>
              <w:t>We have effective systems for communicating COVID cases by using the MK sample letters and guidance.</w:t>
            </w:r>
          </w:p>
          <w:p w14:paraId="12C104CD" w14:textId="40686987" w:rsidR="00875752" w:rsidRPr="004F43AF" w:rsidRDefault="00875752" w:rsidP="00EA70FD">
            <w:pPr>
              <w:spacing w:after="60"/>
              <w:rPr>
                <w:rFonts w:cstheme="minorHAnsi"/>
                <w:sz w:val="18"/>
                <w:szCs w:val="18"/>
              </w:rPr>
            </w:pPr>
            <w:r>
              <w:rPr>
                <w:rFonts w:cstheme="minorHAnsi"/>
                <w:sz w:val="18"/>
                <w:szCs w:val="18"/>
              </w:rPr>
              <w:t xml:space="preserve">Any causes for concern and or complaints about </w:t>
            </w:r>
            <w:r w:rsidR="00EA70FD">
              <w:rPr>
                <w:rFonts w:cstheme="minorHAnsi"/>
                <w:sz w:val="18"/>
                <w:szCs w:val="18"/>
              </w:rPr>
              <w:t xml:space="preserve">bubble closures </w:t>
            </w:r>
            <w:proofErr w:type="gramStart"/>
            <w:r>
              <w:rPr>
                <w:rFonts w:cstheme="minorHAnsi"/>
                <w:sz w:val="18"/>
                <w:szCs w:val="18"/>
              </w:rPr>
              <w:t>will be passed</w:t>
            </w:r>
            <w:proofErr w:type="gramEnd"/>
            <w:r>
              <w:rPr>
                <w:rFonts w:cstheme="minorHAnsi"/>
                <w:sz w:val="18"/>
                <w:szCs w:val="18"/>
              </w:rPr>
              <w:t xml:space="preserve"> onto the Head Teacher who will manage the situation in collaboration with the ODBST if necessary.</w:t>
            </w:r>
          </w:p>
        </w:tc>
        <w:tc>
          <w:tcPr>
            <w:tcW w:w="708" w:type="dxa"/>
          </w:tcPr>
          <w:p w14:paraId="11E1EB0A" w14:textId="3FDBCC3C" w:rsidR="00875752" w:rsidRPr="004F43AF" w:rsidRDefault="000520EF" w:rsidP="00875752">
            <w:pPr>
              <w:spacing w:after="60"/>
              <w:rPr>
                <w:rFonts w:cstheme="minorHAnsi"/>
                <w:sz w:val="18"/>
                <w:szCs w:val="18"/>
              </w:rPr>
            </w:pPr>
            <w:r>
              <w:rPr>
                <w:rFonts w:cstheme="minorHAnsi"/>
                <w:sz w:val="18"/>
                <w:szCs w:val="18"/>
              </w:rPr>
              <w:lastRenderedPageBreak/>
              <w:t>3</w:t>
            </w:r>
          </w:p>
        </w:tc>
        <w:tc>
          <w:tcPr>
            <w:tcW w:w="709" w:type="dxa"/>
          </w:tcPr>
          <w:p w14:paraId="2302ABD0" w14:textId="47CAD7DB" w:rsidR="00875752" w:rsidRPr="004F43AF" w:rsidRDefault="000520EF" w:rsidP="00875752">
            <w:pPr>
              <w:spacing w:after="60"/>
              <w:rPr>
                <w:rFonts w:cstheme="minorHAnsi"/>
                <w:sz w:val="18"/>
                <w:szCs w:val="18"/>
              </w:rPr>
            </w:pPr>
            <w:r>
              <w:rPr>
                <w:rFonts w:cstheme="minorHAnsi"/>
                <w:sz w:val="18"/>
                <w:szCs w:val="18"/>
              </w:rPr>
              <w:t>2</w:t>
            </w:r>
          </w:p>
        </w:tc>
        <w:tc>
          <w:tcPr>
            <w:tcW w:w="709" w:type="dxa"/>
          </w:tcPr>
          <w:p w14:paraId="3886017C" w14:textId="78E3B36E" w:rsidR="00875752" w:rsidRPr="004F43AF" w:rsidRDefault="000520EF" w:rsidP="00875752">
            <w:pPr>
              <w:spacing w:after="60"/>
              <w:rPr>
                <w:rFonts w:cstheme="minorHAnsi"/>
                <w:sz w:val="18"/>
                <w:szCs w:val="18"/>
              </w:rPr>
            </w:pPr>
            <w:r>
              <w:rPr>
                <w:rFonts w:cstheme="minorHAnsi"/>
                <w:sz w:val="18"/>
                <w:szCs w:val="18"/>
              </w:rPr>
              <w:t>6</w:t>
            </w:r>
          </w:p>
        </w:tc>
        <w:tc>
          <w:tcPr>
            <w:tcW w:w="2410" w:type="dxa"/>
          </w:tcPr>
          <w:p w14:paraId="07F3D15C" w14:textId="77777777" w:rsidR="00875752" w:rsidRPr="004F43AF" w:rsidRDefault="00875752" w:rsidP="00875752">
            <w:pPr>
              <w:spacing w:after="60"/>
              <w:rPr>
                <w:rFonts w:cstheme="minorHAnsi"/>
                <w:sz w:val="18"/>
                <w:szCs w:val="18"/>
              </w:rPr>
            </w:pPr>
          </w:p>
        </w:tc>
        <w:tc>
          <w:tcPr>
            <w:tcW w:w="642" w:type="dxa"/>
          </w:tcPr>
          <w:p w14:paraId="2FB36BB2" w14:textId="77777777" w:rsidR="00875752" w:rsidRPr="004F43AF" w:rsidRDefault="00875752" w:rsidP="00875752">
            <w:pPr>
              <w:spacing w:after="60"/>
              <w:rPr>
                <w:rFonts w:cstheme="minorHAnsi"/>
                <w:sz w:val="18"/>
                <w:szCs w:val="18"/>
              </w:rPr>
            </w:pPr>
          </w:p>
        </w:tc>
      </w:tr>
      <w:tr w:rsidR="00875752" w14:paraId="4C7FBF48" w14:textId="77777777" w:rsidTr="003315B7">
        <w:tblPrEx>
          <w:tblCellMar>
            <w:left w:w="28" w:type="dxa"/>
            <w:right w:w="28" w:type="dxa"/>
          </w:tblCellMar>
        </w:tblPrEx>
        <w:trPr>
          <w:trHeight w:val="202"/>
        </w:trPr>
        <w:tc>
          <w:tcPr>
            <w:tcW w:w="523" w:type="dxa"/>
          </w:tcPr>
          <w:p w14:paraId="34D996CA" w14:textId="77777777" w:rsidR="00875752" w:rsidRPr="004F43AF" w:rsidRDefault="00875752" w:rsidP="00875752">
            <w:pPr>
              <w:spacing w:after="60"/>
              <w:rPr>
                <w:rFonts w:cstheme="minorHAnsi"/>
                <w:sz w:val="18"/>
                <w:szCs w:val="18"/>
              </w:rPr>
            </w:pPr>
          </w:p>
        </w:tc>
        <w:tc>
          <w:tcPr>
            <w:tcW w:w="1732" w:type="dxa"/>
            <w:vMerge w:val="restart"/>
          </w:tcPr>
          <w:p w14:paraId="2479A9A9" w14:textId="77777777" w:rsidR="00875752" w:rsidRPr="00E21BF6" w:rsidRDefault="00875752" w:rsidP="00875752">
            <w:pPr>
              <w:spacing w:after="60"/>
              <w:rPr>
                <w:rFonts w:cstheme="minorHAnsi"/>
                <w:sz w:val="18"/>
                <w:szCs w:val="18"/>
              </w:rPr>
            </w:pPr>
            <w:r w:rsidRPr="00E21BF6">
              <w:rPr>
                <w:rFonts w:cstheme="minorHAnsi"/>
                <w:sz w:val="18"/>
                <w:szCs w:val="18"/>
              </w:rPr>
              <w:t>Employers and Third Party Public Liability</w:t>
            </w:r>
          </w:p>
          <w:p w14:paraId="1A7A9D26" w14:textId="55529063" w:rsidR="00875752" w:rsidRPr="00E21BF6" w:rsidRDefault="00875752" w:rsidP="00875752">
            <w:pPr>
              <w:spacing w:after="60"/>
              <w:rPr>
                <w:rFonts w:cstheme="minorHAnsi"/>
                <w:sz w:val="18"/>
                <w:szCs w:val="18"/>
              </w:rPr>
            </w:pPr>
          </w:p>
        </w:tc>
        <w:tc>
          <w:tcPr>
            <w:tcW w:w="717" w:type="dxa"/>
          </w:tcPr>
          <w:p w14:paraId="6CEB8581" w14:textId="6367389E" w:rsidR="00875752" w:rsidRPr="00E21BF6" w:rsidRDefault="00875752" w:rsidP="00875752">
            <w:pPr>
              <w:spacing w:after="60"/>
              <w:rPr>
                <w:rFonts w:cstheme="minorHAnsi"/>
                <w:sz w:val="18"/>
                <w:szCs w:val="18"/>
              </w:rPr>
            </w:pPr>
            <w:r w:rsidRPr="00E21BF6">
              <w:rPr>
                <w:rFonts w:cstheme="minorHAnsi"/>
                <w:sz w:val="18"/>
                <w:szCs w:val="18"/>
              </w:rPr>
              <w:t>4</w:t>
            </w:r>
          </w:p>
        </w:tc>
        <w:tc>
          <w:tcPr>
            <w:tcW w:w="709" w:type="dxa"/>
          </w:tcPr>
          <w:p w14:paraId="226DA9BD" w14:textId="09F3E3F6" w:rsidR="00875752" w:rsidRPr="00E21BF6" w:rsidRDefault="00875752" w:rsidP="00875752">
            <w:pPr>
              <w:spacing w:after="60"/>
              <w:rPr>
                <w:rFonts w:cstheme="minorHAnsi"/>
                <w:sz w:val="18"/>
                <w:szCs w:val="18"/>
              </w:rPr>
            </w:pPr>
            <w:r w:rsidRPr="00E21BF6">
              <w:rPr>
                <w:rFonts w:cstheme="minorHAnsi"/>
                <w:sz w:val="18"/>
                <w:szCs w:val="18"/>
              </w:rPr>
              <w:t>4</w:t>
            </w:r>
          </w:p>
        </w:tc>
        <w:tc>
          <w:tcPr>
            <w:tcW w:w="709" w:type="dxa"/>
            <w:shd w:val="clear" w:color="auto" w:fill="FF0000"/>
          </w:tcPr>
          <w:p w14:paraId="64158582" w14:textId="14F5EBE2" w:rsidR="00875752" w:rsidRPr="00E21BF6" w:rsidRDefault="00875752" w:rsidP="00875752">
            <w:pPr>
              <w:spacing w:after="60"/>
              <w:rPr>
                <w:rFonts w:cstheme="minorHAnsi"/>
                <w:sz w:val="18"/>
                <w:szCs w:val="18"/>
              </w:rPr>
            </w:pPr>
            <w:r w:rsidRPr="00E21BF6">
              <w:rPr>
                <w:rFonts w:cstheme="minorHAnsi"/>
                <w:sz w:val="18"/>
                <w:szCs w:val="18"/>
              </w:rPr>
              <w:t>16</w:t>
            </w:r>
          </w:p>
        </w:tc>
        <w:tc>
          <w:tcPr>
            <w:tcW w:w="1417" w:type="dxa"/>
          </w:tcPr>
          <w:p w14:paraId="28AFC1DE" w14:textId="64780F05" w:rsidR="00875752" w:rsidRPr="00E21BF6" w:rsidRDefault="00875752" w:rsidP="00875752">
            <w:pPr>
              <w:spacing w:after="60"/>
              <w:rPr>
                <w:rFonts w:cstheme="minorHAnsi"/>
                <w:sz w:val="18"/>
                <w:szCs w:val="18"/>
              </w:rPr>
            </w:pPr>
            <w:r w:rsidRPr="00E21BF6">
              <w:rPr>
                <w:rFonts w:cstheme="minorHAnsi"/>
                <w:sz w:val="18"/>
                <w:szCs w:val="18"/>
              </w:rPr>
              <w:t>Employer liabilities for staff working from home</w:t>
            </w:r>
          </w:p>
        </w:tc>
        <w:tc>
          <w:tcPr>
            <w:tcW w:w="2693" w:type="dxa"/>
          </w:tcPr>
          <w:p w14:paraId="609344A0" w14:textId="5EEBF7D9" w:rsidR="00875752" w:rsidRPr="00E21BF6" w:rsidRDefault="00875752" w:rsidP="00875752">
            <w:pPr>
              <w:spacing w:after="60"/>
              <w:rPr>
                <w:rFonts w:cstheme="minorHAnsi"/>
                <w:sz w:val="18"/>
                <w:szCs w:val="18"/>
              </w:rPr>
            </w:pPr>
            <w:r w:rsidRPr="00E21BF6">
              <w:rPr>
                <w:rFonts w:cstheme="minorHAnsi"/>
                <w:sz w:val="18"/>
                <w:szCs w:val="18"/>
              </w:rPr>
              <w:t xml:space="preserve">Insurance cover for employer’s liability if a member of staff </w:t>
            </w:r>
            <w:proofErr w:type="gramStart"/>
            <w:r w:rsidRPr="00E21BF6">
              <w:rPr>
                <w:rFonts w:cstheme="minorHAnsi"/>
                <w:sz w:val="18"/>
                <w:szCs w:val="18"/>
              </w:rPr>
              <w:t>were injured</w:t>
            </w:r>
            <w:proofErr w:type="gramEnd"/>
            <w:r w:rsidRPr="00E21BF6">
              <w:rPr>
                <w:rFonts w:cstheme="minorHAnsi"/>
                <w:sz w:val="18"/>
                <w:szCs w:val="18"/>
              </w:rPr>
              <w:t xml:space="preserve">. </w:t>
            </w:r>
          </w:p>
          <w:p w14:paraId="5030FEDF" w14:textId="5761F588" w:rsidR="00875752" w:rsidRPr="00E21BF6" w:rsidRDefault="00875752" w:rsidP="00875752">
            <w:pPr>
              <w:spacing w:after="60"/>
              <w:rPr>
                <w:rFonts w:cstheme="minorHAnsi"/>
                <w:sz w:val="18"/>
                <w:szCs w:val="18"/>
              </w:rPr>
            </w:pPr>
            <w:r w:rsidRPr="00E21BF6">
              <w:rPr>
                <w:rFonts w:cstheme="minorHAnsi"/>
                <w:sz w:val="18"/>
                <w:szCs w:val="18"/>
              </w:rPr>
              <w:t xml:space="preserve">The RPA will defend claims and provide an indemnity to the extent that the school/Trust is legally liable to pay compensation or damages to the employee. </w:t>
            </w:r>
          </w:p>
          <w:p w14:paraId="53C80B04" w14:textId="1AF8DB14" w:rsidR="00875752" w:rsidRPr="00446D6A" w:rsidRDefault="00875752" w:rsidP="00875752">
            <w:pPr>
              <w:spacing w:after="60"/>
              <w:rPr>
                <w:rFonts w:cstheme="minorHAnsi"/>
                <w:bCs/>
                <w:sz w:val="18"/>
                <w:szCs w:val="18"/>
              </w:rPr>
            </w:pPr>
            <w:proofErr w:type="gramStart"/>
            <w:r w:rsidRPr="00446D6A">
              <w:rPr>
                <w:rFonts w:cstheme="minorHAnsi"/>
                <w:bCs/>
                <w:sz w:val="18"/>
                <w:szCs w:val="18"/>
              </w:rPr>
              <w:t>However</w:t>
            </w:r>
            <w:proofErr w:type="gramEnd"/>
            <w:r w:rsidRPr="00446D6A">
              <w:rPr>
                <w:rFonts w:cstheme="minorHAnsi"/>
                <w:bCs/>
                <w:sz w:val="18"/>
                <w:szCs w:val="18"/>
              </w:rPr>
              <w:t xml:space="preserve"> risk assessments must be in place and all staff have completed a homeworking risk assessment and workstation</w:t>
            </w:r>
            <w:r w:rsidRPr="00E21BF6">
              <w:rPr>
                <w:rFonts w:cstheme="minorHAnsi"/>
                <w:b/>
                <w:bCs/>
                <w:sz w:val="18"/>
                <w:szCs w:val="18"/>
              </w:rPr>
              <w:t xml:space="preserve"> </w:t>
            </w:r>
            <w:r w:rsidRPr="00446D6A">
              <w:rPr>
                <w:rFonts w:cstheme="minorHAnsi"/>
                <w:bCs/>
                <w:sz w:val="18"/>
                <w:szCs w:val="18"/>
              </w:rPr>
              <w:t>assessment.</w:t>
            </w:r>
            <w:r w:rsidRPr="00446D6A">
              <w:t xml:space="preserve"> </w:t>
            </w:r>
            <w:r w:rsidRPr="00446D6A">
              <w:rPr>
                <w:rFonts w:cstheme="minorHAnsi"/>
                <w:bCs/>
                <w:sz w:val="18"/>
                <w:szCs w:val="18"/>
              </w:rPr>
              <w:t>(DSE user assessment for all teachers working remotely.)</w:t>
            </w:r>
          </w:p>
          <w:p w14:paraId="79AD1BDD" w14:textId="73F13783" w:rsidR="00875752" w:rsidRPr="00E21BF6" w:rsidRDefault="00875752" w:rsidP="00875752">
            <w:pPr>
              <w:spacing w:after="60"/>
              <w:rPr>
                <w:rFonts w:cstheme="minorHAnsi"/>
                <w:sz w:val="18"/>
                <w:szCs w:val="18"/>
              </w:rPr>
            </w:pPr>
            <w:r w:rsidRPr="00446D6A">
              <w:rPr>
                <w:rFonts w:cstheme="minorHAnsi"/>
                <w:bCs/>
                <w:sz w:val="18"/>
                <w:szCs w:val="18"/>
              </w:rPr>
              <w:t>LGBs must have reviewed policies and procedures because of homeworking.</w:t>
            </w:r>
          </w:p>
        </w:tc>
        <w:tc>
          <w:tcPr>
            <w:tcW w:w="2127" w:type="dxa"/>
          </w:tcPr>
          <w:p w14:paraId="0112F2A9" w14:textId="03888F15" w:rsidR="00875752" w:rsidRPr="004F43AF" w:rsidRDefault="00875752" w:rsidP="008E56DF">
            <w:pPr>
              <w:spacing w:after="60"/>
              <w:rPr>
                <w:rFonts w:cstheme="minorHAnsi"/>
                <w:sz w:val="18"/>
                <w:szCs w:val="18"/>
              </w:rPr>
            </w:pPr>
            <w:r>
              <w:rPr>
                <w:rFonts w:cstheme="minorHAnsi"/>
                <w:sz w:val="18"/>
                <w:szCs w:val="18"/>
              </w:rPr>
              <w:t xml:space="preserve">The </w:t>
            </w:r>
            <w:r w:rsidR="008E56DF">
              <w:rPr>
                <w:rFonts w:cstheme="minorHAnsi"/>
                <w:sz w:val="18"/>
                <w:szCs w:val="18"/>
              </w:rPr>
              <w:t>teaching</w:t>
            </w:r>
            <w:r>
              <w:rPr>
                <w:rFonts w:cstheme="minorHAnsi"/>
                <w:sz w:val="18"/>
                <w:szCs w:val="18"/>
              </w:rPr>
              <w:t xml:space="preserve"> staff </w:t>
            </w:r>
            <w:proofErr w:type="gramStart"/>
            <w:r>
              <w:rPr>
                <w:rFonts w:cstheme="minorHAnsi"/>
                <w:sz w:val="18"/>
                <w:szCs w:val="18"/>
              </w:rPr>
              <w:t xml:space="preserve">are </w:t>
            </w:r>
            <w:r w:rsidR="008E56DF">
              <w:rPr>
                <w:rFonts w:cstheme="minorHAnsi"/>
                <w:sz w:val="18"/>
                <w:szCs w:val="18"/>
              </w:rPr>
              <w:t>permitted</w:t>
            </w:r>
            <w:proofErr w:type="gramEnd"/>
            <w:r>
              <w:rPr>
                <w:rFonts w:cstheme="minorHAnsi"/>
                <w:sz w:val="18"/>
                <w:szCs w:val="18"/>
              </w:rPr>
              <w:t xml:space="preserve"> to work at home 1</w:t>
            </w:r>
            <w:r w:rsidR="008E56DF">
              <w:rPr>
                <w:rFonts w:cstheme="minorHAnsi"/>
                <w:sz w:val="18"/>
                <w:szCs w:val="18"/>
              </w:rPr>
              <w:t>/2</w:t>
            </w:r>
            <w:r>
              <w:rPr>
                <w:rFonts w:cstheme="minorHAnsi"/>
                <w:sz w:val="18"/>
                <w:szCs w:val="18"/>
              </w:rPr>
              <w:t xml:space="preserve"> day a week</w:t>
            </w:r>
            <w:r w:rsidR="008E56DF">
              <w:rPr>
                <w:rFonts w:cstheme="minorHAnsi"/>
                <w:sz w:val="18"/>
                <w:szCs w:val="18"/>
              </w:rPr>
              <w:t xml:space="preserve"> for PPA</w:t>
            </w:r>
            <w:r>
              <w:rPr>
                <w:rFonts w:cstheme="minorHAnsi"/>
                <w:sz w:val="18"/>
                <w:szCs w:val="18"/>
              </w:rPr>
              <w:t xml:space="preserve"> to reduce social contact</w:t>
            </w:r>
            <w:r w:rsidR="008E56DF">
              <w:rPr>
                <w:rFonts w:cstheme="minorHAnsi"/>
                <w:sz w:val="18"/>
                <w:szCs w:val="18"/>
              </w:rPr>
              <w:t>.</w:t>
            </w:r>
            <w:r>
              <w:rPr>
                <w:rFonts w:cstheme="minorHAnsi"/>
                <w:sz w:val="18"/>
                <w:szCs w:val="18"/>
              </w:rPr>
              <w:t xml:space="preserve"> </w:t>
            </w:r>
            <w:r w:rsidR="008E56DF">
              <w:rPr>
                <w:rFonts w:cstheme="minorHAnsi"/>
                <w:sz w:val="18"/>
                <w:szCs w:val="18"/>
              </w:rPr>
              <w:t>S</w:t>
            </w:r>
            <w:r>
              <w:rPr>
                <w:rFonts w:cstheme="minorHAnsi"/>
                <w:sz w:val="18"/>
                <w:szCs w:val="18"/>
              </w:rPr>
              <w:t>taff have completed the working from home training via Smartlog</w:t>
            </w:r>
            <w:r w:rsidR="008E56DF">
              <w:rPr>
                <w:rFonts w:cstheme="minorHAnsi"/>
                <w:sz w:val="18"/>
                <w:szCs w:val="18"/>
              </w:rPr>
              <w:t>.</w:t>
            </w:r>
            <w:r>
              <w:rPr>
                <w:rFonts w:cstheme="minorHAnsi"/>
                <w:sz w:val="18"/>
                <w:szCs w:val="18"/>
              </w:rPr>
              <w:t xml:space="preserve"> Members of the SLT keep in regular contact with teachers who </w:t>
            </w:r>
            <w:r w:rsidR="00446D6A">
              <w:rPr>
                <w:rFonts w:cstheme="minorHAnsi"/>
                <w:sz w:val="18"/>
                <w:szCs w:val="18"/>
              </w:rPr>
              <w:t>isolatin</w:t>
            </w:r>
            <w:r w:rsidR="008E56DF">
              <w:rPr>
                <w:rFonts w:cstheme="minorHAnsi"/>
                <w:sz w:val="18"/>
                <w:szCs w:val="18"/>
              </w:rPr>
              <w:t xml:space="preserve">g, ill or on PPA </w:t>
            </w:r>
            <w:r>
              <w:rPr>
                <w:rFonts w:cstheme="minorHAnsi"/>
                <w:sz w:val="18"/>
                <w:szCs w:val="18"/>
              </w:rPr>
              <w:t xml:space="preserve">working from home.  Those members of staff </w:t>
            </w:r>
            <w:proofErr w:type="gramStart"/>
            <w:r>
              <w:rPr>
                <w:rFonts w:cstheme="minorHAnsi"/>
                <w:sz w:val="18"/>
                <w:szCs w:val="18"/>
              </w:rPr>
              <w:t>have been offered</w:t>
            </w:r>
            <w:proofErr w:type="gramEnd"/>
            <w:r>
              <w:rPr>
                <w:rFonts w:cstheme="minorHAnsi"/>
                <w:sz w:val="18"/>
                <w:szCs w:val="18"/>
              </w:rPr>
              <w:t xml:space="preserve"> a secure workspace on the premises</w:t>
            </w:r>
            <w:r w:rsidR="008E56DF">
              <w:rPr>
                <w:rFonts w:cstheme="minorHAnsi"/>
                <w:sz w:val="18"/>
                <w:szCs w:val="18"/>
              </w:rPr>
              <w:t>, for PPA,</w:t>
            </w:r>
            <w:r>
              <w:rPr>
                <w:rFonts w:cstheme="minorHAnsi"/>
                <w:sz w:val="18"/>
                <w:szCs w:val="18"/>
              </w:rPr>
              <w:t xml:space="preserve"> if they should require it.  Weekly staff meetings and team meetings ensure that staff are keeping in contact with each other.</w:t>
            </w:r>
          </w:p>
        </w:tc>
        <w:tc>
          <w:tcPr>
            <w:tcW w:w="708" w:type="dxa"/>
          </w:tcPr>
          <w:p w14:paraId="4EF3FD28" w14:textId="5346A497" w:rsidR="00875752" w:rsidRPr="004F43AF" w:rsidRDefault="000520EF" w:rsidP="00875752">
            <w:pPr>
              <w:spacing w:after="60"/>
              <w:rPr>
                <w:rFonts w:cstheme="minorHAnsi"/>
                <w:sz w:val="18"/>
                <w:szCs w:val="18"/>
              </w:rPr>
            </w:pPr>
            <w:r>
              <w:rPr>
                <w:rFonts w:cstheme="minorHAnsi"/>
                <w:sz w:val="18"/>
                <w:szCs w:val="18"/>
              </w:rPr>
              <w:t>2</w:t>
            </w:r>
          </w:p>
        </w:tc>
        <w:tc>
          <w:tcPr>
            <w:tcW w:w="709" w:type="dxa"/>
          </w:tcPr>
          <w:p w14:paraId="0143D77B" w14:textId="28410887" w:rsidR="00875752" w:rsidRPr="004F43AF" w:rsidRDefault="000520EF" w:rsidP="00875752">
            <w:pPr>
              <w:spacing w:after="60"/>
              <w:rPr>
                <w:rFonts w:cstheme="minorHAnsi"/>
                <w:sz w:val="18"/>
                <w:szCs w:val="18"/>
              </w:rPr>
            </w:pPr>
            <w:r>
              <w:rPr>
                <w:rFonts w:cstheme="minorHAnsi"/>
                <w:sz w:val="18"/>
                <w:szCs w:val="18"/>
              </w:rPr>
              <w:t>2</w:t>
            </w:r>
          </w:p>
        </w:tc>
        <w:tc>
          <w:tcPr>
            <w:tcW w:w="709" w:type="dxa"/>
          </w:tcPr>
          <w:p w14:paraId="22AE3080" w14:textId="164094AF" w:rsidR="00875752" w:rsidRPr="004F43AF" w:rsidRDefault="000520EF" w:rsidP="00875752">
            <w:pPr>
              <w:spacing w:after="60"/>
              <w:rPr>
                <w:rFonts w:cstheme="minorHAnsi"/>
                <w:sz w:val="18"/>
                <w:szCs w:val="18"/>
              </w:rPr>
            </w:pPr>
            <w:r>
              <w:rPr>
                <w:rFonts w:cstheme="minorHAnsi"/>
                <w:sz w:val="18"/>
                <w:szCs w:val="18"/>
              </w:rPr>
              <w:t>4</w:t>
            </w:r>
          </w:p>
        </w:tc>
        <w:tc>
          <w:tcPr>
            <w:tcW w:w="2410" w:type="dxa"/>
          </w:tcPr>
          <w:p w14:paraId="0F87556D" w14:textId="77777777" w:rsidR="00875752" w:rsidRPr="004F43AF" w:rsidRDefault="00875752" w:rsidP="00875752">
            <w:pPr>
              <w:spacing w:after="60"/>
              <w:rPr>
                <w:rFonts w:cstheme="minorHAnsi"/>
                <w:sz w:val="18"/>
                <w:szCs w:val="18"/>
              </w:rPr>
            </w:pPr>
          </w:p>
        </w:tc>
        <w:tc>
          <w:tcPr>
            <w:tcW w:w="642" w:type="dxa"/>
          </w:tcPr>
          <w:p w14:paraId="55E4FB0B" w14:textId="77777777" w:rsidR="00875752" w:rsidRPr="004F43AF" w:rsidRDefault="00875752" w:rsidP="00875752">
            <w:pPr>
              <w:spacing w:after="60"/>
              <w:rPr>
                <w:rFonts w:cstheme="minorHAnsi"/>
                <w:sz w:val="18"/>
                <w:szCs w:val="18"/>
              </w:rPr>
            </w:pPr>
          </w:p>
        </w:tc>
      </w:tr>
      <w:tr w:rsidR="00875752" w14:paraId="79A60E6B" w14:textId="77777777" w:rsidTr="003315B7">
        <w:tblPrEx>
          <w:tblCellMar>
            <w:left w:w="28" w:type="dxa"/>
            <w:right w:w="28" w:type="dxa"/>
          </w:tblCellMar>
        </w:tblPrEx>
        <w:trPr>
          <w:trHeight w:val="202"/>
        </w:trPr>
        <w:tc>
          <w:tcPr>
            <w:tcW w:w="523" w:type="dxa"/>
          </w:tcPr>
          <w:p w14:paraId="4CD89D2C" w14:textId="77777777" w:rsidR="00875752" w:rsidRPr="004F43AF" w:rsidRDefault="00875752" w:rsidP="00875752">
            <w:pPr>
              <w:spacing w:after="60"/>
              <w:rPr>
                <w:rFonts w:cstheme="minorHAnsi"/>
                <w:sz w:val="18"/>
                <w:szCs w:val="18"/>
              </w:rPr>
            </w:pPr>
          </w:p>
        </w:tc>
        <w:tc>
          <w:tcPr>
            <w:tcW w:w="1732" w:type="dxa"/>
            <w:vMerge/>
          </w:tcPr>
          <w:p w14:paraId="2D126FA9" w14:textId="255E0F32" w:rsidR="00875752" w:rsidRPr="004F43AF" w:rsidRDefault="00875752" w:rsidP="00875752">
            <w:pPr>
              <w:spacing w:after="60"/>
              <w:rPr>
                <w:rFonts w:cstheme="minorHAnsi"/>
                <w:sz w:val="18"/>
                <w:szCs w:val="18"/>
              </w:rPr>
            </w:pPr>
          </w:p>
        </w:tc>
        <w:tc>
          <w:tcPr>
            <w:tcW w:w="717" w:type="dxa"/>
          </w:tcPr>
          <w:p w14:paraId="37527598" w14:textId="647D12FE" w:rsidR="00875752" w:rsidRPr="00E21BF6" w:rsidRDefault="00875752" w:rsidP="00875752">
            <w:pPr>
              <w:spacing w:after="60"/>
              <w:rPr>
                <w:rFonts w:cstheme="minorHAnsi"/>
                <w:sz w:val="18"/>
                <w:szCs w:val="18"/>
              </w:rPr>
            </w:pPr>
            <w:r w:rsidRPr="00E21BF6">
              <w:rPr>
                <w:rFonts w:cstheme="minorHAnsi"/>
                <w:sz w:val="18"/>
                <w:szCs w:val="18"/>
              </w:rPr>
              <w:t>4</w:t>
            </w:r>
          </w:p>
        </w:tc>
        <w:tc>
          <w:tcPr>
            <w:tcW w:w="709" w:type="dxa"/>
          </w:tcPr>
          <w:p w14:paraId="717621D5" w14:textId="532789FB" w:rsidR="00875752" w:rsidRPr="00E21BF6" w:rsidRDefault="00875752" w:rsidP="00875752">
            <w:pPr>
              <w:spacing w:after="60"/>
              <w:rPr>
                <w:rFonts w:cstheme="minorHAnsi"/>
                <w:sz w:val="18"/>
                <w:szCs w:val="18"/>
              </w:rPr>
            </w:pPr>
            <w:r w:rsidRPr="00E21BF6">
              <w:rPr>
                <w:rFonts w:cstheme="minorHAnsi"/>
                <w:sz w:val="18"/>
                <w:szCs w:val="18"/>
              </w:rPr>
              <w:t>3</w:t>
            </w:r>
          </w:p>
        </w:tc>
        <w:tc>
          <w:tcPr>
            <w:tcW w:w="709" w:type="dxa"/>
            <w:shd w:val="clear" w:color="auto" w:fill="FFC000"/>
          </w:tcPr>
          <w:p w14:paraId="5BFCCB82" w14:textId="2EEB596F" w:rsidR="00875752" w:rsidRPr="00E21BF6" w:rsidRDefault="00875752" w:rsidP="00875752">
            <w:pPr>
              <w:spacing w:after="60"/>
              <w:rPr>
                <w:rFonts w:cstheme="minorHAnsi"/>
                <w:sz w:val="18"/>
                <w:szCs w:val="18"/>
              </w:rPr>
            </w:pPr>
            <w:r w:rsidRPr="00E21BF6">
              <w:rPr>
                <w:rFonts w:cstheme="minorHAnsi"/>
                <w:sz w:val="18"/>
                <w:szCs w:val="18"/>
              </w:rPr>
              <w:t>12</w:t>
            </w:r>
          </w:p>
        </w:tc>
        <w:tc>
          <w:tcPr>
            <w:tcW w:w="1417" w:type="dxa"/>
          </w:tcPr>
          <w:p w14:paraId="0C18200F" w14:textId="0349BCE0" w:rsidR="00875752" w:rsidRPr="00E21BF6" w:rsidRDefault="00875752" w:rsidP="00875752">
            <w:pPr>
              <w:spacing w:after="60"/>
              <w:rPr>
                <w:rFonts w:cstheme="minorHAnsi"/>
                <w:sz w:val="18"/>
                <w:szCs w:val="18"/>
              </w:rPr>
            </w:pPr>
            <w:r w:rsidRPr="00E21BF6">
              <w:rPr>
                <w:rFonts w:cstheme="minorHAnsi"/>
                <w:sz w:val="18"/>
                <w:szCs w:val="18"/>
              </w:rPr>
              <w:t xml:space="preserve">Employer’s liability for staff </w:t>
            </w:r>
            <w:r w:rsidRPr="00E21BF6">
              <w:rPr>
                <w:rFonts w:cstheme="minorHAnsi"/>
                <w:sz w:val="18"/>
                <w:szCs w:val="18"/>
              </w:rPr>
              <w:lastRenderedPageBreak/>
              <w:t>electing to attend a closed site during the pandemic</w:t>
            </w:r>
          </w:p>
        </w:tc>
        <w:tc>
          <w:tcPr>
            <w:tcW w:w="2693" w:type="dxa"/>
          </w:tcPr>
          <w:p w14:paraId="68B593D2" w14:textId="77777777" w:rsidR="00875752" w:rsidRPr="00E21BF6" w:rsidRDefault="00875752" w:rsidP="00875752">
            <w:pPr>
              <w:spacing w:after="60"/>
              <w:rPr>
                <w:rFonts w:cstheme="minorHAnsi"/>
                <w:sz w:val="18"/>
                <w:szCs w:val="18"/>
              </w:rPr>
            </w:pPr>
            <w:r w:rsidRPr="00E21BF6">
              <w:rPr>
                <w:rFonts w:cstheme="minorHAnsi"/>
                <w:sz w:val="18"/>
                <w:szCs w:val="18"/>
              </w:rPr>
              <w:lastRenderedPageBreak/>
              <w:t xml:space="preserve">Standard RPA cover would continue to apply in these circumstances. </w:t>
            </w:r>
          </w:p>
          <w:p w14:paraId="05347631" w14:textId="3C7AAA0E" w:rsidR="00875752" w:rsidRPr="00E21BF6" w:rsidRDefault="00875752" w:rsidP="00875752">
            <w:pPr>
              <w:spacing w:after="60"/>
              <w:rPr>
                <w:rFonts w:cstheme="minorHAnsi"/>
                <w:sz w:val="18"/>
                <w:szCs w:val="18"/>
              </w:rPr>
            </w:pPr>
            <w:r w:rsidRPr="00E21BF6">
              <w:rPr>
                <w:rFonts w:cstheme="minorHAnsi"/>
                <w:sz w:val="18"/>
                <w:szCs w:val="18"/>
              </w:rPr>
              <w:lastRenderedPageBreak/>
              <w:t xml:space="preserve">This would include employer’s liability if a member of staff </w:t>
            </w:r>
            <w:proofErr w:type="gramStart"/>
            <w:r w:rsidRPr="00E21BF6">
              <w:rPr>
                <w:rFonts w:cstheme="minorHAnsi"/>
                <w:sz w:val="18"/>
                <w:szCs w:val="18"/>
              </w:rPr>
              <w:t>were injured</w:t>
            </w:r>
            <w:proofErr w:type="gramEnd"/>
            <w:r w:rsidRPr="00E21BF6">
              <w:rPr>
                <w:rFonts w:cstheme="minorHAnsi"/>
                <w:sz w:val="18"/>
                <w:szCs w:val="18"/>
              </w:rPr>
              <w:t xml:space="preserve">. </w:t>
            </w:r>
          </w:p>
          <w:p w14:paraId="080CC078" w14:textId="7A1DBE96" w:rsidR="00875752" w:rsidRPr="00E21BF6" w:rsidRDefault="00875752" w:rsidP="00875752">
            <w:pPr>
              <w:spacing w:after="60"/>
              <w:rPr>
                <w:rFonts w:cstheme="minorHAnsi"/>
                <w:sz w:val="18"/>
                <w:szCs w:val="18"/>
              </w:rPr>
            </w:pPr>
            <w:r w:rsidRPr="00E21BF6">
              <w:rPr>
                <w:rFonts w:cstheme="minorHAnsi"/>
                <w:sz w:val="18"/>
                <w:szCs w:val="18"/>
              </w:rPr>
              <w:t xml:space="preserve">The RPA will defend claims and provide an indemnity to the extent that the Trust is legally liable to pay compensation or damages to the employee. </w:t>
            </w:r>
          </w:p>
          <w:p w14:paraId="14928D29" w14:textId="46964C83" w:rsidR="00875752" w:rsidRPr="00446D6A" w:rsidRDefault="00875752" w:rsidP="00875752">
            <w:pPr>
              <w:spacing w:after="60"/>
              <w:rPr>
                <w:rFonts w:cstheme="minorHAnsi"/>
                <w:bCs/>
                <w:sz w:val="18"/>
                <w:szCs w:val="18"/>
              </w:rPr>
            </w:pPr>
            <w:r w:rsidRPr="00446D6A">
              <w:rPr>
                <w:rFonts w:cstheme="minorHAnsi"/>
                <w:bCs/>
                <w:sz w:val="18"/>
                <w:szCs w:val="18"/>
              </w:rPr>
              <w:t>This and other risk assessments MUST be in place and a review of policies and procedures as a result, including a review of risks associated with lone working.</w:t>
            </w:r>
          </w:p>
        </w:tc>
        <w:tc>
          <w:tcPr>
            <w:tcW w:w="2127" w:type="dxa"/>
          </w:tcPr>
          <w:p w14:paraId="7E2BC656" w14:textId="77777777" w:rsidR="00875752" w:rsidRDefault="00875752" w:rsidP="00875752">
            <w:pPr>
              <w:spacing w:after="40"/>
              <w:rPr>
                <w:rFonts w:cstheme="minorHAnsi"/>
                <w:sz w:val="18"/>
                <w:szCs w:val="18"/>
              </w:rPr>
            </w:pPr>
            <w:r>
              <w:rPr>
                <w:rFonts w:cstheme="minorHAnsi"/>
                <w:sz w:val="18"/>
                <w:szCs w:val="18"/>
              </w:rPr>
              <w:lastRenderedPageBreak/>
              <w:t xml:space="preserve">All staff </w:t>
            </w:r>
            <w:proofErr w:type="gramStart"/>
            <w:r>
              <w:rPr>
                <w:rFonts w:cstheme="minorHAnsi"/>
                <w:sz w:val="18"/>
                <w:szCs w:val="18"/>
              </w:rPr>
              <w:t>are instructed</w:t>
            </w:r>
            <w:proofErr w:type="gramEnd"/>
            <w:r>
              <w:rPr>
                <w:rFonts w:cstheme="minorHAnsi"/>
                <w:sz w:val="18"/>
                <w:szCs w:val="18"/>
              </w:rPr>
              <w:t xml:space="preserve"> not to work alone on a closed </w:t>
            </w:r>
            <w:r>
              <w:rPr>
                <w:rFonts w:cstheme="minorHAnsi"/>
                <w:sz w:val="18"/>
                <w:szCs w:val="18"/>
              </w:rPr>
              <w:lastRenderedPageBreak/>
              <w:t xml:space="preserve">site during the pandemic with the exception of the site manager.  The school </w:t>
            </w:r>
            <w:proofErr w:type="gramStart"/>
            <w:r>
              <w:rPr>
                <w:rFonts w:cstheme="minorHAnsi"/>
                <w:sz w:val="18"/>
                <w:szCs w:val="18"/>
              </w:rPr>
              <w:t>can be made</w:t>
            </w:r>
            <w:proofErr w:type="gramEnd"/>
            <w:r>
              <w:rPr>
                <w:rFonts w:cstheme="minorHAnsi"/>
                <w:sz w:val="18"/>
                <w:szCs w:val="18"/>
              </w:rPr>
              <w:t xml:space="preserve"> available to more than one member of staff if required.</w:t>
            </w:r>
          </w:p>
          <w:p w14:paraId="7064D39D" w14:textId="2CD34924" w:rsidR="00875752" w:rsidRDefault="00875752" w:rsidP="00875752">
            <w:pPr>
              <w:spacing w:after="40"/>
              <w:rPr>
                <w:rFonts w:cstheme="minorHAnsi"/>
                <w:sz w:val="18"/>
                <w:szCs w:val="18"/>
              </w:rPr>
            </w:pPr>
            <w:r>
              <w:rPr>
                <w:rFonts w:cstheme="minorHAnsi"/>
                <w:sz w:val="18"/>
                <w:szCs w:val="18"/>
              </w:rPr>
              <w:t xml:space="preserve">The site manager will ensure that he has informed someone that he is working on site </w:t>
            </w:r>
            <w:proofErr w:type="gramStart"/>
            <w:r>
              <w:rPr>
                <w:rFonts w:cstheme="minorHAnsi"/>
                <w:sz w:val="18"/>
                <w:szCs w:val="18"/>
              </w:rPr>
              <w:t>alone,</w:t>
            </w:r>
            <w:proofErr w:type="gramEnd"/>
            <w:r>
              <w:rPr>
                <w:rFonts w:cstheme="minorHAnsi"/>
                <w:sz w:val="18"/>
                <w:szCs w:val="18"/>
              </w:rPr>
              <w:t xml:space="preserve"> the site manager’s wife has contact details for the SLT in case of cause for concern.  The site manager has been instructed to undert</w:t>
            </w:r>
            <w:r w:rsidR="00446D6A">
              <w:rPr>
                <w:rFonts w:cstheme="minorHAnsi"/>
                <w:sz w:val="18"/>
                <w:szCs w:val="18"/>
              </w:rPr>
              <w:t>ake lone working training via Sm</w:t>
            </w:r>
            <w:r>
              <w:rPr>
                <w:rFonts w:cstheme="minorHAnsi"/>
                <w:sz w:val="18"/>
                <w:szCs w:val="18"/>
              </w:rPr>
              <w:t>artlog</w:t>
            </w:r>
          </w:p>
          <w:p w14:paraId="553E09BA" w14:textId="67173055" w:rsidR="00875752" w:rsidRPr="004F43AF" w:rsidRDefault="00875752" w:rsidP="00875752">
            <w:pPr>
              <w:spacing w:after="60"/>
              <w:rPr>
                <w:rFonts w:cstheme="minorHAnsi"/>
                <w:sz w:val="18"/>
                <w:szCs w:val="18"/>
              </w:rPr>
            </w:pPr>
            <w:r>
              <w:rPr>
                <w:rFonts w:cstheme="minorHAnsi"/>
                <w:sz w:val="18"/>
                <w:szCs w:val="18"/>
              </w:rPr>
              <w:t>The site manager has been instructed to inform the SBM of any incident that have occurred or identified risks whilst lone working</w:t>
            </w:r>
          </w:p>
        </w:tc>
        <w:tc>
          <w:tcPr>
            <w:tcW w:w="708" w:type="dxa"/>
          </w:tcPr>
          <w:p w14:paraId="48080860" w14:textId="7F2C42D4" w:rsidR="00875752" w:rsidRPr="004F43AF" w:rsidRDefault="000520EF" w:rsidP="00875752">
            <w:pPr>
              <w:spacing w:after="60"/>
              <w:rPr>
                <w:rFonts w:cstheme="minorHAnsi"/>
                <w:sz w:val="18"/>
                <w:szCs w:val="18"/>
              </w:rPr>
            </w:pPr>
            <w:r>
              <w:rPr>
                <w:rFonts w:cstheme="minorHAnsi"/>
                <w:sz w:val="18"/>
                <w:szCs w:val="18"/>
              </w:rPr>
              <w:lastRenderedPageBreak/>
              <w:t>1</w:t>
            </w:r>
          </w:p>
        </w:tc>
        <w:tc>
          <w:tcPr>
            <w:tcW w:w="709" w:type="dxa"/>
          </w:tcPr>
          <w:p w14:paraId="7736229D" w14:textId="299F049F" w:rsidR="00875752" w:rsidRPr="004F43AF" w:rsidRDefault="000520EF" w:rsidP="00875752">
            <w:pPr>
              <w:spacing w:after="60"/>
              <w:rPr>
                <w:rFonts w:cstheme="minorHAnsi"/>
                <w:sz w:val="18"/>
                <w:szCs w:val="18"/>
              </w:rPr>
            </w:pPr>
            <w:r>
              <w:rPr>
                <w:rFonts w:cstheme="minorHAnsi"/>
                <w:sz w:val="18"/>
                <w:szCs w:val="18"/>
              </w:rPr>
              <w:t>1</w:t>
            </w:r>
          </w:p>
        </w:tc>
        <w:tc>
          <w:tcPr>
            <w:tcW w:w="709" w:type="dxa"/>
          </w:tcPr>
          <w:p w14:paraId="72DAD5C5" w14:textId="31E1F40A" w:rsidR="00875752" w:rsidRPr="004F43AF" w:rsidRDefault="000520EF" w:rsidP="00875752">
            <w:pPr>
              <w:spacing w:after="60"/>
              <w:rPr>
                <w:rFonts w:cstheme="minorHAnsi"/>
                <w:sz w:val="18"/>
                <w:szCs w:val="18"/>
              </w:rPr>
            </w:pPr>
            <w:r>
              <w:rPr>
                <w:rFonts w:cstheme="minorHAnsi"/>
                <w:sz w:val="18"/>
                <w:szCs w:val="18"/>
              </w:rPr>
              <w:t>1</w:t>
            </w:r>
          </w:p>
        </w:tc>
        <w:tc>
          <w:tcPr>
            <w:tcW w:w="2410" w:type="dxa"/>
          </w:tcPr>
          <w:p w14:paraId="5047E6C5" w14:textId="77777777" w:rsidR="00875752" w:rsidRPr="004F43AF" w:rsidRDefault="00875752" w:rsidP="00875752">
            <w:pPr>
              <w:spacing w:after="60"/>
              <w:rPr>
                <w:rFonts w:cstheme="minorHAnsi"/>
                <w:sz w:val="18"/>
                <w:szCs w:val="18"/>
              </w:rPr>
            </w:pPr>
          </w:p>
        </w:tc>
        <w:tc>
          <w:tcPr>
            <w:tcW w:w="642" w:type="dxa"/>
          </w:tcPr>
          <w:p w14:paraId="716CE54F" w14:textId="77777777" w:rsidR="00875752" w:rsidRPr="004F43AF" w:rsidRDefault="00875752" w:rsidP="00875752">
            <w:pPr>
              <w:spacing w:after="60"/>
              <w:rPr>
                <w:rFonts w:cstheme="minorHAnsi"/>
                <w:sz w:val="18"/>
                <w:szCs w:val="18"/>
              </w:rPr>
            </w:pPr>
          </w:p>
        </w:tc>
      </w:tr>
      <w:tr w:rsidR="00875752" w14:paraId="4B9FFEB1" w14:textId="77777777" w:rsidTr="003315B7">
        <w:tblPrEx>
          <w:tblCellMar>
            <w:left w:w="28" w:type="dxa"/>
            <w:right w:w="28" w:type="dxa"/>
          </w:tblCellMar>
        </w:tblPrEx>
        <w:trPr>
          <w:trHeight w:val="202"/>
        </w:trPr>
        <w:tc>
          <w:tcPr>
            <w:tcW w:w="523" w:type="dxa"/>
          </w:tcPr>
          <w:p w14:paraId="18A54A9E" w14:textId="77777777" w:rsidR="00875752" w:rsidRPr="004F43AF" w:rsidRDefault="00875752" w:rsidP="00875752">
            <w:pPr>
              <w:spacing w:after="60"/>
              <w:rPr>
                <w:rFonts w:cstheme="minorHAnsi"/>
                <w:sz w:val="18"/>
                <w:szCs w:val="18"/>
              </w:rPr>
            </w:pPr>
          </w:p>
        </w:tc>
        <w:tc>
          <w:tcPr>
            <w:tcW w:w="1732" w:type="dxa"/>
            <w:vMerge/>
          </w:tcPr>
          <w:p w14:paraId="182C5D7A" w14:textId="77956724" w:rsidR="00875752" w:rsidRPr="004F43AF" w:rsidRDefault="00875752" w:rsidP="00875752">
            <w:pPr>
              <w:spacing w:after="60"/>
              <w:rPr>
                <w:rFonts w:cstheme="minorHAnsi"/>
                <w:sz w:val="18"/>
                <w:szCs w:val="18"/>
              </w:rPr>
            </w:pPr>
          </w:p>
        </w:tc>
        <w:tc>
          <w:tcPr>
            <w:tcW w:w="717" w:type="dxa"/>
          </w:tcPr>
          <w:p w14:paraId="790ACF22" w14:textId="011BA69D" w:rsidR="00875752" w:rsidRPr="00E21BF6" w:rsidRDefault="00875752" w:rsidP="00875752">
            <w:pPr>
              <w:spacing w:after="60"/>
              <w:rPr>
                <w:rFonts w:cstheme="minorHAnsi"/>
                <w:sz w:val="18"/>
                <w:szCs w:val="18"/>
              </w:rPr>
            </w:pPr>
            <w:r w:rsidRPr="00E21BF6">
              <w:rPr>
                <w:rFonts w:cstheme="minorHAnsi"/>
                <w:sz w:val="18"/>
                <w:szCs w:val="18"/>
              </w:rPr>
              <w:t>3</w:t>
            </w:r>
          </w:p>
        </w:tc>
        <w:tc>
          <w:tcPr>
            <w:tcW w:w="709" w:type="dxa"/>
          </w:tcPr>
          <w:p w14:paraId="2EB945F0" w14:textId="1CD38CB6" w:rsidR="00875752" w:rsidRPr="00E21BF6" w:rsidRDefault="00875752" w:rsidP="00875752">
            <w:pPr>
              <w:spacing w:after="60"/>
              <w:rPr>
                <w:rFonts w:cstheme="minorHAnsi"/>
                <w:sz w:val="18"/>
                <w:szCs w:val="18"/>
              </w:rPr>
            </w:pPr>
            <w:r w:rsidRPr="00E21BF6">
              <w:rPr>
                <w:rFonts w:cstheme="minorHAnsi"/>
                <w:sz w:val="18"/>
                <w:szCs w:val="18"/>
              </w:rPr>
              <w:t>3</w:t>
            </w:r>
          </w:p>
        </w:tc>
        <w:tc>
          <w:tcPr>
            <w:tcW w:w="709" w:type="dxa"/>
            <w:shd w:val="clear" w:color="auto" w:fill="FFC000"/>
          </w:tcPr>
          <w:p w14:paraId="14BCC1F6" w14:textId="7AC9D404" w:rsidR="00875752" w:rsidRPr="00E21BF6" w:rsidRDefault="00875752" w:rsidP="00875752">
            <w:pPr>
              <w:spacing w:after="60"/>
              <w:rPr>
                <w:rFonts w:cstheme="minorHAnsi"/>
                <w:sz w:val="18"/>
                <w:szCs w:val="18"/>
              </w:rPr>
            </w:pPr>
            <w:r w:rsidRPr="00E21BF6">
              <w:rPr>
                <w:rFonts w:cstheme="minorHAnsi"/>
                <w:sz w:val="18"/>
                <w:szCs w:val="18"/>
              </w:rPr>
              <w:t>9</w:t>
            </w:r>
          </w:p>
        </w:tc>
        <w:tc>
          <w:tcPr>
            <w:tcW w:w="1417" w:type="dxa"/>
          </w:tcPr>
          <w:p w14:paraId="2869AF91" w14:textId="751D5390" w:rsidR="00875752" w:rsidRPr="00E21BF6" w:rsidRDefault="00875752" w:rsidP="00875752">
            <w:pPr>
              <w:spacing w:after="60"/>
              <w:rPr>
                <w:rFonts w:cstheme="minorHAnsi"/>
                <w:sz w:val="18"/>
                <w:szCs w:val="18"/>
              </w:rPr>
            </w:pPr>
            <w:r w:rsidRPr="00E21BF6">
              <w:rPr>
                <w:rFonts w:cstheme="minorHAnsi"/>
                <w:sz w:val="18"/>
                <w:szCs w:val="18"/>
              </w:rPr>
              <w:t>Legal and liability over should a staff member or pupil contract COVID-19 and brings a claim against the school (or governors)?</w:t>
            </w:r>
          </w:p>
        </w:tc>
        <w:tc>
          <w:tcPr>
            <w:tcW w:w="2693" w:type="dxa"/>
          </w:tcPr>
          <w:p w14:paraId="0FFC2A64" w14:textId="5604C000" w:rsidR="00875752" w:rsidRPr="00E21BF6" w:rsidRDefault="00875752" w:rsidP="00875752">
            <w:pPr>
              <w:spacing w:after="60"/>
              <w:rPr>
                <w:rFonts w:cstheme="minorHAnsi"/>
                <w:sz w:val="18"/>
                <w:szCs w:val="18"/>
              </w:rPr>
            </w:pPr>
            <w:r w:rsidRPr="00E21BF6">
              <w:rPr>
                <w:rFonts w:cstheme="minorHAnsi"/>
                <w:sz w:val="18"/>
                <w:szCs w:val="18"/>
              </w:rPr>
              <w:t>RPA will defend the claim on the school’s (or governor’s) behalf and indemnify the school to the extent that the school (or governor) is legally liable to pay compensation or damages to the injured person.</w:t>
            </w:r>
          </w:p>
          <w:p w14:paraId="7981262A" w14:textId="61B24B35" w:rsidR="00875752" w:rsidRPr="00446D6A" w:rsidRDefault="00875752" w:rsidP="00875752">
            <w:pPr>
              <w:spacing w:after="60"/>
              <w:rPr>
                <w:rFonts w:cstheme="minorHAnsi"/>
                <w:bCs/>
                <w:sz w:val="18"/>
                <w:szCs w:val="18"/>
              </w:rPr>
            </w:pPr>
            <w:r w:rsidRPr="00446D6A">
              <w:rPr>
                <w:rFonts w:cstheme="minorHAnsi"/>
                <w:sz w:val="18"/>
                <w:szCs w:val="18"/>
              </w:rPr>
              <w:t xml:space="preserve"> </w:t>
            </w:r>
            <w:proofErr w:type="gramStart"/>
            <w:r w:rsidRPr="00446D6A">
              <w:rPr>
                <w:rFonts w:cstheme="minorHAnsi"/>
                <w:bCs/>
                <w:sz w:val="18"/>
                <w:szCs w:val="18"/>
              </w:rPr>
              <w:t>BUT only</w:t>
            </w:r>
            <w:proofErr w:type="gramEnd"/>
            <w:r w:rsidRPr="00446D6A">
              <w:rPr>
                <w:rFonts w:cstheme="minorHAnsi"/>
                <w:bCs/>
                <w:sz w:val="18"/>
                <w:szCs w:val="18"/>
              </w:rPr>
              <w:t xml:space="preserve"> if this and other risk assessments have been reviewed shared and agreed by LGB and a review of policies and procedures has occurred as a result.</w:t>
            </w:r>
          </w:p>
        </w:tc>
        <w:tc>
          <w:tcPr>
            <w:tcW w:w="2127" w:type="dxa"/>
          </w:tcPr>
          <w:p w14:paraId="6AA206F3" w14:textId="7FA62848" w:rsidR="00875752" w:rsidRPr="004F43AF" w:rsidRDefault="00875752" w:rsidP="00875752">
            <w:pPr>
              <w:spacing w:after="60"/>
              <w:rPr>
                <w:rFonts w:cstheme="minorHAnsi"/>
                <w:sz w:val="18"/>
                <w:szCs w:val="18"/>
              </w:rPr>
            </w:pPr>
            <w:r>
              <w:rPr>
                <w:rFonts w:cstheme="minorHAnsi"/>
                <w:sz w:val="18"/>
                <w:szCs w:val="18"/>
              </w:rPr>
              <w:t xml:space="preserve">All staff have been consulted on our </w:t>
            </w:r>
            <w:proofErr w:type="spellStart"/>
            <w:proofErr w:type="gramStart"/>
            <w:r>
              <w:rPr>
                <w:rFonts w:cstheme="minorHAnsi"/>
                <w:sz w:val="18"/>
                <w:szCs w:val="18"/>
              </w:rPr>
              <w:t>Covid</w:t>
            </w:r>
            <w:proofErr w:type="spellEnd"/>
            <w:r>
              <w:rPr>
                <w:rFonts w:cstheme="minorHAnsi"/>
                <w:sz w:val="18"/>
                <w:szCs w:val="18"/>
              </w:rPr>
              <w:t xml:space="preserve">  risk</w:t>
            </w:r>
            <w:proofErr w:type="gramEnd"/>
            <w:r>
              <w:rPr>
                <w:rFonts w:cstheme="minorHAnsi"/>
                <w:sz w:val="18"/>
                <w:szCs w:val="18"/>
              </w:rPr>
              <w:t xml:space="preserve"> assessments and procedures that have been put in place.  SLT monitor staff in school to ensure procedures </w:t>
            </w:r>
            <w:proofErr w:type="gramStart"/>
            <w:r>
              <w:rPr>
                <w:rFonts w:cstheme="minorHAnsi"/>
                <w:sz w:val="18"/>
                <w:szCs w:val="18"/>
              </w:rPr>
              <w:t>are being followed</w:t>
            </w:r>
            <w:proofErr w:type="gramEnd"/>
            <w:r>
              <w:rPr>
                <w:rFonts w:cstheme="minorHAnsi"/>
                <w:sz w:val="18"/>
                <w:szCs w:val="18"/>
              </w:rPr>
              <w:t xml:space="preserve"> correctly.  Weekly staff meetings give staff the opportunity to raise concerns and for SLT to remind staff of  protocols</w:t>
            </w:r>
          </w:p>
        </w:tc>
        <w:tc>
          <w:tcPr>
            <w:tcW w:w="708" w:type="dxa"/>
          </w:tcPr>
          <w:p w14:paraId="64F1957B" w14:textId="2C360D1D" w:rsidR="00875752" w:rsidRPr="004F43AF" w:rsidRDefault="000520EF" w:rsidP="00875752">
            <w:pPr>
              <w:spacing w:after="60"/>
              <w:rPr>
                <w:rFonts w:cstheme="minorHAnsi"/>
                <w:sz w:val="18"/>
                <w:szCs w:val="18"/>
              </w:rPr>
            </w:pPr>
            <w:r>
              <w:rPr>
                <w:rFonts w:cstheme="minorHAnsi"/>
                <w:sz w:val="18"/>
                <w:szCs w:val="18"/>
              </w:rPr>
              <w:t>3</w:t>
            </w:r>
          </w:p>
        </w:tc>
        <w:tc>
          <w:tcPr>
            <w:tcW w:w="709" w:type="dxa"/>
          </w:tcPr>
          <w:p w14:paraId="23007D88" w14:textId="0DEDA7EE" w:rsidR="00875752" w:rsidRPr="004F43AF" w:rsidRDefault="000520EF" w:rsidP="00875752">
            <w:pPr>
              <w:spacing w:after="60"/>
              <w:rPr>
                <w:rFonts w:cstheme="minorHAnsi"/>
                <w:sz w:val="18"/>
                <w:szCs w:val="18"/>
              </w:rPr>
            </w:pPr>
            <w:r>
              <w:rPr>
                <w:rFonts w:cstheme="minorHAnsi"/>
                <w:sz w:val="18"/>
                <w:szCs w:val="18"/>
              </w:rPr>
              <w:t>2</w:t>
            </w:r>
          </w:p>
        </w:tc>
        <w:tc>
          <w:tcPr>
            <w:tcW w:w="709" w:type="dxa"/>
          </w:tcPr>
          <w:p w14:paraId="64DC88D2" w14:textId="642F016D" w:rsidR="00875752" w:rsidRPr="004F43AF" w:rsidRDefault="000520EF" w:rsidP="00875752">
            <w:pPr>
              <w:spacing w:after="60"/>
              <w:rPr>
                <w:rFonts w:cstheme="minorHAnsi"/>
                <w:sz w:val="18"/>
                <w:szCs w:val="18"/>
              </w:rPr>
            </w:pPr>
            <w:r>
              <w:rPr>
                <w:rFonts w:cstheme="minorHAnsi"/>
                <w:sz w:val="18"/>
                <w:szCs w:val="18"/>
              </w:rPr>
              <w:t>6</w:t>
            </w:r>
          </w:p>
        </w:tc>
        <w:tc>
          <w:tcPr>
            <w:tcW w:w="2410" w:type="dxa"/>
          </w:tcPr>
          <w:p w14:paraId="7B79C5E3" w14:textId="77777777" w:rsidR="00875752" w:rsidRPr="004F43AF" w:rsidRDefault="00875752" w:rsidP="00875752">
            <w:pPr>
              <w:spacing w:after="60"/>
              <w:rPr>
                <w:rFonts w:cstheme="minorHAnsi"/>
                <w:sz w:val="18"/>
                <w:szCs w:val="18"/>
              </w:rPr>
            </w:pPr>
          </w:p>
        </w:tc>
        <w:tc>
          <w:tcPr>
            <w:tcW w:w="642" w:type="dxa"/>
          </w:tcPr>
          <w:p w14:paraId="09A9A15C" w14:textId="77777777" w:rsidR="00875752" w:rsidRPr="004F43AF" w:rsidRDefault="00875752" w:rsidP="00875752">
            <w:pPr>
              <w:spacing w:after="60"/>
              <w:rPr>
                <w:rFonts w:cstheme="minorHAnsi"/>
                <w:sz w:val="18"/>
                <w:szCs w:val="18"/>
              </w:rPr>
            </w:pPr>
          </w:p>
        </w:tc>
      </w:tr>
      <w:tr w:rsidR="00875752" w14:paraId="1CB20C49" w14:textId="77777777" w:rsidTr="003315B7">
        <w:tblPrEx>
          <w:tblCellMar>
            <w:left w:w="28" w:type="dxa"/>
            <w:right w:w="28" w:type="dxa"/>
          </w:tblCellMar>
        </w:tblPrEx>
        <w:trPr>
          <w:trHeight w:val="202"/>
        </w:trPr>
        <w:tc>
          <w:tcPr>
            <w:tcW w:w="523" w:type="dxa"/>
          </w:tcPr>
          <w:p w14:paraId="1D4F3A40" w14:textId="77777777" w:rsidR="00875752" w:rsidRPr="004F43AF" w:rsidRDefault="00875752" w:rsidP="00875752">
            <w:pPr>
              <w:spacing w:after="60"/>
              <w:rPr>
                <w:rFonts w:cstheme="minorHAnsi"/>
                <w:sz w:val="18"/>
                <w:szCs w:val="18"/>
              </w:rPr>
            </w:pPr>
          </w:p>
        </w:tc>
        <w:tc>
          <w:tcPr>
            <w:tcW w:w="1732" w:type="dxa"/>
            <w:vMerge/>
          </w:tcPr>
          <w:p w14:paraId="037A65CC" w14:textId="77777777" w:rsidR="00875752" w:rsidRPr="004F43AF" w:rsidRDefault="00875752" w:rsidP="00875752">
            <w:pPr>
              <w:spacing w:after="60"/>
              <w:rPr>
                <w:rFonts w:cstheme="minorHAnsi"/>
                <w:sz w:val="18"/>
                <w:szCs w:val="18"/>
              </w:rPr>
            </w:pPr>
          </w:p>
        </w:tc>
        <w:tc>
          <w:tcPr>
            <w:tcW w:w="717" w:type="dxa"/>
            <w:shd w:val="clear" w:color="auto" w:fill="DDD9C3" w:themeFill="background2" w:themeFillShade="E6"/>
          </w:tcPr>
          <w:p w14:paraId="09A0049A" w14:textId="77777777" w:rsidR="00875752" w:rsidRPr="00B83462" w:rsidRDefault="00875752" w:rsidP="00875752">
            <w:pPr>
              <w:spacing w:after="60"/>
              <w:rPr>
                <w:rFonts w:cstheme="minorHAnsi"/>
                <w:color w:val="00B0F0"/>
                <w:sz w:val="18"/>
                <w:szCs w:val="18"/>
              </w:rPr>
            </w:pPr>
          </w:p>
        </w:tc>
        <w:tc>
          <w:tcPr>
            <w:tcW w:w="709" w:type="dxa"/>
            <w:shd w:val="clear" w:color="auto" w:fill="DDD9C3" w:themeFill="background2" w:themeFillShade="E6"/>
          </w:tcPr>
          <w:p w14:paraId="5ADD31FB" w14:textId="77777777" w:rsidR="00875752" w:rsidRPr="00B83462" w:rsidRDefault="00875752" w:rsidP="00875752">
            <w:pPr>
              <w:spacing w:after="60"/>
              <w:rPr>
                <w:rFonts w:cstheme="minorHAnsi"/>
                <w:color w:val="00B0F0"/>
                <w:sz w:val="18"/>
                <w:szCs w:val="18"/>
              </w:rPr>
            </w:pPr>
          </w:p>
        </w:tc>
        <w:tc>
          <w:tcPr>
            <w:tcW w:w="709" w:type="dxa"/>
            <w:shd w:val="clear" w:color="auto" w:fill="DDD9C3" w:themeFill="background2" w:themeFillShade="E6"/>
          </w:tcPr>
          <w:p w14:paraId="72D34033" w14:textId="77777777" w:rsidR="00875752" w:rsidRPr="00B83462" w:rsidRDefault="00875752" w:rsidP="00875752">
            <w:pPr>
              <w:spacing w:after="60"/>
              <w:rPr>
                <w:rFonts w:cstheme="minorHAnsi"/>
                <w:color w:val="00B0F0"/>
                <w:sz w:val="18"/>
                <w:szCs w:val="18"/>
              </w:rPr>
            </w:pPr>
          </w:p>
        </w:tc>
        <w:tc>
          <w:tcPr>
            <w:tcW w:w="1417" w:type="dxa"/>
          </w:tcPr>
          <w:p w14:paraId="2D52D273" w14:textId="2B53A741" w:rsidR="00875752" w:rsidRPr="00E21BF6" w:rsidRDefault="00875752" w:rsidP="00875752">
            <w:pPr>
              <w:spacing w:after="60"/>
              <w:rPr>
                <w:rFonts w:cstheme="minorHAnsi"/>
                <w:sz w:val="18"/>
                <w:szCs w:val="18"/>
              </w:rPr>
            </w:pPr>
            <w:r w:rsidRPr="00E21BF6">
              <w:rPr>
                <w:rFonts w:cstheme="minorHAnsi"/>
                <w:sz w:val="18"/>
                <w:szCs w:val="18"/>
              </w:rPr>
              <w:t>Risk to staff, volunteers and leaders in undertaking their role in facilitating coronavirus ‘rapid testing’ on the school premises using school staff.</w:t>
            </w:r>
          </w:p>
        </w:tc>
        <w:tc>
          <w:tcPr>
            <w:tcW w:w="2693" w:type="dxa"/>
          </w:tcPr>
          <w:p w14:paraId="2E9BC5E0" w14:textId="6FAA8151" w:rsidR="00875752" w:rsidRPr="00E21BF6" w:rsidRDefault="00875752" w:rsidP="00875752">
            <w:pPr>
              <w:spacing w:after="60"/>
              <w:rPr>
                <w:rFonts w:cstheme="minorHAnsi"/>
                <w:sz w:val="18"/>
                <w:szCs w:val="18"/>
              </w:rPr>
            </w:pPr>
            <w:r w:rsidRPr="00E21BF6">
              <w:rPr>
                <w:rFonts w:cstheme="minorHAnsi"/>
                <w:sz w:val="18"/>
                <w:szCs w:val="18"/>
              </w:rPr>
              <w:t xml:space="preserve">The RPA will indemnify the Member in the event a </w:t>
            </w:r>
            <w:proofErr w:type="gramStart"/>
            <w:r w:rsidRPr="00E21BF6">
              <w:rPr>
                <w:rFonts w:cstheme="minorHAnsi"/>
                <w:sz w:val="18"/>
                <w:szCs w:val="18"/>
              </w:rPr>
              <w:t>claim is brought by a third party (including pupils) or employees</w:t>
            </w:r>
            <w:proofErr w:type="gramEnd"/>
            <w:r w:rsidRPr="00E21BF6">
              <w:rPr>
                <w:rFonts w:cstheme="minorHAnsi"/>
                <w:sz w:val="18"/>
                <w:szCs w:val="18"/>
              </w:rPr>
              <w:t xml:space="preserve"> for death / injury or damage to third party property as a result of the school undertaking rapid tests.</w:t>
            </w:r>
            <w:r w:rsidRPr="00E21BF6">
              <w:t xml:space="preserve"> </w:t>
            </w:r>
            <w:r w:rsidRPr="00E21BF6">
              <w:rPr>
                <w:rFonts w:cstheme="minorHAnsi"/>
                <w:sz w:val="18"/>
                <w:szCs w:val="18"/>
              </w:rPr>
              <w:t>This will also cover volunteers at the school organising, managing or undertaking rapid tests.</w:t>
            </w:r>
          </w:p>
          <w:p w14:paraId="5D604B3C" w14:textId="265B1392" w:rsidR="00875752" w:rsidRPr="00446D6A" w:rsidRDefault="00875752" w:rsidP="00875752">
            <w:pPr>
              <w:spacing w:after="60"/>
              <w:rPr>
                <w:rFonts w:cstheme="minorHAnsi"/>
                <w:bCs/>
                <w:sz w:val="18"/>
                <w:szCs w:val="18"/>
              </w:rPr>
            </w:pPr>
            <w:r w:rsidRPr="00446D6A">
              <w:rPr>
                <w:rFonts w:cstheme="minorHAnsi"/>
                <w:bCs/>
                <w:sz w:val="18"/>
                <w:szCs w:val="18"/>
              </w:rPr>
              <w:t xml:space="preserve">It is a requirement that risk assessments </w:t>
            </w:r>
            <w:proofErr w:type="gramStart"/>
            <w:r w:rsidRPr="00446D6A">
              <w:rPr>
                <w:rFonts w:cstheme="minorHAnsi"/>
                <w:bCs/>
                <w:sz w:val="18"/>
                <w:szCs w:val="18"/>
              </w:rPr>
              <w:t>are undertaken, recorded and adhered to</w:t>
            </w:r>
            <w:proofErr w:type="gramEnd"/>
            <w:r w:rsidRPr="00446D6A">
              <w:rPr>
                <w:rFonts w:cstheme="minorHAnsi"/>
                <w:bCs/>
                <w:sz w:val="18"/>
                <w:szCs w:val="18"/>
              </w:rPr>
              <w:t>.</w:t>
            </w:r>
          </w:p>
        </w:tc>
        <w:tc>
          <w:tcPr>
            <w:tcW w:w="2127" w:type="dxa"/>
          </w:tcPr>
          <w:p w14:paraId="5233253F" w14:textId="1C4D80E9" w:rsidR="00875752" w:rsidRPr="004F43AF" w:rsidRDefault="008E56DF" w:rsidP="008E56DF">
            <w:pPr>
              <w:spacing w:after="60"/>
              <w:rPr>
                <w:rFonts w:cstheme="minorHAnsi"/>
                <w:sz w:val="18"/>
                <w:szCs w:val="18"/>
              </w:rPr>
            </w:pPr>
            <w:r>
              <w:rPr>
                <w:rFonts w:cstheme="minorHAnsi"/>
                <w:sz w:val="18"/>
                <w:szCs w:val="18"/>
              </w:rPr>
              <w:t xml:space="preserve">All staff </w:t>
            </w:r>
            <w:proofErr w:type="gramStart"/>
            <w:r>
              <w:rPr>
                <w:rFonts w:cstheme="minorHAnsi"/>
                <w:sz w:val="18"/>
                <w:szCs w:val="18"/>
              </w:rPr>
              <w:t>have been trained</w:t>
            </w:r>
            <w:proofErr w:type="gramEnd"/>
            <w:r>
              <w:rPr>
                <w:rFonts w:cstheme="minorHAnsi"/>
                <w:sz w:val="18"/>
                <w:szCs w:val="18"/>
              </w:rPr>
              <w:t xml:space="preserve"> on administering the rapid flow test and testing packs are issued by our medical lead.  She also sends out texts to remind staff on testing days.</w:t>
            </w:r>
          </w:p>
        </w:tc>
        <w:tc>
          <w:tcPr>
            <w:tcW w:w="708" w:type="dxa"/>
          </w:tcPr>
          <w:p w14:paraId="0F28C3AC" w14:textId="256C9EF8" w:rsidR="00875752" w:rsidRPr="004F43AF" w:rsidRDefault="000520EF" w:rsidP="00875752">
            <w:pPr>
              <w:spacing w:after="60"/>
              <w:rPr>
                <w:rFonts w:cstheme="minorHAnsi"/>
                <w:sz w:val="18"/>
                <w:szCs w:val="18"/>
              </w:rPr>
            </w:pPr>
            <w:r>
              <w:rPr>
                <w:rFonts w:cstheme="minorHAnsi"/>
                <w:sz w:val="18"/>
                <w:szCs w:val="18"/>
              </w:rPr>
              <w:t>N/A</w:t>
            </w:r>
          </w:p>
        </w:tc>
        <w:tc>
          <w:tcPr>
            <w:tcW w:w="709" w:type="dxa"/>
          </w:tcPr>
          <w:p w14:paraId="29E75289" w14:textId="1196A947" w:rsidR="00875752" w:rsidRPr="004F43AF" w:rsidRDefault="000520EF" w:rsidP="00875752">
            <w:pPr>
              <w:spacing w:after="60"/>
              <w:rPr>
                <w:rFonts w:cstheme="minorHAnsi"/>
                <w:sz w:val="18"/>
                <w:szCs w:val="18"/>
              </w:rPr>
            </w:pPr>
            <w:r>
              <w:rPr>
                <w:rFonts w:cstheme="minorHAnsi"/>
                <w:sz w:val="18"/>
                <w:szCs w:val="18"/>
              </w:rPr>
              <w:t>N/A</w:t>
            </w:r>
          </w:p>
        </w:tc>
        <w:tc>
          <w:tcPr>
            <w:tcW w:w="709" w:type="dxa"/>
          </w:tcPr>
          <w:p w14:paraId="2A561C53" w14:textId="17498278" w:rsidR="00875752" w:rsidRPr="004F43AF" w:rsidRDefault="000520EF" w:rsidP="00875752">
            <w:pPr>
              <w:spacing w:after="60"/>
              <w:rPr>
                <w:rFonts w:cstheme="minorHAnsi"/>
                <w:sz w:val="18"/>
                <w:szCs w:val="18"/>
              </w:rPr>
            </w:pPr>
            <w:r>
              <w:rPr>
                <w:rFonts w:cstheme="minorHAnsi"/>
                <w:sz w:val="18"/>
                <w:szCs w:val="18"/>
              </w:rPr>
              <w:t>N/A</w:t>
            </w:r>
          </w:p>
        </w:tc>
        <w:tc>
          <w:tcPr>
            <w:tcW w:w="2410" w:type="dxa"/>
          </w:tcPr>
          <w:p w14:paraId="44896BBA" w14:textId="77777777" w:rsidR="00875752" w:rsidRPr="004F43AF" w:rsidRDefault="00875752" w:rsidP="00875752">
            <w:pPr>
              <w:spacing w:after="60"/>
              <w:rPr>
                <w:rFonts w:cstheme="minorHAnsi"/>
                <w:sz w:val="18"/>
                <w:szCs w:val="18"/>
              </w:rPr>
            </w:pPr>
          </w:p>
        </w:tc>
        <w:tc>
          <w:tcPr>
            <w:tcW w:w="642" w:type="dxa"/>
          </w:tcPr>
          <w:p w14:paraId="66F694A9" w14:textId="77777777" w:rsidR="00875752" w:rsidRPr="004F43AF" w:rsidRDefault="00875752" w:rsidP="00875752">
            <w:pPr>
              <w:spacing w:after="60"/>
              <w:rPr>
                <w:rFonts w:cstheme="minorHAnsi"/>
                <w:sz w:val="18"/>
                <w:szCs w:val="18"/>
              </w:rPr>
            </w:pPr>
          </w:p>
        </w:tc>
      </w:tr>
      <w:tr w:rsidR="00875752" w14:paraId="7ABCAE12" w14:textId="77777777" w:rsidTr="003315B7">
        <w:tblPrEx>
          <w:tblCellMar>
            <w:left w:w="28" w:type="dxa"/>
            <w:right w:w="28" w:type="dxa"/>
          </w:tblCellMar>
        </w:tblPrEx>
        <w:trPr>
          <w:trHeight w:val="202"/>
        </w:trPr>
        <w:tc>
          <w:tcPr>
            <w:tcW w:w="523" w:type="dxa"/>
            <w:shd w:val="clear" w:color="auto" w:fill="5F497A" w:themeFill="accent4" w:themeFillShade="BF"/>
          </w:tcPr>
          <w:p w14:paraId="14CAB00E" w14:textId="77777777" w:rsidR="00875752" w:rsidRPr="003315B7" w:rsidRDefault="00875752" w:rsidP="00875752">
            <w:pPr>
              <w:spacing w:after="60"/>
              <w:rPr>
                <w:rFonts w:cstheme="minorHAnsi"/>
                <w:b/>
                <w:bCs/>
                <w:sz w:val="18"/>
                <w:szCs w:val="18"/>
              </w:rPr>
            </w:pPr>
          </w:p>
        </w:tc>
        <w:tc>
          <w:tcPr>
            <w:tcW w:w="15282" w:type="dxa"/>
            <w:gridSpan w:val="12"/>
            <w:shd w:val="clear" w:color="auto" w:fill="5F497A" w:themeFill="accent4" w:themeFillShade="BF"/>
          </w:tcPr>
          <w:p w14:paraId="0B9553CE" w14:textId="6FF9B040" w:rsidR="00875752" w:rsidRPr="003315B7" w:rsidRDefault="00875752" w:rsidP="00875752">
            <w:pPr>
              <w:spacing w:after="60"/>
              <w:rPr>
                <w:rFonts w:cstheme="minorHAnsi"/>
                <w:b/>
                <w:bCs/>
                <w:color w:val="FFFFFF" w:themeColor="background1"/>
                <w:sz w:val="20"/>
                <w:szCs w:val="20"/>
              </w:rPr>
            </w:pPr>
            <w:r>
              <w:rPr>
                <w:rFonts w:cstheme="minorHAnsi"/>
                <w:b/>
                <w:bCs/>
                <w:color w:val="FFFFFF" w:themeColor="background1"/>
                <w:sz w:val="20"/>
                <w:szCs w:val="20"/>
              </w:rPr>
              <w:t xml:space="preserve">I. </w:t>
            </w:r>
            <w:r w:rsidRPr="003315B7">
              <w:rPr>
                <w:rFonts w:cstheme="minorHAnsi"/>
                <w:b/>
                <w:bCs/>
                <w:color w:val="FFFFFF" w:themeColor="background1"/>
                <w:sz w:val="20"/>
                <w:szCs w:val="20"/>
              </w:rPr>
              <w:t xml:space="preserve">Rapid COVID-19 Testing for Primary (inc. school-based and maintained nursery) workforce  </w:t>
            </w:r>
          </w:p>
        </w:tc>
      </w:tr>
      <w:tr w:rsidR="00875752" w14:paraId="01CA1611" w14:textId="77777777" w:rsidTr="00406108">
        <w:tblPrEx>
          <w:tblCellMar>
            <w:left w:w="28" w:type="dxa"/>
            <w:right w:w="28" w:type="dxa"/>
          </w:tblCellMar>
        </w:tblPrEx>
        <w:trPr>
          <w:trHeight w:val="202"/>
        </w:trPr>
        <w:tc>
          <w:tcPr>
            <w:tcW w:w="523" w:type="dxa"/>
          </w:tcPr>
          <w:p w14:paraId="1EADCDBD" w14:textId="77777777" w:rsidR="00875752" w:rsidRPr="004F43AF" w:rsidRDefault="00875752" w:rsidP="00875752">
            <w:pPr>
              <w:spacing w:after="60"/>
              <w:rPr>
                <w:rFonts w:cstheme="minorHAnsi"/>
                <w:sz w:val="18"/>
                <w:szCs w:val="18"/>
              </w:rPr>
            </w:pPr>
          </w:p>
        </w:tc>
        <w:tc>
          <w:tcPr>
            <w:tcW w:w="1732" w:type="dxa"/>
            <w:shd w:val="clear" w:color="auto" w:fill="E8E8F0"/>
          </w:tcPr>
          <w:p w14:paraId="0CBA8595" w14:textId="255BD511"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Misunderstanding of the key roles in the school.</w:t>
            </w:r>
          </w:p>
        </w:tc>
        <w:tc>
          <w:tcPr>
            <w:tcW w:w="717" w:type="dxa"/>
          </w:tcPr>
          <w:p w14:paraId="6AA36843" w14:textId="42701E92"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5</w:t>
            </w:r>
          </w:p>
        </w:tc>
        <w:tc>
          <w:tcPr>
            <w:tcW w:w="709" w:type="dxa"/>
          </w:tcPr>
          <w:p w14:paraId="19E3C8F4" w14:textId="62519869"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5</w:t>
            </w:r>
          </w:p>
        </w:tc>
        <w:tc>
          <w:tcPr>
            <w:tcW w:w="709" w:type="dxa"/>
            <w:shd w:val="clear" w:color="auto" w:fill="FF0000"/>
          </w:tcPr>
          <w:p w14:paraId="52A100B9" w14:textId="0B7C3CE5"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25</w:t>
            </w:r>
          </w:p>
        </w:tc>
        <w:tc>
          <w:tcPr>
            <w:tcW w:w="1417" w:type="dxa"/>
          </w:tcPr>
          <w:p w14:paraId="1A30D4AF" w14:textId="77777777" w:rsidR="00875752" w:rsidRPr="008E56DF" w:rsidRDefault="00875752" w:rsidP="00875752">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5E5BFFBC" w14:textId="77777777" w:rsidR="00875752" w:rsidRPr="008E56DF" w:rsidRDefault="00875752" w:rsidP="00875752">
            <w:pPr>
              <w:pStyle w:val="Default"/>
              <w:spacing w:after="60"/>
              <w:rPr>
                <w:rFonts w:asciiTheme="minorHAnsi" w:hAnsiTheme="minorHAnsi" w:cstheme="minorHAnsi"/>
                <w:color w:val="000000" w:themeColor="text1"/>
                <w:sz w:val="18"/>
                <w:szCs w:val="18"/>
              </w:rPr>
            </w:pPr>
          </w:p>
          <w:p w14:paraId="05A58902" w14:textId="0A6EB80D"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5F5656EC" w14:textId="2DD0A395"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Establish a COVID Coordinator (</w:t>
            </w:r>
            <w:r w:rsidRPr="008E56DF">
              <w:rPr>
                <w:rFonts w:cstheme="minorHAnsi"/>
                <w:b/>
                <w:bCs/>
                <w:color w:val="000000" w:themeColor="text1"/>
                <w:sz w:val="18"/>
                <w:szCs w:val="18"/>
              </w:rPr>
              <w:t>this should be</w:t>
            </w:r>
            <w:r w:rsidRPr="008E56DF">
              <w:rPr>
                <w:rFonts w:cstheme="minorHAnsi"/>
                <w:color w:val="000000" w:themeColor="text1"/>
                <w:sz w:val="18"/>
                <w:szCs w:val="18"/>
              </w:rPr>
              <w:t xml:space="preserve"> the Headteacher or member of the SLT) as responsible for the overall management of rapid COVID-19 testing for primary/nursery school workforces.  </w:t>
            </w:r>
          </w:p>
          <w:p w14:paraId="0E518C0E" w14:textId="77777777"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The</w:t>
            </w:r>
            <w:r w:rsidRPr="008E56DF">
              <w:rPr>
                <w:rFonts w:cstheme="minorHAnsi"/>
                <w:b/>
                <w:bCs/>
                <w:color w:val="000000" w:themeColor="text1"/>
                <w:sz w:val="18"/>
                <w:szCs w:val="18"/>
              </w:rPr>
              <w:t xml:space="preserve"> COVID Coordinator</w:t>
            </w:r>
            <w:r w:rsidRPr="008E56DF">
              <w:rPr>
                <w:rFonts w:cstheme="minorHAnsi"/>
                <w:color w:val="000000" w:themeColor="text1"/>
                <w:sz w:val="18"/>
                <w:szCs w:val="18"/>
              </w:rPr>
              <w:t xml:space="preserve"> is the main contact with NHS Test and Trace and is responsible for:</w:t>
            </w:r>
          </w:p>
          <w:p w14:paraId="6976B346"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Communicating with stakeholders.</w:t>
            </w:r>
          </w:p>
          <w:p w14:paraId="09C87B7F"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Providing training and information for all staff workforce.</w:t>
            </w:r>
          </w:p>
          <w:p w14:paraId="6B365C4D"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Responding to staff questions.</w:t>
            </w:r>
          </w:p>
          <w:p w14:paraId="1F7FD369"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Carrying out risk management.</w:t>
            </w:r>
          </w:p>
          <w:p w14:paraId="05DE2A1B"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Reporting required data.</w:t>
            </w:r>
          </w:p>
          <w:p w14:paraId="370201CF" w14:textId="77777777" w:rsidR="00875752" w:rsidRPr="00446D6A"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lastRenderedPageBreak/>
              <w:t xml:space="preserve">Creation </w:t>
            </w:r>
            <w:r w:rsidRPr="00446D6A">
              <w:rPr>
                <w:rFonts w:cstheme="minorHAnsi"/>
                <w:color w:val="000000" w:themeColor="text1"/>
                <w:sz w:val="18"/>
                <w:szCs w:val="18"/>
              </w:rPr>
              <w:t xml:space="preserve">of a </w:t>
            </w:r>
            <w:r w:rsidRPr="00446D6A">
              <w:rPr>
                <w:rFonts w:cstheme="minorHAnsi"/>
                <w:bCs/>
                <w:color w:val="000000" w:themeColor="text1"/>
                <w:sz w:val="18"/>
                <w:szCs w:val="18"/>
              </w:rPr>
              <w:t xml:space="preserve">Register </w:t>
            </w:r>
            <w:r w:rsidRPr="00446D6A">
              <w:rPr>
                <w:rFonts w:cstheme="minorHAnsi"/>
                <w:color w:val="000000" w:themeColor="text1"/>
                <w:sz w:val="18"/>
                <w:szCs w:val="18"/>
              </w:rPr>
              <w:t>for logging test results</w:t>
            </w:r>
          </w:p>
          <w:p w14:paraId="630C3E49" w14:textId="77777777" w:rsidR="00875752" w:rsidRPr="00446D6A" w:rsidRDefault="00875752" w:rsidP="00875752">
            <w:pPr>
              <w:numPr>
                <w:ilvl w:val="0"/>
                <w:numId w:val="7"/>
              </w:numPr>
              <w:spacing w:after="60"/>
              <w:rPr>
                <w:rFonts w:cstheme="minorHAnsi"/>
                <w:color w:val="000000" w:themeColor="text1"/>
                <w:sz w:val="18"/>
                <w:szCs w:val="18"/>
              </w:rPr>
            </w:pPr>
            <w:r w:rsidRPr="00446D6A">
              <w:rPr>
                <w:rFonts w:cstheme="minorHAnsi"/>
                <w:color w:val="000000" w:themeColor="text1"/>
                <w:sz w:val="18"/>
                <w:szCs w:val="18"/>
              </w:rPr>
              <w:t xml:space="preserve">Creation of an </w:t>
            </w:r>
            <w:r w:rsidRPr="00446D6A">
              <w:rPr>
                <w:rFonts w:cstheme="minorHAnsi"/>
                <w:bCs/>
                <w:color w:val="000000" w:themeColor="text1"/>
                <w:sz w:val="18"/>
                <w:szCs w:val="18"/>
              </w:rPr>
              <w:t>Incident log</w:t>
            </w:r>
            <w:r w:rsidRPr="00446D6A">
              <w:rPr>
                <w:rFonts w:cstheme="minorHAnsi"/>
                <w:color w:val="000000" w:themeColor="text1"/>
                <w:sz w:val="18"/>
                <w:szCs w:val="18"/>
              </w:rPr>
              <w:t>.</w:t>
            </w:r>
          </w:p>
          <w:p w14:paraId="67BE596C" w14:textId="77777777" w:rsidR="00875752" w:rsidRPr="008E56DF" w:rsidRDefault="00875752" w:rsidP="00875752">
            <w:pPr>
              <w:numPr>
                <w:ilvl w:val="0"/>
                <w:numId w:val="7"/>
              </w:numPr>
              <w:spacing w:after="60"/>
              <w:rPr>
                <w:rFonts w:cstheme="minorHAnsi"/>
                <w:color w:val="000000" w:themeColor="text1"/>
                <w:sz w:val="18"/>
                <w:szCs w:val="18"/>
              </w:rPr>
            </w:pPr>
            <w:r w:rsidRPr="00446D6A">
              <w:rPr>
                <w:rFonts w:cstheme="minorHAnsi"/>
                <w:color w:val="000000" w:themeColor="text1"/>
                <w:sz w:val="18"/>
                <w:szCs w:val="18"/>
              </w:rPr>
              <w:t>Reviewing updates to</w:t>
            </w:r>
            <w:r w:rsidRPr="008E56DF">
              <w:rPr>
                <w:rFonts w:cstheme="minorHAnsi"/>
                <w:color w:val="000000" w:themeColor="text1"/>
                <w:sz w:val="18"/>
                <w:szCs w:val="18"/>
              </w:rPr>
              <w:t xml:space="preserve"> guidance daily and implementing required changes.</w:t>
            </w:r>
          </w:p>
          <w:p w14:paraId="0C797B73"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 xml:space="preserve">Ensuring the school testing process </w:t>
            </w:r>
            <w:proofErr w:type="gramStart"/>
            <w:r w:rsidRPr="008E56DF">
              <w:rPr>
                <w:rFonts w:cstheme="minorHAnsi"/>
                <w:color w:val="000000" w:themeColor="text1"/>
                <w:sz w:val="18"/>
                <w:szCs w:val="18"/>
              </w:rPr>
              <w:t>is aligned</w:t>
            </w:r>
            <w:proofErr w:type="gramEnd"/>
            <w:r w:rsidRPr="008E56DF">
              <w:rPr>
                <w:rFonts w:cstheme="minorHAnsi"/>
                <w:color w:val="000000" w:themeColor="text1"/>
                <w:sz w:val="18"/>
                <w:szCs w:val="18"/>
              </w:rPr>
              <w:t xml:space="preserve"> with the Buckinghamshire Public Health response to Covid-19 and is reviewed regularly to ensure continued alignment.</w:t>
            </w:r>
          </w:p>
          <w:p w14:paraId="2B819DE1"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Ensuring that the storage and collection point meets environmental and security requirements.</w:t>
            </w:r>
          </w:p>
          <w:p w14:paraId="269295EF"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 xml:space="preserve">Managing and continually assess the process against this risk assessment. </w:t>
            </w:r>
          </w:p>
          <w:p w14:paraId="5E6D89DB" w14:textId="5E80043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Contingency plan developed for absence by the key role holders identified in this risk assessment.</w:t>
            </w:r>
          </w:p>
          <w:p w14:paraId="7BC1E4A5" w14:textId="2BBA8488"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Establish appropriate oversight and governance of testing at the school/nursery by LGB.</w:t>
            </w:r>
          </w:p>
          <w:p w14:paraId="586D8BD2" w14:textId="77777777"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 xml:space="preserve">Establish a </w:t>
            </w:r>
            <w:bookmarkStart w:id="1" w:name="_Hlk62143826"/>
            <w:r w:rsidRPr="008E56DF">
              <w:rPr>
                <w:rFonts w:cstheme="minorHAnsi"/>
                <w:b/>
                <w:bCs/>
                <w:color w:val="000000" w:themeColor="text1"/>
                <w:sz w:val="18"/>
                <w:szCs w:val="18"/>
              </w:rPr>
              <w:t>Registration Assistant</w:t>
            </w:r>
            <w:r w:rsidRPr="008E56DF">
              <w:rPr>
                <w:rFonts w:cstheme="minorHAnsi"/>
                <w:color w:val="000000" w:themeColor="text1"/>
                <w:sz w:val="18"/>
                <w:szCs w:val="18"/>
              </w:rPr>
              <w:t xml:space="preserve"> </w:t>
            </w:r>
            <w:bookmarkEnd w:id="1"/>
            <w:r w:rsidRPr="008E56DF">
              <w:rPr>
                <w:rFonts w:cstheme="minorHAnsi"/>
                <w:color w:val="000000" w:themeColor="text1"/>
                <w:sz w:val="18"/>
                <w:szCs w:val="18"/>
              </w:rPr>
              <w:t>(</w:t>
            </w:r>
            <w:r w:rsidRPr="008E56DF">
              <w:rPr>
                <w:rFonts w:cstheme="minorHAnsi"/>
                <w:b/>
                <w:bCs/>
                <w:color w:val="000000" w:themeColor="text1"/>
                <w:sz w:val="18"/>
                <w:szCs w:val="18"/>
              </w:rPr>
              <w:t>recommend SBM or a TA with specific time to do these tasks)</w:t>
            </w:r>
            <w:r w:rsidRPr="008E56DF">
              <w:rPr>
                <w:rFonts w:cstheme="minorHAnsi"/>
                <w:color w:val="000000" w:themeColor="text1"/>
                <w:sz w:val="18"/>
                <w:szCs w:val="18"/>
              </w:rPr>
              <w:t>:</w:t>
            </w:r>
          </w:p>
          <w:p w14:paraId="7D99D71E"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 xml:space="preserve">Ensuring staff are using the right instructions and they sign </w:t>
            </w:r>
            <w:r w:rsidRPr="008E56DF">
              <w:rPr>
                <w:rFonts w:cstheme="minorHAnsi"/>
                <w:color w:val="000000" w:themeColor="text1"/>
                <w:sz w:val="18"/>
                <w:szCs w:val="18"/>
              </w:rPr>
              <w:lastRenderedPageBreak/>
              <w:t xml:space="preserve">for the tests using the </w:t>
            </w:r>
            <w:r w:rsidRPr="008E56DF">
              <w:rPr>
                <w:rFonts w:cstheme="minorHAnsi"/>
                <w:b/>
                <w:bCs/>
                <w:color w:val="000000" w:themeColor="text1"/>
                <w:sz w:val="18"/>
                <w:szCs w:val="18"/>
              </w:rPr>
              <w:t>Test Kit Log.</w:t>
            </w:r>
          </w:p>
          <w:p w14:paraId="11DEA651"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Management of delivery of tests and stock management of tests. Re-ordering tests when required.</w:t>
            </w:r>
          </w:p>
          <w:p w14:paraId="259F3430"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 xml:space="preserve">Management of a </w:t>
            </w:r>
            <w:r w:rsidRPr="008E56DF">
              <w:rPr>
                <w:rFonts w:cstheme="minorHAnsi"/>
                <w:b/>
                <w:bCs/>
                <w:color w:val="000000" w:themeColor="text1"/>
                <w:sz w:val="18"/>
                <w:szCs w:val="18"/>
              </w:rPr>
              <w:t xml:space="preserve">Register </w:t>
            </w:r>
            <w:r w:rsidRPr="008E56DF">
              <w:rPr>
                <w:rFonts w:cstheme="minorHAnsi"/>
                <w:color w:val="000000" w:themeColor="text1"/>
                <w:sz w:val="18"/>
                <w:szCs w:val="18"/>
              </w:rPr>
              <w:t>for logging test results.</w:t>
            </w:r>
          </w:p>
          <w:p w14:paraId="67A1E935"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 xml:space="preserve">Management of an Incident Log, reporting incidents. </w:t>
            </w:r>
          </w:p>
          <w:p w14:paraId="497C72F1"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Distributing the correct number of test kits to staff and managing the schedule for the distribution of the next sets of kits (</w:t>
            </w:r>
            <w:proofErr w:type="gramStart"/>
            <w:r w:rsidRPr="008E56DF">
              <w:rPr>
                <w:rFonts w:cstheme="minorHAnsi"/>
                <w:color w:val="000000" w:themeColor="text1"/>
                <w:sz w:val="18"/>
                <w:szCs w:val="18"/>
              </w:rPr>
              <w:t>face mask</w:t>
            </w:r>
            <w:proofErr w:type="gramEnd"/>
            <w:r w:rsidRPr="008E56DF">
              <w:rPr>
                <w:rFonts w:cstheme="minorHAnsi"/>
                <w:color w:val="000000" w:themeColor="text1"/>
                <w:sz w:val="18"/>
                <w:szCs w:val="18"/>
              </w:rPr>
              <w:t xml:space="preserve"> must be worn, and social distancing maintained).</w:t>
            </w:r>
          </w:p>
          <w:p w14:paraId="4652557A"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 xml:space="preserve">Inputting test results from staff into your school’s </w:t>
            </w:r>
            <w:r w:rsidRPr="008E56DF">
              <w:rPr>
                <w:rFonts w:cstheme="minorHAnsi"/>
                <w:b/>
                <w:bCs/>
                <w:color w:val="000000" w:themeColor="text1"/>
                <w:sz w:val="18"/>
                <w:szCs w:val="18"/>
              </w:rPr>
              <w:t>‘Register’</w:t>
            </w:r>
            <w:r w:rsidRPr="008E56DF">
              <w:rPr>
                <w:rFonts w:cstheme="minorHAnsi"/>
                <w:color w:val="000000" w:themeColor="text1"/>
                <w:sz w:val="18"/>
                <w:szCs w:val="18"/>
              </w:rPr>
              <w:t xml:space="preserve">.  Ensuring that the register </w:t>
            </w:r>
            <w:proofErr w:type="gramStart"/>
            <w:r w:rsidRPr="008E56DF">
              <w:rPr>
                <w:rFonts w:cstheme="minorHAnsi"/>
                <w:color w:val="000000" w:themeColor="text1"/>
                <w:sz w:val="18"/>
                <w:szCs w:val="18"/>
              </w:rPr>
              <w:t>is saved</w:t>
            </w:r>
            <w:proofErr w:type="gramEnd"/>
            <w:r w:rsidRPr="008E56DF">
              <w:rPr>
                <w:rFonts w:cstheme="minorHAnsi"/>
                <w:color w:val="000000" w:themeColor="text1"/>
                <w:sz w:val="18"/>
                <w:szCs w:val="18"/>
              </w:rPr>
              <w:t xml:space="preserve"> securely.</w:t>
            </w:r>
          </w:p>
          <w:p w14:paraId="5FA5FF90"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Sending reminders to participants to communicate their results online and to the school.</w:t>
            </w:r>
          </w:p>
          <w:p w14:paraId="7E4A13C5" w14:textId="77777777" w:rsidR="00875752" w:rsidRPr="008E56DF" w:rsidRDefault="00875752" w:rsidP="00875752">
            <w:pPr>
              <w:numPr>
                <w:ilvl w:val="0"/>
                <w:numId w:val="7"/>
              </w:numPr>
              <w:spacing w:after="60"/>
              <w:rPr>
                <w:rFonts w:cstheme="minorHAnsi"/>
                <w:color w:val="000000" w:themeColor="text1"/>
                <w:sz w:val="18"/>
                <w:szCs w:val="18"/>
              </w:rPr>
            </w:pPr>
            <w:r w:rsidRPr="008E56DF">
              <w:rPr>
                <w:rFonts w:cstheme="minorHAnsi"/>
                <w:color w:val="000000" w:themeColor="text1"/>
                <w:sz w:val="18"/>
                <w:szCs w:val="18"/>
              </w:rPr>
              <w:t>Storing required data</w:t>
            </w:r>
          </w:p>
          <w:p w14:paraId="3A85D65D" w14:textId="4734EC40" w:rsidR="00875752" w:rsidRPr="008E56DF" w:rsidRDefault="00875752" w:rsidP="00875752">
            <w:pPr>
              <w:spacing w:after="60"/>
              <w:rPr>
                <w:rFonts w:cstheme="minorHAnsi"/>
                <w:color w:val="000000" w:themeColor="text1"/>
                <w:sz w:val="18"/>
                <w:szCs w:val="18"/>
                <w:lang w:eastAsia="en-GB"/>
              </w:rPr>
            </w:pPr>
            <w:r w:rsidRPr="008E56DF">
              <w:rPr>
                <w:rFonts w:eastAsia="Calibri" w:cstheme="minorHAnsi"/>
                <w:color w:val="000000" w:themeColor="text1"/>
                <w:sz w:val="18"/>
                <w:szCs w:val="18"/>
              </w:rPr>
              <w:t xml:space="preserve">Working with the </w:t>
            </w:r>
            <w:r w:rsidRPr="008E56DF">
              <w:rPr>
                <w:rFonts w:eastAsia="Calibri" w:cstheme="minorHAnsi"/>
                <w:b/>
                <w:bCs/>
                <w:color w:val="000000" w:themeColor="text1"/>
                <w:sz w:val="18"/>
                <w:szCs w:val="18"/>
              </w:rPr>
              <w:t>COVID Coordinator</w:t>
            </w:r>
            <w:r w:rsidRPr="008E56DF">
              <w:rPr>
                <w:rFonts w:eastAsia="Calibri" w:cstheme="minorHAnsi"/>
                <w:color w:val="000000" w:themeColor="text1"/>
                <w:sz w:val="18"/>
                <w:szCs w:val="18"/>
              </w:rPr>
              <w:t xml:space="preserve"> to support the management of the stock of kits.</w:t>
            </w:r>
          </w:p>
        </w:tc>
        <w:tc>
          <w:tcPr>
            <w:tcW w:w="2127" w:type="dxa"/>
          </w:tcPr>
          <w:p w14:paraId="459F7FAF" w14:textId="77777777" w:rsidR="00875752" w:rsidRDefault="00F062B5" w:rsidP="00875752">
            <w:pPr>
              <w:spacing w:after="60"/>
              <w:rPr>
                <w:rFonts w:cstheme="minorHAnsi"/>
                <w:color w:val="000000" w:themeColor="text1"/>
                <w:sz w:val="18"/>
                <w:szCs w:val="18"/>
              </w:rPr>
            </w:pPr>
            <w:r w:rsidRPr="008E56DF">
              <w:rPr>
                <w:rFonts w:cstheme="minorHAnsi"/>
                <w:color w:val="000000" w:themeColor="text1"/>
                <w:sz w:val="18"/>
                <w:szCs w:val="18"/>
              </w:rPr>
              <w:lastRenderedPageBreak/>
              <w:t>Followed all training guidance, created risk assessment and shared all information with staff</w:t>
            </w:r>
          </w:p>
          <w:p w14:paraId="3B7D6FF3" w14:textId="2D7612F3" w:rsidR="008E56DF" w:rsidRPr="008E56DF" w:rsidRDefault="008E56DF" w:rsidP="008E56DF">
            <w:pPr>
              <w:spacing w:after="60"/>
              <w:rPr>
                <w:rFonts w:cstheme="minorHAnsi"/>
                <w:color w:val="000000" w:themeColor="text1"/>
                <w:sz w:val="18"/>
                <w:szCs w:val="18"/>
              </w:rPr>
            </w:pPr>
            <w:r>
              <w:rPr>
                <w:rFonts w:cstheme="minorHAnsi"/>
                <w:color w:val="000000" w:themeColor="text1"/>
                <w:sz w:val="18"/>
                <w:szCs w:val="18"/>
              </w:rPr>
              <w:t>Our named COV</w:t>
            </w:r>
            <w:r w:rsidR="00446D6A">
              <w:rPr>
                <w:rFonts w:cstheme="minorHAnsi"/>
                <w:color w:val="000000" w:themeColor="text1"/>
                <w:sz w:val="18"/>
                <w:szCs w:val="18"/>
              </w:rPr>
              <w:t>I</w:t>
            </w:r>
            <w:r>
              <w:rPr>
                <w:rFonts w:cstheme="minorHAnsi"/>
                <w:color w:val="000000" w:themeColor="text1"/>
                <w:sz w:val="18"/>
                <w:szCs w:val="18"/>
              </w:rPr>
              <w:t>D Coordinator is the Headteacher who is assisted by our testing administrator – Jo Tordillo</w:t>
            </w:r>
          </w:p>
        </w:tc>
        <w:tc>
          <w:tcPr>
            <w:tcW w:w="708" w:type="dxa"/>
          </w:tcPr>
          <w:p w14:paraId="563C7FAA" w14:textId="4D68842C"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69FA740C" w14:textId="0A2BC125"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2</w:t>
            </w:r>
          </w:p>
        </w:tc>
        <w:tc>
          <w:tcPr>
            <w:tcW w:w="709" w:type="dxa"/>
          </w:tcPr>
          <w:p w14:paraId="4842E1A7" w14:textId="310C920D"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6</w:t>
            </w:r>
          </w:p>
        </w:tc>
        <w:tc>
          <w:tcPr>
            <w:tcW w:w="2410" w:type="dxa"/>
          </w:tcPr>
          <w:p w14:paraId="48D78FB8" w14:textId="77777777" w:rsidR="00875752" w:rsidRPr="00F062B5" w:rsidRDefault="00875752" w:rsidP="00875752">
            <w:pPr>
              <w:spacing w:after="60"/>
              <w:rPr>
                <w:rFonts w:cstheme="minorHAnsi"/>
                <w:color w:val="00B050"/>
                <w:sz w:val="18"/>
                <w:szCs w:val="18"/>
              </w:rPr>
            </w:pPr>
          </w:p>
        </w:tc>
        <w:tc>
          <w:tcPr>
            <w:tcW w:w="642" w:type="dxa"/>
          </w:tcPr>
          <w:p w14:paraId="10B16DB3" w14:textId="77777777" w:rsidR="00875752" w:rsidRPr="004F43AF" w:rsidRDefault="00875752" w:rsidP="00875752">
            <w:pPr>
              <w:spacing w:after="60"/>
              <w:rPr>
                <w:rFonts w:cstheme="minorHAnsi"/>
                <w:sz w:val="18"/>
                <w:szCs w:val="18"/>
              </w:rPr>
            </w:pPr>
          </w:p>
        </w:tc>
      </w:tr>
      <w:tr w:rsidR="00875752" w14:paraId="2175322F" w14:textId="77777777" w:rsidTr="00406108">
        <w:tblPrEx>
          <w:tblCellMar>
            <w:left w:w="28" w:type="dxa"/>
            <w:right w:w="28" w:type="dxa"/>
          </w:tblCellMar>
        </w:tblPrEx>
        <w:trPr>
          <w:trHeight w:val="202"/>
        </w:trPr>
        <w:tc>
          <w:tcPr>
            <w:tcW w:w="523" w:type="dxa"/>
          </w:tcPr>
          <w:p w14:paraId="35840281" w14:textId="77777777" w:rsidR="00875752" w:rsidRPr="004F43AF" w:rsidRDefault="00875752" w:rsidP="00875752">
            <w:pPr>
              <w:spacing w:after="60"/>
              <w:rPr>
                <w:rFonts w:cstheme="minorHAnsi"/>
                <w:sz w:val="18"/>
                <w:szCs w:val="18"/>
              </w:rPr>
            </w:pPr>
          </w:p>
        </w:tc>
        <w:tc>
          <w:tcPr>
            <w:tcW w:w="1732" w:type="dxa"/>
            <w:shd w:val="clear" w:color="auto" w:fill="E8E8F0"/>
          </w:tcPr>
          <w:p w14:paraId="2460DC57" w14:textId="4F09ACCA"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Failure to train all members of staff properly</w:t>
            </w:r>
          </w:p>
        </w:tc>
        <w:tc>
          <w:tcPr>
            <w:tcW w:w="717" w:type="dxa"/>
          </w:tcPr>
          <w:p w14:paraId="32F1C867" w14:textId="326C2E8A"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00A1E63F" w14:textId="7D9CC4A9"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shd w:val="clear" w:color="auto" w:fill="FFC000"/>
          </w:tcPr>
          <w:p w14:paraId="5E0AB5A8" w14:textId="59DC0A95"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12</w:t>
            </w:r>
          </w:p>
        </w:tc>
        <w:tc>
          <w:tcPr>
            <w:tcW w:w="1417" w:type="dxa"/>
          </w:tcPr>
          <w:p w14:paraId="54977BA6" w14:textId="77777777" w:rsidR="00875752" w:rsidRPr="008E56DF" w:rsidRDefault="00875752" w:rsidP="00875752">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 xml:space="preserve">All school workforce, inc. supply and peripatetic </w:t>
            </w:r>
            <w:r w:rsidRPr="008E56DF">
              <w:rPr>
                <w:rFonts w:asciiTheme="minorHAnsi" w:hAnsiTheme="minorHAnsi" w:cstheme="minorHAnsi"/>
                <w:color w:val="000000" w:themeColor="text1"/>
                <w:sz w:val="18"/>
                <w:szCs w:val="18"/>
              </w:rPr>
              <w:lastRenderedPageBreak/>
              <w:t>teachers and visitors (staff).</w:t>
            </w:r>
          </w:p>
          <w:p w14:paraId="526F8098" w14:textId="77777777" w:rsidR="00875752" w:rsidRPr="008E56DF" w:rsidRDefault="00875752" w:rsidP="00875752">
            <w:pPr>
              <w:pStyle w:val="Default"/>
              <w:spacing w:after="60"/>
              <w:rPr>
                <w:rFonts w:asciiTheme="minorHAnsi" w:hAnsiTheme="minorHAnsi" w:cstheme="minorHAnsi"/>
                <w:color w:val="000000" w:themeColor="text1"/>
                <w:sz w:val="18"/>
                <w:szCs w:val="18"/>
              </w:rPr>
            </w:pPr>
          </w:p>
          <w:p w14:paraId="5BE7E5C4" w14:textId="1AA539A3"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159CE068" w14:textId="6F97806F"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lastRenderedPageBreak/>
              <w:t>The</w:t>
            </w:r>
            <w:r w:rsidRPr="008E56DF">
              <w:rPr>
                <w:rFonts w:cstheme="minorHAnsi"/>
                <w:b/>
                <w:bCs/>
                <w:color w:val="000000" w:themeColor="text1"/>
                <w:sz w:val="18"/>
                <w:szCs w:val="18"/>
                <w:lang w:eastAsia="en-GB"/>
              </w:rPr>
              <w:t xml:space="preserve"> COVID Coordinator</w:t>
            </w:r>
            <w:r w:rsidRPr="008E56DF">
              <w:rPr>
                <w:rFonts w:cstheme="minorHAnsi"/>
                <w:color w:val="000000" w:themeColor="text1"/>
                <w:sz w:val="18"/>
                <w:szCs w:val="18"/>
                <w:lang w:eastAsia="en-GB"/>
              </w:rPr>
              <w:t xml:space="preserve"> to attend/watch </w:t>
            </w:r>
            <w:proofErr w:type="spellStart"/>
            <w:r w:rsidRPr="008E56DF">
              <w:rPr>
                <w:rFonts w:cstheme="minorHAnsi"/>
                <w:color w:val="000000" w:themeColor="text1"/>
                <w:sz w:val="18"/>
                <w:szCs w:val="18"/>
                <w:lang w:eastAsia="en-GB"/>
              </w:rPr>
              <w:t>DfE</w:t>
            </w:r>
            <w:proofErr w:type="spellEnd"/>
            <w:r w:rsidRPr="008E56DF">
              <w:rPr>
                <w:rFonts w:cstheme="minorHAnsi"/>
                <w:color w:val="000000" w:themeColor="text1"/>
                <w:sz w:val="18"/>
                <w:szCs w:val="18"/>
                <w:lang w:eastAsia="en-GB"/>
              </w:rPr>
              <w:t xml:space="preserve"> webinars 1&amp;2.  Other key members of the testing team or staff members can watch </w:t>
            </w:r>
            <w:r w:rsidRPr="008E56DF">
              <w:rPr>
                <w:rFonts w:cstheme="minorHAnsi"/>
                <w:color w:val="000000" w:themeColor="text1"/>
                <w:sz w:val="18"/>
                <w:szCs w:val="18"/>
                <w:lang w:eastAsia="en-GB"/>
              </w:rPr>
              <w:lastRenderedPageBreak/>
              <w:t xml:space="preserve">the recordings if deemed necessary/helpful.  The </w:t>
            </w: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to access and read all the information on the </w:t>
            </w:r>
            <w:proofErr w:type="spellStart"/>
            <w:r w:rsidRPr="008E56DF">
              <w:rPr>
                <w:rFonts w:cstheme="minorHAnsi"/>
                <w:color w:val="000000" w:themeColor="text1"/>
                <w:sz w:val="18"/>
                <w:szCs w:val="18"/>
                <w:lang w:eastAsia="en-GB"/>
              </w:rPr>
              <w:t>DfE</w:t>
            </w:r>
            <w:proofErr w:type="spellEnd"/>
            <w:r w:rsidRPr="008E56DF">
              <w:rPr>
                <w:rFonts w:cstheme="minorHAnsi"/>
                <w:color w:val="000000" w:themeColor="text1"/>
                <w:sz w:val="18"/>
                <w:szCs w:val="18"/>
                <w:lang w:eastAsia="en-GB"/>
              </w:rPr>
              <w:t xml:space="preserve"> Primary Schools Document Sharing platform.</w:t>
            </w:r>
          </w:p>
          <w:p w14:paraId="3E59BC37" w14:textId="77777777"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All staff to undertake the following training. Training records to be established and maintained:</w:t>
            </w:r>
          </w:p>
          <w:p w14:paraId="139659EF" w14:textId="77777777" w:rsidR="00875752" w:rsidRPr="008E56DF" w:rsidRDefault="00875752" w:rsidP="00875752">
            <w:pPr>
              <w:pStyle w:val="ListParagraph"/>
              <w:numPr>
                <w:ilvl w:val="0"/>
                <w:numId w:val="9"/>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Tell staff what rapid testing is. Use the NHS ‘</w:t>
            </w:r>
            <w:r w:rsidRPr="008E56DF">
              <w:rPr>
                <w:rFonts w:asciiTheme="minorHAnsi" w:hAnsiTheme="minorHAnsi" w:cstheme="minorHAnsi"/>
                <w:b/>
                <w:bCs/>
                <w:color w:val="000000" w:themeColor="text1"/>
                <w:sz w:val="18"/>
                <w:szCs w:val="18"/>
                <w:lang w:eastAsia="en-GB"/>
              </w:rPr>
              <w:t>How to Guide – Rapid Testing of Primary and Nursery Workforce’.</w:t>
            </w:r>
          </w:p>
          <w:p w14:paraId="0A04D209" w14:textId="77777777" w:rsidR="00875752" w:rsidRPr="008E56DF" w:rsidRDefault="00875752" w:rsidP="00875752">
            <w:pPr>
              <w:pStyle w:val="ListParagraph"/>
              <w:numPr>
                <w:ilvl w:val="0"/>
                <w:numId w:val="8"/>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Ensure all staff understand </w:t>
            </w:r>
            <w:proofErr w:type="gramStart"/>
            <w:r w:rsidRPr="008E56DF">
              <w:rPr>
                <w:rFonts w:asciiTheme="minorHAnsi" w:hAnsiTheme="minorHAnsi" w:cstheme="minorHAnsi"/>
                <w:color w:val="000000" w:themeColor="text1"/>
                <w:sz w:val="18"/>
                <w:szCs w:val="18"/>
                <w:lang w:eastAsia="en-GB"/>
              </w:rPr>
              <w:t>the different COVID testing roles in the school and who holds these roles</w:t>
            </w:r>
            <w:proofErr w:type="gramEnd"/>
            <w:r w:rsidRPr="008E56DF">
              <w:rPr>
                <w:rFonts w:asciiTheme="minorHAnsi" w:hAnsiTheme="minorHAnsi" w:cstheme="minorHAnsi"/>
                <w:color w:val="000000" w:themeColor="text1"/>
                <w:sz w:val="18"/>
                <w:szCs w:val="18"/>
                <w:lang w:eastAsia="en-GB"/>
              </w:rPr>
              <w:t>.</w:t>
            </w:r>
          </w:p>
          <w:p w14:paraId="75FA5D30" w14:textId="77777777" w:rsidR="00875752" w:rsidRPr="008E56DF" w:rsidRDefault="00875752" w:rsidP="00875752">
            <w:pPr>
              <w:pStyle w:val="ListParagraph"/>
              <w:numPr>
                <w:ilvl w:val="0"/>
                <w:numId w:val="8"/>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Explain the process of collection of tests/correct instructions, the process for signing for tests in the school and recording the lot number against their name.</w:t>
            </w:r>
          </w:p>
          <w:p w14:paraId="20D5E3F0" w14:textId="77777777" w:rsidR="00875752" w:rsidRPr="008E56DF" w:rsidRDefault="00875752" w:rsidP="00875752">
            <w:pPr>
              <w:pStyle w:val="ListParagraph"/>
              <w:numPr>
                <w:ilvl w:val="0"/>
                <w:numId w:val="8"/>
              </w:numPr>
              <w:spacing w:after="60"/>
              <w:rPr>
                <w:rFonts w:asciiTheme="minorHAnsi" w:hAnsiTheme="minorHAnsi" w:cstheme="minorHAnsi"/>
                <w:b/>
                <w:bCs/>
                <w:color w:val="000000" w:themeColor="text1"/>
                <w:sz w:val="18"/>
                <w:szCs w:val="18"/>
                <w:lang w:eastAsia="en-GB"/>
              </w:rPr>
            </w:pPr>
            <w:r w:rsidRPr="008E56DF">
              <w:rPr>
                <w:rFonts w:asciiTheme="minorHAnsi" w:hAnsiTheme="minorHAnsi" w:cstheme="minorHAnsi"/>
                <w:color w:val="000000" w:themeColor="text1"/>
                <w:sz w:val="18"/>
                <w:szCs w:val="18"/>
                <w:lang w:eastAsia="en-GB"/>
              </w:rPr>
              <w:t>Explain the process of taking a test at home.  All staff to watch instructional video provided on You Tube – ‘</w:t>
            </w:r>
            <w:r w:rsidRPr="008E56DF">
              <w:rPr>
                <w:rFonts w:asciiTheme="minorHAnsi" w:hAnsiTheme="minorHAnsi" w:cstheme="minorHAnsi"/>
                <w:b/>
                <w:bCs/>
                <w:color w:val="000000" w:themeColor="text1"/>
                <w:sz w:val="18"/>
                <w:szCs w:val="18"/>
                <w:lang w:eastAsia="en-GB"/>
              </w:rPr>
              <w:t>Step by Step Guide to COVID-19 Self Testing’.</w:t>
            </w:r>
          </w:p>
          <w:p w14:paraId="48963E6F" w14:textId="77777777" w:rsidR="00875752" w:rsidRPr="008E56DF" w:rsidRDefault="00875752" w:rsidP="00875752">
            <w:pPr>
              <w:pStyle w:val="ListParagraph"/>
              <w:numPr>
                <w:ilvl w:val="0"/>
                <w:numId w:val="8"/>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All staff to read the Instructions for Use document </w:t>
            </w:r>
            <w:r w:rsidRPr="008E56DF">
              <w:rPr>
                <w:rFonts w:asciiTheme="minorHAnsi" w:hAnsiTheme="minorHAnsi" w:cstheme="minorHAnsi"/>
                <w:b/>
                <w:bCs/>
                <w:color w:val="000000" w:themeColor="text1"/>
                <w:sz w:val="18"/>
                <w:szCs w:val="18"/>
                <w:lang w:eastAsia="en-GB"/>
              </w:rPr>
              <w:t>‘Your Step-by-Step Guide for COVID-19 Self-Testing’ v 1.3.2</w:t>
            </w:r>
            <w:r w:rsidRPr="008E56DF">
              <w:rPr>
                <w:rFonts w:asciiTheme="minorHAnsi" w:hAnsiTheme="minorHAnsi" w:cstheme="minorHAnsi"/>
                <w:color w:val="000000" w:themeColor="text1"/>
                <w:sz w:val="18"/>
                <w:szCs w:val="18"/>
                <w:lang w:eastAsia="en-GB"/>
              </w:rPr>
              <w:t xml:space="preserve"> (ensuring you are using the </w:t>
            </w:r>
            <w:r w:rsidRPr="008E56DF">
              <w:rPr>
                <w:rFonts w:asciiTheme="minorHAnsi" w:hAnsiTheme="minorHAnsi" w:cstheme="minorHAnsi"/>
                <w:color w:val="000000" w:themeColor="text1"/>
                <w:sz w:val="18"/>
                <w:szCs w:val="18"/>
                <w:lang w:eastAsia="en-GB"/>
              </w:rPr>
              <w:lastRenderedPageBreak/>
              <w:t>correct version only – show slide from webinar).</w:t>
            </w:r>
          </w:p>
          <w:p w14:paraId="46E616C5" w14:textId="77777777" w:rsidR="00875752" w:rsidRPr="008E56DF" w:rsidRDefault="00875752" w:rsidP="00875752">
            <w:pPr>
              <w:pStyle w:val="ListParagraph"/>
              <w:numPr>
                <w:ilvl w:val="0"/>
                <w:numId w:val="8"/>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Make sure that all staff know that it is a requirement for them to report their test results to both to NHS Test and Trace and to the school.  Use the ‘Reporting the test result online’ slide from the webinar and explain the school reporting process.</w:t>
            </w:r>
          </w:p>
          <w:p w14:paraId="0404535E" w14:textId="77777777" w:rsidR="00875752" w:rsidRPr="008E56DF" w:rsidRDefault="00875752" w:rsidP="00875752">
            <w:pPr>
              <w:pStyle w:val="ListParagraph"/>
              <w:numPr>
                <w:ilvl w:val="0"/>
                <w:numId w:val="8"/>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Use the </w:t>
            </w:r>
            <w:r w:rsidRPr="008E56DF">
              <w:rPr>
                <w:rFonts w:asciiTheme="minorHAnsi" w:hAnsiTheme="minorHAnsi" w:cstheme="minorHAnsi"/>
                <w:b/>
                <w:bCs/>
                <w:color w:val="000000" w:themeColor="text1"/>
                <w:sz w:val="18"/>
                <w:szCs w:val="18"/>
                <w:lang w:eastAsia="en-GB"/>
              </w:rPr>
              <w:t>Participation and Data Protection</w:t>
            </w:r>
            <w:r w:rsidRPr="008E56DF">
              <w:rPr>
                <w:rFonts w:asciiTheme="minorHAnsi" w:hAnsiTheme="minorHAnsi" w:cstheme="minorHAnsi"/>
                <w:color w:val="000000" w:themeColor="text1"/>
                <w:sz w:val="18"/>
                <w:szCs w:val="18"/>
                <w:lang w:eastAsia="en-GB"/>
              </w:rPr>
              <w:t xml:space="preserve"> slide (from the webinar) and links to discuss any staff concerns.</w:t>
            </w:r>
          </w:p>
          <w:p w14:paraId="35F43E2F" w14:textId="0D7F6891" w:rsidR="00875752" w:rsidRPr="008E56DF" w:rsidRDefault="00875752" w:rsidP="00875752">
            <w:pPr>
              <w:pStyle w:val="ListParagraph"/>
              <w:numPr>
                <w:ilvl w:val="0"/>
                <w:numId w:val="8"/>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Make sure staff know </w:t>
            </w:r>
            <w:proofErr w:type="gramStart"/>
            <w:r w:rsidRPr="008E56DF">
              <w:rPr>
                <w:rFonts w:asciiTheme="minorHAnsi" w:hAnsiTheme="minorHAnsi" w:cstheme="minorHAnsi"/>
                <w:color w:val="000000" w:themeColor="text1"/>
                <w:sz w:val="18"/>
                <w:szCs w:val="18"/>
                <w:lang w:eastAsia="en-GB"/>
              </w:rPr>
              <w:t>who</w:t>
            </w:r>
            <w:proofErr w:type="gramEnd"/>
            <w:r w:rsidRPr="008E56DF">
              <w:rPr>
                <w:rFonts w:asciiTheme="minorHAnsi" w:hAnsiTheme="minorHAnsi" w:cstheme="minorHAnsi"/>
                <w:color w:val="000000" w:themeColor="text1"/>
                <w:sz w:val="18"/>
                <w:szCs w:val="18"/>
                <w:lang w:eastAsia="en-GB"/>
              </w:rPr>
              <w:t xml:space="preserve"> to contact if they have an incident while testing at home.  Use the webinar slide on incident reporting.</w:t>
            </w:r>
          </w:p>
          <w:p w14:paraId="5248AD28" w14:textId="6BDB2A9C"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All staff to read the </w:t>
            </w:r>
            <w:r w:rsidRPr="008E56DF">
              <w:rPr>
                <w:rFonts w:cstheme="minorHAnsi"/>
                <w:b/>
                <w:bCs/>
                <w:color w:val="000000" w:themeColor="text1"/>
                <w:sz w:val="18"/>
                <w:szCs w:val="18"/>
                <w:lang w:eastAsia="en-GB"/>
              </w:rPr>
              <w:t>Privacy Notice</w:t>
            </w:r>
            <w:r w:rsidRPr="008E56DF">
              <w:rPr>
                <w:rFonts w:cstheme="minorHAnsi"/>
                <w:color w:val="000000" w:themeColor="text1"/>
                <w:sz w:val="18"/>
                <w:szCs w:val="18"/>
                <w:lang w:eastAsia="en-GB"/>
              </w:rPr>
              <w:t xml:space="preserve"> before taking the tests.</w:t>
            </w:r>
          </w:p>
          <w:p w14:paraId="1652F294" w14:textId="51FE9BC1" w:rsidR="00875752" w:rsidRPr="008E56DF" w:rsidRDefault="00875752" w:rsidP="00875752">
            <w:pPr>
              <w:spacing w:after="60"/>
              <w:rPr>
                <w:rFonts w:cstheme="minorHAnsi"/>
                <w:color w:val="000000" w:themeColor="text1"/>
                <w:sz w:val="18"/>
                <w:szCs w:val="18"/>
                <w:shd w:val="clear" w:color="auto" w:fill="B2A1C7" w:themeFill="accent4" w:themeFillTint="99"/>
                <w:lang w:eastAsia="en-GB"/>
              </w:rPr>
            </w:pPr>
            <w:r w:rsidRPr="008E56DF">
              <w:rPr>
                <w:rFonts w:cstheme="minorHAnsi"/>
                <w:color w:val="000000" w:themeColor="text1"/>
                <w:sz w:val="18"/>
                <w:szCs w:val="18"/>
                <w:lang w:eastAsia="en-GB"/>
              </w:rPr>
              <w:t>All staff must be aware that testing is not mandatory for staff and staff do not need to provide proof of a negative test result to attend school/nursery in person, although participation in testing is strongly encouraged.</w:t>
            </w:r>
            <w:r w:rsidRPr="008E56DF">
              <w:rPr>
                <w:rFonts w:cstheme="minorHAnsi"/>
                <w:color w:val="000000" w:themeColor="text1"/>
                <w:sz w:val="18"/>
                <w:szCs w:val="18"/>
                <w:shd w:val="clear" w:color="auto" w:fill="FFFFFF"/>
              </w:rPr>
              <w:t xml:space="preserve"> </w:t>
            </w:r>
            <w:r w:rsidRPr="008E56DF">
              <w:rPr>
                <w:rFonts w:cstheme="minorHAnsi"/>
                <w:color w:val="000000" w:themeColor="text1"/>
                <w:sz w:val="18"/>
                <w:szCs w:val="18"/>
                <w:lang w:eastAsia="en-GB"/>
              </w:rPr>
              <w:t xml:space="preserve">Staff who decline to participate in the testing programme must follow the usual national guidelines on self-isolation and </w:t>
            </w:r>
            <w:proofErr w:type="gramStart"/>
            <w:r w:rsidRPr="008E56DF">
              <w:rPr>
                <w:rFonts w:cstheme="minorHAnsi"/>
                <w:color w:val="000000" w:themeColor="text1"/>
                <w:sz w:val="18"/>
                <w:szCs w:val="18"/>
                <w:lang w:eastAsia="en-GB"/>
              </w:rPr>
              <w:t>get</w:t>
            </w:r>
            <w:proofErr w:type="gramEnd"/>
            <w:r w:rsidRPr="008E56DF">
              <w:rPr>
                <w:rFonts w:cstheme="minorHAnsi"/>
                <w:color w:val="000000" w:themeColor="text1"/>
                <w:sz w:val="18"/>
                <w:szCs w:val="18"/>
                <w:lang w:eastAsia="en-GB"/>
              </w:rPr>
              <w:t xml:space="preserve"> tested if they show symptoms.</w:t>
            </w:r>
          </w:p>
          <w:p w14:paraId="776D4A1F" w14:textId="2FAA2956" w:rsidR="00875752" w:rsidRPr="008E56DF" w:rsidRDefault="00875752" w:rsidP="00875752">
            <w:pPr>
              <w:shd w:val="clear" w:color="auto" w:fill="FFFFFF" w:themeFill="background1"/>
              <w:spacing w:after="60"/>
              <w:rPr>
                <w:rFonts w:cstheme="minorHAnsi"/>
                <w:color w:val="000000" w:themeColor="text1"/>
                <w:sz w:val="18"/>
                <w:szCs w:val="18"/>
                <w:lang w:eastAsia="en-GB"/>
              </w:rPr>
            </w:pPr>
            <w:r w:rsidRPr="008E56DF">
              <w:rPr>
                <w:rFonts w:cstheme="minorHAnsi"/>
                <w:color w:val="000000" w:themeColor="text1"/>
                <w:sz w:val="18"/>
                <w:szCs w:val="18"/>
                <w:lang w:eastAsia="en-GB"/>
              </w:rPr>
              <w:lastRenderedPageBreak/>
              <w:t>The</w:t>
            </w:r>
            <w:r w:rsidRPr="008E56DF">
              <w:rPr>
                <w:rFonts w:cstheme="minorHAnsi"/>
                <w:b/>
                <w:bCs/>
                <w:color w:val="000000" w:themeColor="text1"/>
                <w:sz w:val="18"/>
                <w:szCs w:val="18"/>
                <w:lang w:eastAsia="en-GB"/>
              </w:rPr>
              <w:t xml:space="preserve"> COVID Coordinator</w:t>
            </w:r>
            <w:r w:rsidRPr="008E56DF">
              <w:rPr>
                <w:rFonts w:cstheme="minorHAnsi"/>
                <w:color w:val="000000" w:themeColor="text1"/>
                <w:sz w:val="18"/>
                <w:szCs w:val="18"/>
                <w:lang w:eastAsia="en-GB"/>
              </w:rPr>
              <w:t xml:space="preserve"> to review </w:t>
            </w:r>
            <w:proofErr w:type="spellStart"/>
            <w:r w:rsidRPr="008E56DF">
              <w:rPr>
                <w:rFonts w:cstheme="minorHAnsi"/>
                <w:b/>
                <w:bCs/>
                <w:color w:val="000000" w:themeColor="text1"/>
                <w:sz w:val="18"/>
                <w:szCs w:val="18"/>
                <w:lang w:eastAsia="en-GB"/>
              </w:rPr>
              <w:t>DfE</w:t>
            </w:r>
            <w:proofErr w:type="spellEnd"/>
            <w:r w:rsidRPr="008E56DF">
              <w:rPr>
                <w:rFonts w:cstheme="minorHAnsi"/>
                <w:b/>
                <w:bCs/>
                <w:color w:val="000000" w:themeColor="text1"/>
                <w:sz w:val="18"/>
                <w:szCs w:val="18"/>
                <w:lang w:eastAsia="en-GB"/>
              </w:rPr>
              <w:t xml:space="preserve"> Primary Testing FAQs </w:t>
            </w:r>
            <w:r w:rsidRPr="008E56DF">
              <w:rPr>
                <w:rFonts w:cstheme="minorHAnsi"/>
                <w:color w:val="000000" w:themeColor="text1"/>
                <w:sz w:val="18"/>
                <w:szCs w:val="18"/>
                <w:lang w:eastAsia="en-GB"/>
              </w:rPr>
              <w:t>on a regular basis.</w:t>
            </w:r>
          </w:p>
          <w:p w14:paraId="385CFEA7" w14:textId="2E008323"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The</w:t>
            </w:r>
            <w:r w:rsidRPr="008E56DF">
              <w:rPr>
                <w:rFonts w:cstheme="minorHAnsi"/>
                <w:b/>
                <w:bCs/>
                <w:color w:val="000000" w:themeColor="text1"/>
                <w:sz w:val="18"/>
                <w:szCs w:val="18"/>
                <w:lang w:eastAsia="en-GB"/>
              </w:rPr>
              <w:t xml:space="preserve"> COVID Coordinator</w:t>
            </w:r>
            <w:r w:rsidRPr="008E56DF">
              <w:rPr>
                <w:rFonts w:cstheme="minorHAnsi"/>
                <w:color w:val="000000" w:themeColor="text1"/>
                <w:sz w:val="18"/>
                <w:szCs w:val="18"/>
                <w:lang w:eastAsia="en-GB"/>
              </w:rPr>
              <w:t xml:space="preserve"> to check the latest government guidance on rapid testing of primary/nursery workforce on a regular basis.</w:t>
            </w:r>
          </w:p>
          <w:p w14:paraId="6A667F8B" w14:textId="64B3A6B6"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All questions from members of staff to be checked against the</w:t>
            </w:r>
            <w:r w:rsidRPr="008E56DF">
              <w:rPr>
                <w:rFonts w:cstheme="minorHAnsi"/>
                <w:b/>
                <w:bCs/>
                <w:color w:val="000000" w:themeColor="text1"/>
                <w:sz w:val="18"/>
                <w:szCs w:val="18"/>
                <w:lang w:eastAsia="en-GB"/>
              </w:rPr>
              <w:t xml:space="preserve"> </w:t>
            </w:r>
            <w:r w:rsidRPr="008E56DF">
              <w:rPr>
                <w:rFonts w:cstheme="minorHAnsi"/>
                <w:color w:val="000000" w:themeColor="text1"/>
                <w:sz w:val="18"/>
                <w:szCs w:val="18"/>
                <w:lang w:eastAsia="en-GB"/>
              </w:rPr>
              <w:t xml:space="preserve">Primary Testing FAQs on the </w:t>
            </w:r>
            <w:proofErr w:type="gramStart"/>
            <w:r w:rsidRPr="008E56DF">
              <w:rPr>
                <w:rFonts w:cstheme="minorHAnsi"/>
                <w:color w:val="000000" w:themeColor="text1"/>
                <w:sz w:val="18"/>
                <w:szCs w:val="18"/>
                <w:lang w:eastAsia="en-GB"/>
              </w:rPr>
              <w:t>document sharing</w:t>
            </w:r>
            <w:proofErr w:type="gramEnd"/>
            <w:r w:rsidRPr="008E56DF">
              <w:rPr>
                <w:rFonts w:cstheme="minorHAnsi"/>
                <w:color w:val="000000" w:themeColor="text1"/>
                <w:sz w:val="18"/>
                <w:szCs w:val="18"/>
                <w:lang w:eastAsia="en-GB"/>
              </w:rPr>
              <w:t xml:space="preserve"> platform by the </w:t>
            </w: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and the answer communicated to all staff members.  Should the answer not be found in the FAQs, the </w:t>
            </w: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will contact the </w:t>
            </w:r>
            <w:proofErr w:type="spellStart"/>
            <w:r w:rsidRPr="008E56DF">
              <w:rPr>
                <w:rFonts w:cstheme="minorHAnsi"/>
                <w:color w:val="000000" w:themeColor="text1"/>
                <w:sz w:val="18"/>
                <w:szCs w:val="18"/>
                <w:lang w:eastAsia="en-GB"/>
              </w:rPr>
              <w:t>DfE</w:t>
            </w:r>
            <w:proofErr w:type="spellEnd"/>
            <w:r w:rsidRPr="008E56DF">
              <w:rPr>
                <w:rFonts w:cstheme="minorHAnsi"/>
                <w:color w:val="000000" w:themeColor="text1"/>
                <w:sz w:val="18"/>
                <w:szCs w:val="18"/>
                <w:lang w:eastAsia="en-GB"/>
              </w:rPr>
              <w:t xml:space="preserve"> coronavirus helpline on 0800 046 8687.</w:t>
            </w:r>
          </w:p>
        </w:tc>
        <w:tc>
          <w:tcPr>
            <w:tcW w:w="2127" w:type="dxa"/>
          </w:tcPr>
          <w:p w14:paraId="7937F48C" w14:textId="79CDDC3A" w:rsidR="00875752" w:rsidRPr="008E56DF" w:rsidRDefault="00F062B5" w:rsidP="00875752">
            <w:pPr>
              <w:spacing w:after="60"/>
              <w:rPr>
                <w:rFonts w:cstheme="minorHAnsi"/>
                <w:color w:val="000000" w:themeColor="text1"/>
                <w:sz w:val="18"/>
                <w:szCs w:val="18"/>
              </w:rPr>
            </w:pPr>
            <w:proofErr w:type="gramStart"/>
            <w:r w:rsidRPr="008E56DF">
              <w:rPr>
                <w:rFonts w:cstheme="minorHAnsi"/>
                <w:color w:val="000000" w:themeColor="text1"/>
                <w:sz w:val="18"/>
                <w:szCs w:val="18"/>
              </w:rPr>
              <w:lastRenderedPageBreak/>
              <w:t>All webinars have been watched by key staff</w:t>
            </w:r>
            <w:proofErr w:type="gramEnd"/>
            <w:r w:rsidRPr="008E56DF">
              <w:rPr>
                <w:rFonts w:cstheme="minorHAnsi"/>
                <w:color w:val="000000" w:themeColor="text1"/>
                <w:sz w:val="18"/>
                <w:szCs w:val="18"/>
              </w:rPr>
              <w:t xml:space="preserve">.  Information disseminated to all staff through advice </w:t>
            </w:r>
            <w:r w:rsidRPr="008E56DF">
              <w:rPr>
                <w:rFonts w:cstheme="minorHAnsi"/>
                <w:color w:val="000000" w:themeColor="text1"/>
                <w:sz w:val="18"/>
                <w:szCs w:val="18"/>
              </w:rPr>
              <w:lastRenderedPageBreak/>
              <w:t xml:space="preserve">sheets, guidance sheets, </w:t>
            </w:r>
            <w:proofErr w:type="spellStart"/>
            <w:r w:rsidRPr="008E56DF">
              <w:rPr>
                <w:rFonts w:cstheme="minorHAnsi"/>
                <w:color w:val="000000" w:themeColor="text1"/>
                <w:sz w:val="18"/>
                <w:szCs w:val="18"/>
              </w:rPr>
              <w:t>vidoes</w:t>
            </w:r>
            <w:proofErr w:type="spellEnd"/>
            <w:r w:rsidRPr="008E56DF">
              <w:rPr>
                <w:rFonts w:cstheme="minorHAnsi"/>
                <w:color w:val="000000" w:themeColor="text1"/>
                <w:sz w:val="18"/>
                <w:szCs w:val="18"/>
              </w:rPr>
              <w:t xml:space="preserve"> and FAQ’s.  One to one consultations available during issuing of tests.</w:t>
            </w:r>
          </w:p>
        </w:tc>
        <w:tc>
          <w:tcPr>
            <w:tcW w:w="708" w:type="dxa"/>
          </w:tcPr>
          <w:p w14:paraId="72ADA521" w14:textId="25D3A17E" w:rsidR="00875752" w:rsidRPr="00F062B5" w:rsidRDefault="000520EF" w:rsidP="00875752">
            <w:pPr>
              <w:spacing w:after="60"/>
              <w:rPr>
                <w:rFonts w:cstheme="minorHAnsi"/>
                <w:color w:val="00B050"/>
                <w:sz w:val="18"/>
                <w:szCs w:val="18"/>
              </w:rPr>
            </w:pPr>
            <w:r>
              <w:rPr>
                <w:rFonts w:cstheme="minorHAnsi"/>
                <w:color w:val="00B050"/>
                <w:sz w:val="18"/>
                <w:szCs w:val="18"/>
              </w:rPr>
              <w:lastRenderedPageBreak/>
              <w:t>2</w:t>
            </w:r>
          </w:p>
        </w:tc>
        <w:tc>
          <w:tcPr>
            <w:tcW w:w="709" w:type="dxa"/>
          </w:tcPr>
          <w:p w14:paraId="0AA4D003" w14:textId="796E7FE4" w:rsidR="00875752" w:rsidRPr="00F062B5" w:rsidRDefault="000520EF" w:rsidP="00875752">
            <w:pPr>
              <w:spacing w:after="60"/>
              <w:rPr>
                <w:rFonts w:cstheme="minorHAnsi"/>
                <w:color w:val="00B050"/>
                <w:sz w:val="18"/>
                <w:szCs w:val="18"/>
              </w:rPr>
            </w:pPr>
            <w:r>
              <w:rPr>
                <w:rFonts w:cstheme="minorHAnsi"/>
                <w:color w:val="00B050"/>
                <w:sz w:val="18"/>
                <w:szCs w:val="18"/>
              </w:rPr>
              <w:t>1</w:t>
            </w:r>
          </w:p>
        </w:tc>
        <w:tc>
          <w:tcPr>
            <w:tcW w:w="709" w:type="dxa"/>
          </w:tcPr>
          <w:p w14:paraId="6FCCC1A7" w14:textId="39C35BC1" w:rsidR="00875752" w:rsidRPr="00F062B5" w:rsidRDefault="000520EF" w:rsidP="00875752">
            <w:pPr>
              <w:spacing w:after="60"/>
              <w:rPr>
                <w:rFonts w:cstheme="minorHAnsi"/>
                <w:color w:val="00B050"/>
                <w:sz w:val="18"/>
                <w:szCs w:val="18"/>
              </w:rPr>
            </w:pPr>
            <w:r>
              <w:rPr>
                <w:rFonts w:cstheme="minorHAnsi"/>
                <w:color w:val="00B050"/>
                <w:sz w:val="18"/>
                <w:szCs w:val="18"/>
              </w:rPr>
              <w:t>2</w:t>
            </w:r>
          </w:p>
        </w:tc>
        <w:tc>
          <w:tcPr>
            <w:tcW w:w="2410" w:type="dxa"/>
          </w:tcPr>
          <w:p w14:paraId="1D2E1736" w14:textId="77777777" w:rsidR="00875752" w:rsidRPr="00F062B5" w:rsidRDefault="00875752" w:rsidP="00875752">
            <w:pPr>
              <w:spacing w:after="60"/>
              <w:rPr>
                <w:rFonts w:cstheme="minorHAnsi"/>
                <w:color w:val="00B050"/>
                <w:sz w:val="18"/>
                <w:szCs w:val="18"/>
              </w:rPr>
            </w:pPr>
          </w:p>
        </w:tc>
        <w:tc>
          <w:tcPr>
            <w:tcW w:w="642" w:type="dxa"/>
          </w:tcPr>
          <w:p w14:paraId="0C3D29B1" w14:textId="77777777" w:rsidR="00875752" w:rsidRPr="004F43AF" w:rsidRDefault="00875752" w:rsidP="00875752">
            <w:pPr>
              <w:spacing w:after="60"/>
              <w:rPr>
                <w:rFonts w:cstheme="minorHAnsi"/>
                <w:sz w:val="18"/>
                <w:szCs w:val="18"/>
              </w:rPr>
            </w:pPr>
          </w:p>
        </w:tc>
      </w:tr>
      <w:tr w:rsidR="00875752" w14:paraId="641C3F65" w14:textId="77777777" w:rsidTr="00406108">
        <w:tblPrEx>
          <w:tblCellMar>
            <w:left w:w="28" w:type="dxa"/>
            <w:right w:w="28" w:type="dxa"/>
          </w:tblCellMar>
        </w:tblPrEx>
        <w:trPr>
          <w:trHeight w:val="202"/>
        </w:trPr>
        <w:tc>
          <w:tcPr>
            <w:tcW w:w="523" w:type="dxa"/>
          </w:tcPr>
          <w:p w14:paraId="14D7DA86" w14:textId="77777777" w:rsidR="00875752" w:rsidRPr="004F43AF" w:rsidRDefault="00875752" w:rsidP="00875752">
            <w:pPr>
              <w:spacing w:after="60"/>
              <w:rPr>
                <w:rFonts w:cstheme="minorHAnsi"/>
                <w:sz w:val="18"/>
                <w:szCs w:val="18"/>
              </w:rPr>
            </w:pPr>
          </w:p>
        </w:tc>
        <w:tc>
          <w:tcPr>
            <w:tcW w:w="1732" w:type="dxa"/>
            <w:shd w:val="clear" w:color="auto" w:fill="E8E8F0"/>
          </w:tcPr>
          <w:p w14:paraId="37E6FA62" w14:textId="4136A364"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School unaware of staff members ‘opting out’</w:t>
            </w:r>
          </w:p>
        </w:tc>
        <w:tc>
          <w:tcPr>
            <w:tcW w:w="717" w:type="dxa"/>
          </w:tcPr>
          <w:p w14:paraId="332041D1" w14:textId="0CF6D042"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7789BBF3" w14:textId="27A4E018"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shd w:val="clear" w:color="auto" w:fill="FFC000"/>
          </w:tcPr>
          <w:p w14:paraId="79FC4EFD" w14:textId="57F5EAFC"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9</w:t>
            </w:r>
          </w:p>
        </w:tc>
        <w:tc>
          <w:tcPr>
            <w:tcW w:w="1417" w:type="dxa"/>
          </w:tcPr>
          <w:p w14:paraId="6A4C40C9" w14:textId="0EF020C3" w:rsidR="00875752" w:rsidRPr="008E56DF" w:rsidRDefault="00875752" w:rsidP="00875752">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5F6F2789" w14:textId="0A5E5B67"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7DEEA5E3" w14:textId="5B0F7B84"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The </w:t>
            </w: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to ensure that the school has written confirmation from all staff (inc. supply, peripatetic and visitors) as to whether they are opting in or opting out of testing and plan/communicate accordingly.</w:t>
            </w:r>
          </w:p>
          <w:p w14:paraId="464C94B3" w14:textId="2D7B0DFB" w:rsidR="00875752" w:rsidRPr="008E56DF" w:rsidRDefault="00875752" w:rsidP="00875752">
            <w:pPr>
              <w:spacing w:after="60"/>
              <w:rPr>
                <w:rFonts w:cstheme="minorHAnsi"/>
                <w:b/>
                <w:bCs/>
                <w:color w:val="000000" w:themeColor="text1"/>
                <w:sz w:val="18"/>
                <w:szCs w:val="18"/>
                <w:lang w:eastAsia="en-GB"/>
              </w:rPr>
            </w:pPr>
            <w:r w:rsidRPr="008E56DF">
              <w:rPr>
                <w:rFonts w:cstheme="minorHAnsi"/>
                <w:color w:val="000000" w:themeColor="text1"/>
                <w:sz w:val="18"/>
                <w:szCs w:val="18"/>
                <w:lang w:eastAsia="en-GB"/>
              </w:rPr>
              <w:t>The school to plan in case of poor uptake by staff and plan accordingly.</w:t>
            </w:r>
          </w:p>
        </w:tc>
        <w:tc>
          <w:tcPr>
            <w:tcW w:w="2127" w:type="dxa"/>
          </w:tcPr>
          <w:p w14:paraId="02F18061" w14:textId="51BD2210" w:rsidR="00875752" w:rsidRPr="008E56DF" w:rsidRDefault="00F062B5" w:rsidP="00875752">
            <w:pPr>
              <w:spacing w:after="60"/>
              <w:rPr>
                <w:rFonts w:cstheme="minorHAnsi"/>
                <w:color w:val="000000" w:themeColor="text1"/>
                <w:sz w:val="18"/>
                <w:szCs w:val="18"/>
              </w:rPr>
            </w:pPr>
            <w:r w:rsidRPr="008E56DF">
              <w:rPr>
                <w:rFonts w:cstheme="minorHAnsi"/>
                <w:color w:val="000000" w:themeColor="text1"/>
                <w:sz w:val="18"/>
                <w:szCs w:val="18"/>
              </w:rPr>
              <w:t>Staff have been requested to inform of their right to opt out by email to COVID co-ordinator by 4.00pm 27/01/2021</w:t>
            </w:r>
          </w:p>
        </w:tc>
        <w:tc>
          <w:tcPr>
            <w:tcW w:w="708" w:type="dxa"/>
          </w:tcPr>
          <w:p w14:paraId="05D6CB8E" w14:textId="38F6FF32"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1C4BB08D" w14:textId="3ECCFE44"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1EC0D0E8" w14:textId="48540476"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2410" w:type="dxa"/>
          </w:tcPr>
          <w:p w14:paraId="661B07A5" w14:textId="77777777" w:rsidR="00875752" w:rsidRPr="008E56DF" w:rsidRDefault="00875752" w:rsidP="00875752">
            <w:pPr>
              <w:spacing w:after="60"/>
              <w:rPr>
                <w:rFonts w:cstheme="minorHAnsi"/>
                <w:color w:val="000000" w:themeColor="text1"/>
                <w:sz w:val="18"/>
                <w:szCs w:val="18"/>
              </w:rPr>
            </w:pPr>
          </w:p>
        </w:tc>
        <w:tc>
          <w:tcPr>
            <w:tcW w:w="642" w:type="dxa"/>
          </w:tcPr>
          <w:p w14:paraId="36011F58" w14:textId="77777777" w:rsidR="00875752" w:rsidRPr="004F43AF" w:rsidRDefault="00875752" w:rsidP="00875752">
            <w:pPr>
              <w:spacing w:after="60"/>
              <w:rPr>
                <w:rFonts w:cstheme="minorHAnsi"/>
                <w:sz w:val="18"/>
                <w:szCs w:val="18"/>
              </w:rPr>
            </w:pPr>
          </w:p>
        </w:tc>
      </w:tr>
      <w:tr w:rsidR="00875752" w14:paraId="2FDF14E8" w14:textId="77777777" w:rsidTr="00406108">
        <w:tblPrEx>
          <w:tblCellMar>
            <w:left w:w="28" w:type="dxa"/>
            <w:right w:w="28" w:type="dxa"/>
          </w:tblCellMar>
        </w:tblPrEx>
        <w:trPr>
          <w:trHeight w:val="202"/>
        </w:trPr>
        <w:tc>
          <w:tcPr>
            <w:tcW w:w="523" w:type="dxa"/>
          </w:tcPr>
          <w:p w14:paraId="546014E4" w14:textId="77777777" w:rsidR="00875752" w:rsidRPr="004F43AF" w:rsidRDefault="00875752" w:rsidP="00875752">
            <w:pPr>
              <w:spacing w:after="60"/>
              <w:rPr>
                <w:rFonts w:cstheme="minorHAnsi"/>
                <w:sz w:val="18"/>
                <w:szCs w:val="18"/>
              </w:rPr>
            </w:pPr>
          </w:p>
        </w:tc>
        <w:tc>
          <w:tcPr>
            <w:tcW w:w="1732" w:type="dxa"/>
            <w:shd w:val="clear" w:color="auto" w:fill="E8E8F0"/>
          </w:tcPr>
          <w:p w14:paraId="050E5F39" w14:textId="6826FD48"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Testing kits deliveries are not managed correctly</w:t>
            </w:r>
          </w:p>
        </w:tc>
        <w:tc>
          <w:tcPr>
            <w:tcW w:w="717" w:type="dxa"/>
          </w:tcPr>
          <w:p w14:paraId="1367D2DE" w14:textId="1044BA5D"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11115B3A" w14:textId="37AE3C15"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shd w:val="clear" w:color="auto" w:fill="FFC000"/>
          </w:tcPr>
          <w:p w14:paraId="61E58BF9" w14:textId="69F37987"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12</w:t>
            </w:r>
          </w:p>
        </w:tc>
        <w:tc>
          <w:tcPr>
            <w:tcW w:w="1417" w:type="dxa"/>
          </w:tcPr>
          <w:p w14:paraId="56BA4D34" w14:textId="24AB2036" w:rsidR="00875752" w:rsidRPr="008E56DF" w:rsidRDefault="00875752" w:rsidP="00875752">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 xml:space="preserve">All school workforce, inc. supply and peripatetic </w:t>
            </w:r>
            <w:r w:rsidRPr="008E56DF">
              <w:rPr>
                <w:rFonts w:asciiTheme="minorHAnsi" w:hAnsiTheme="minorHAnsi" w:cstheme="minorHAnsi"/>
                <w:color w:val="000000" w:themeColor="text1"/>
                <w:sz w:val="18"/>
                <w:szCs w:val="18"/>
              </w:rPr>
              <w:lastRenderedPageBreak/>
              <w:t>teachers and visitors (staff).</w:t>
            </w:r>
          </w:p>
          <w:p w14:paraId="3E37A95F" w14:textId="4430A55F"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76C24482" w14:textId="7C026A44"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lastRenderedPageBreak/>
              <w:t>The</w:t>
            </w:r>
            <w:r w:rsidRPr="008E56DF">
              <w:rPr>
                <w:rFonts w:cstheme="minorHAnsi"/>
                <w:b/>
                <w:bCs/>
                <w:color w:val="000000" w:themeColor="text1"/>
                <w:sz w:val="18"/>
                <w:szCs w:val="18"/>
                <w:lang w:eastAsia="en-GB"/>
              </w:rPr>
              <w:t xml:space="preserve"> COVID Coordinator</w:t>
            </w:r>
            <w:r w:rsidRPr="008E56DF">
              <w:rPr>
                <w:rFonts w:cstheme="minorHAnsi"/>
                <w:color w:val="000000" w:themeColor="text1"/>
                <w:sz w:val="18"/>
                <w:szCs w:val="18"/>
                <w:lang w:eastAsia="en-GB"/>
              </w:rPr>
              <w:t xml:space="preserve"> to review information from NHS Test and Trace to understand when the school/nursery will receive their deliveries of testing kits.  The delivery schedule and further </w:t>
            </w:r>
            <w:r w:rsidRPr="008E56DF">
              <w:rPr>
                <w:rFonts w:cstheme="minorHAnsi"/>
                <w:color w:val="000000" w:themeColor="text1"/>
                <w:sz w:val="18"/>
                <w:szCs w:val="18"/>
                <w:lang w:eastAsia="en-GB"/>
              </w:rPr>
              <w:lastRenderedPageBreak/>
              <w:t xml:space="preserve">advice from NHS Test and Trace can be found on the </w:t>
            </w:r>
            <w:proofErr w:type="spellStart"/>
            <w:r w:rsidRPr="008E56DF">
              <w:rPr>
                <w:rFonts w:cstheme="minorHAnsi"/>
                <w:color w:val="000000" w:themeColor="text1"/>
                <w:sz w:val="18"/>
                <w:szCs w:val="18"/>
                <w:lang w:eastAsia="en-GB"/>
              </w:rPr>
              <w:t>DfE</w:t>
            </w:r>
            <w:proofErr w:type="spellEnd"/>
            <w:r w:rsidRPr="008E56DF">
              <w:rPr>
                <w:rFonts w:cstheme="minorHAnsi"/>
                <w:color w:val="000000" w:themeColor="text1"/>
                <w:sz w:val="18"/>
                <w:szCs w:val="18"/>
                <w:lang w:eastAsia="en-GB"/>
              </w:rPr>
              <w:t xml:space="preserve"> </w:t>
            </w:r>
            <w:proofErr w:type="gramStart"/>
            <w:r w:rsidRPr="008E56DF">
              <w:rPr>
                <w:rFonts w:cstheme="minorHAnsi"/>
                <w:color w:val="000000" w:themeColor="text1"/>
                <w:sz w:val="18"/>
                <w:szCs w:val="18"/>
                <w:lang w:eastAsia="en-GB"/>
              </w:rPr>
              <w:t>document sharing</w:t>
            </w:r>
            <w:proofErr w:type="gramEnd"/>
            <w:r w:rsidRPr="008E56DF">
              <w:rPr>
                <w:rFonts w:cstheme="minorHAnsi"/>
                <w:color w:val="000000" w:themeColor="text1"/>
                <w:sz w:val="18"/>
                <w:szCs w:val="18"/>
                <w:lang w:eastAsia="en-GB"/>
              </w:rPr>
              <w:t xml:space="preserve"> platform.</w:t>
            </w:r>
          </w:p>
          <w:p w14:paraId="2C2FC002" w14:textId="64D40EFA"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The </w:t>
            </w:r>
            <w:r w:rsidRPr="008E56DF">
              <w:rPr>
                <w:rFonts w:cstheme="minorHAnsi"/>
                <w:b/>
                <w:bCs/>
                <w:color w:val="000000" w:themeColor="text1"/>
                <w:sz w:val="18"/>
                <w:szCs w:val="18"/>
                <w:lang w:eastAsia="en-GB"/>
              </w:rPr>
              <w:t xml:space="preserve">Registration Assistant </w:t>
            </w:r>
            <w:r w:rsidRPr="008E56DF">
              <w:rPr>
                <w:rFonts w:cstheme="minorHAnsi"/>
                <w:color w:val="000000" w:themeColor="text1"/>
                <w:sz w:val="18"/>
                <w:szCs w:val="18"/>
                <w:lang w:eastAsia="en-GB"/>
              </w:rPr>
              <w:t xml:space="preserve">to contact </w:t>
            </w:r>
            <w:proofErr w:type="spellStart"/>
            <w:r w:rsidRPr="008E56DF">
              <w:rPr>
                <w:rFonts w:cstheme="minorHAnsi"/>
                <w:color w:val="000000" w:themeColor="text1"/>
                <w:sz w:val="18"/>
                <w:szCs w:val="18"/>
                <w:lang w:eastAsia="en-GB"/>
              </w:rPr>
              <w:t>DfE</w:t>
            </w:r>
            <w:proofErr w:type="spellEnd"/>
            <w:r w:rsidRPr="008E56DF">
              <w:rPr>
                <w:rFonts w:cstheme="minorHAnsi"/>
                <w:color w:val="000000" w:themeColor="text1"/>
                <w:sz w:val="18"/>
                <w:szCs w:val="18"/>
                <w:lang w:eastAsia="en-GB"/>
              </w:rPr>
              <w:t xml:space="preserve"> Coronavirus Helpline if help is needed regarding deliveries (0800 046 8687), including missing or damaged items.</w:t>
            </w:r>
          </w:p>
          <w:p w14:paraId="78697A26" w14:textId="03B3A173"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The</w:t>
            </w:r>
            <w:r w:rsidRPr="008E56DF">
              <w:rPr>
                <w:rFonts w:cstheme="minorHAnsi"/>
                <w:b/>
                <w:bCs/>
                <w:color w:val="000000" w:themeColor="text1"/>
                <w:sz w:val="18"/>
                <w:szCs w:val="18"/>
                <w:lang w:eastAsia="en-GB"/>
              </w:rPr>
              <w:t xml:space="preserve"> Registration Assistant </w:t>
            </w:r>
            <w:r w:rsidRPr="008E56DF">
              <w:rPr>
                <w:rFonts w:cstheme="minorHAnsi"/>
                <w:color w:val="000000" w:themeColor="text1"/>
                <w:sz w:val="18"/>
                <w:szCs w:val="18"/>
                <w:lang w:eastAsia="en-GB"/>
              </w:rPr>
              <w:t xml:space="preserve">to create and manage a </w:t>
            </w:r>
            <w:r w:rsidRPr="008E56DF">
              <w:rPr>
                <w:rFonts w:cstheme="minorHAnsi"/>
                <w:b/>
                <w:bCs/>
                <w:color w:val="000000" w:themeColor="text1"/>
                <w:sz w:val="18"/>
                <w:szCs w:val="18"/>
                <w:lang w:eastAsia="en-GB"/>
              </w:rPr>
              <w:t>Test Kit Log,</w:t>
            </w:r>
            <w:r w:rsidRPr="008E56DF">
              <w:rPr>
                <w:rFonts w:cstheme="minorHAnsi"/>
                <w:color w:val="000000" w:themeColor="text1"/>
                <w:sz w:val="18"/>
                <w:szCs w:val="18"/>
                <w:lang w:eastAsia="en-GB"/>
              </w:rPr>
              <w:t xml:space="preserve"> to check and record each delivery as it arrives on site, record lot numbers for the test kits delivered and use for staff members to ‘sign out’ test kits.</w:t>
            </w:r>
          </w:p>
        </w:tc>
        <w:tc>
          <w:tcPr>
            <w:tcW w:w="2127" w:type="dxa"/>
          </w:tcPr>
          <w:p w14:paraId="017FFF71" w14:textId="4B4A4A60" w:rsidR="00875752" w:rsidRPr="008E56DF" w:rsidRDefault="00F062B5" w:rsidP="00875752">
            <w:pPr>
              <w:spacing w:after="60"/>
              <w:rPr>
                <w:rFonts w:cstheme="minorHAnsi"/>
                <w:color w:val="000000" w:themeColor="text1"/>
                <w:sz w:val="18"/>
                <w:szCs w:val="18"/>
              </w:rPr>
            </w:pPr>
            <w:r w:rsidRPr="008E56DF">
              <w:rPr>
                <w:rFonts w:cstheme="minorHAnsi"/>
                <w:color w:val="000000" w:themeColor="text1"/>
                <w:sz w:val="18"/>
                <w:szCs w:val="18"/>
              </w:rPr>
              <w:lastRenderedPageBreak/>
              <w:t>Following all guidance and in school systems for storage of testing kits</w:t>
            </w:r>
          </w:p>
        </w:tc>
        <w:tc>
          <w:tcPr>
            <w:tcW w:w="708" w:type="dxa"/>
          </w:tcPr>
          <w:p w14:paraId="26773A70" w14:textId="167E5905"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4709B0DB" w14:textId="219AC41B"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59D2A28D" w14:textId="09AAFC50" w:rsidR="00875752" w:rsidRPr="008E56DF" w:rsidRDefault="000520EF"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2410" w:type="dxa"/>
          </w:tcPr>
          <w:p w14:paraId="00B2ED6B" w14:textId="77777777" w:rsidR="00875752" w:rsidRPr="008E56DF" w:rsidRDefault="00875752" w:rsidP="00875752">
            <w:pPr>
              <w:spacing w:after="60"/>
              <w:rPr>
                <w:rFonts w:cstheme="minorHAnsi"/>
                <w:color w:val="000000" w:themeColor="text1"/>
                <w:sz w:val="18"/>
                <w:szCs w:val="18"/>
              </w:rPr>
            </w:pPr>
          </w:p>
        </w:tc>
        <w:tc>
          <w:tcPr>
            <w:tcW w:w="642" w:type="dxa"/>
          </w:tcPr>
          <w:p w14:paraId="6B4ACE73" w14:textId="77777777" w:rsidR="00875752" w:rsidRPr="004F43AF" w:rsidRDefault="00875752" w:rsidP="00875752">
            <w:pPr>
              <w:spacing w:after="60"/>
              <w:rPr>
                <w:rFonts w:cstheme="minorHAnsi"/>
                <w:sz w:val="18"/>
                <w:szCs w:val="18"/>
              </w:rPr>
            </w:pPr>
          </w:p>
        </w:tc>
      </w:tr>
      <w:tr w:rsidR="00875752" w14:paraId="6E69FB04" w14:textId="77777777" w:rsidTr="00406108">
        <w:tblPrEx>
          <w:tblCellMar>
            <w:left w:w="28" w:type="dxa"/>
            <w:right w:w="28" w:type="dxa"/>
          </w:tblCellMar>
        </w:tblPrEx>
        <w:trPr>
          <w:trHeight w:val="202"/>
        </w:trPr>
        <w:tc>
          <w:tcPr>
            <w:tcW w:w="523" w:type="dxa"/>
          </w:tcPr>
          <w:p w14:paraId="6959ECCA" w14:textId="77777777" w:rsidR="00875752" w:rsidRPr="004F43AF" w:rsidRDefault="00875752" w:rsidP="00875752">
            <w:pPr>
              <w:spacing w:after="60"/>
              <w:rPr>
                <w:rFonts w:cstheme="minorHAnsi"/>
                <w:sz w:val="18"/>
                <w:szCs w:val="18"/>
              </w:rPr>
            </w:pPr>
          </w:p>
        </w:tc>
        <w:tc>
          <w:tcPr>
            <w:tcW w:w="1732" w:type="dxa"/>
            <w:shd w:val="clear" w:color="auto" w:fill="E8E8F0"/>
          </w:tcPr>
          <w:p w14:paraId="39DE03C2" w14:textId="3ACF97B6"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Insufficient stock of tests in school</w:t>
            </w:r>
          </w:p>
        </w:tc>
        <w:tc>
          <w:tcPr>
            <w:tcW w:w="717" w:type="dxa"/>
          </w:tcPr>
          <w:p w14:paraId="1543056B" w14:textId="3C8A205C"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4733887A" w14:textId="1A084DFA"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shd w:val="clear" w:color="auto" w:fill="FF0000"/>
          </w:tcPr>
          <w:p w14:paraId="1F07896A" w14:textId="774BF9D7"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16</w:t>
            </w:r>
          </w:p>
        </w:tc>
        <w:tc>
          <w:tcPr>
            <w:tcW w:w="1417" w:type="dxa"/>
          </w:tcPr>
          <w:p w14:paraId="0A06A48D" w14:textId="53FF8611" w:rsidR="00875752" w:rsidRPr="008E56DF" w:rsidRDefault="00875752" w:rsidP="00875752">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7F2F59DB" w14:textId="3BE35CEF"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0FFFB193" w14:textId="77777777"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The </w:t>
            </w:r>
            <w:r w:rsidRPr="008E56DF">
              <w:rPr>
                <w:rFonts w:cstheme="minorHAnsi"/>
                <w:b/>
                <w:bCs/>
                <w:color w:val="000000" w:themeColor="text1"/>
                <w:sz w:val="18"/>
                <w:szCs w:val="18"/>
                <w:lang w:eastAsia="en-GB"/>
              </w:rPr>
              <w:t xml:space="preserve">Registration Assistant </w:t>
            </w:r>
            <w:r w:rsidRPr="008E56DF">
              <w:rPr>
                <w:rFonts w:cstheme="minorHAnsi"/>
                <w:color w:val="000000" w:themeColor="text1"/>
                <w:sz w:val="18"/>
                <w:szCs w:val="18"/>
                <w:lang w:eastAsia="en-GB"/>
              </w:rPr>
              <w:t xml:space="preserve">to monitor stocks of testing kits carefully by establishing weekly demand versus stock levels and determining minimum re-order levels. To contact </w:t>
            </w:r>
            <w:proofErr w:type="spellStart"/>
            <w:r w:rsidRPr="008E56DF">
              <w:rPr>
                <w:rFonts w:cstheme="minorHAnsi"/>
                <w:color w:val="000000" w:themeColor="text1"/>
                <w:sz w:val="18"/>
                <w:szCs w:val="18"/>
                <w:lang w:eastAsia="en-GB"/>
              </w:rPr>
              <w:t>DfE</w:t>
            </w:r>
            <w:proofErr w:type="spellEnd"/>
            <w:r w:rsidRPr="008E56DF">
              <w:rPr>
                <w:rFonts w:cstheme="minorHAnsi"/>
                <w:color w:val="000000" w:themeColor="text1"/>
                <w:sz w:val="18"/>
                <w:szCs w:val="18"/>
                <w:lang w:eastAsia="en-GB"/>
              </w:rPr>
              <w:t xml:space="preserve"> Coronavirus Helpline if additional deliveries are required (0800 046 8687).</w:t>
            </w:r>
          </w:p>
          <w:p w14:paraId="56972928" w14:textId="77777777" w:rsidR="00875752" w:rsidRPr="008E56DF" w:rsidRDefault="00875752" w:rsidP="00875752">
            <w:pPr>
              <w:spacing w:after="60"/>
              <w:rPr>
                <w:rFonts w:cstheme="minorHAnsi"/>
                <w:color w:val="000000" w:themeColor="text1"/>
                <w:sz w:val="18"/>
                <w:szCs w:val="18"/>
              </w:rPr>
            </w:pPr>
          </w:p>
        </w:tc>
        <w:tc>
          <w:tcPr>
            <w:tcW w:w="2127" w:type="dxa"/>
          </w:tcPr>
          <w:p w14:paraId="0012D474" w14:textId="11D1BCFB" w:rsidR="00875752" w:rsidRPr="008E56DF" w:rsidRDefault="00F062B5" w:rsidP="00875752">
            <w:pPr>
              <w:spacing w:after="60"/>
              <w:rPr>
                <w:rFonts w:cstheme="minorHAnsi"/>
                <w:color w:val="000000" w:themeColor="text1"/>
                <w:sz w:val="18"/>
                <w:szCs w:val="18"/>
              </w:rPr>
            </w:pPr>
            <w:r w:rsidRPr="008E56DF">
              <w:rPr>
                <w:rFonts w:cstheme="minorHAnsi"/>
                <w:color w:val="000000" w:themeColor="text1"/>
                <w:sz w:val="18"/>
                <w:szCs w:val="18"/>
              </w:rPr>
              <w:t xml:space="preserve">The </w:t>
            </w:r>
            <w:proofErr w:type="spellStart"/>
            <w:r w:rsidRPr="008E56DF">
              <w:rPr>
                <w:rFonts w:cstheme="minorHAnsi"/>
                <w:color w:val="000000" w:themeColor="text1"/>
                <w:sz w:val="18"/>
                <w:szCs w:val="18"/>
              </w:rPr>
              <w:t>covid</w:t>
            </w:r>
            <w:proofErr w:type="spellEnd"/>
            <w:r w:rsidRPr="008E56DF">
              <w:rPr>
                <w:rFonts w:cstheme="minorHAnsi"/>
                <w:color w:val="000000" w:themeColor="text1"/>
                <w:sz w:val="18"/>
                <w:szCs w:val="18"/>
              </w:rPr>
              <w:t xml:space="preserve"> co-ordinator will regularly liaise with the Registration Assistant to ensure we have adequate stocks</w:t>
            </w:r>
          </w:p>
        </w:tc>
        <w:tc>
          <w:tcPr>
            <w:tcW w:w="708" w:type="dxa"/>
          </w:tcPr>
          <w:p w14:paraId="6D6D0F59" w14:textId="3E5BC235" w:rsidR="00875752" w:rsidRPr="008E56DF" w:rsidRDefault="000F2438"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0BF2C5CB" w14:textId="2245B774" w:rsidR="00875752" w:rsidRPr="008E56DF" w:rsidRDefault="000F2438" w:rsidP="00875752">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7B9AB29E" w14:textId="16F06F60" w:rsidR="00875752" w:rsidRPr="008E56DF" w:rsidRDefault="000F2438"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2410" w:type="dxa"/>
          </w:tcPr>
          <w:p w14:paraId="78C3483D" w14:textId="77777777" w:rsidR="00875752" w:rsidRPr="00F062B5" w:rsidRDefault="00875752" w:rsidP="00875752">
            <w:pPr>
              <w:spacing w:after="60"/>
              <w:rPr>
                <w:rFonts w:cstheme="minorHAnsi"/>
                <w:color w:val="00B050"/>
                <w:sz w:val="18"/>
                <w:szCs w:val="18"/>
              </w:rPr>
            </w:pPr>
          </w:p>
        </w:tc>
        <w:tc>
          <w:tcPr>
            <w:tcW w:w="642" w:type="dxa"/>
          </w:tcPr>
          <w:p w14:paraId="76B73B47" w14:textId="77777777" w:rsidR="00875752" w:rsidRPr="004F43AF" w:rsidRDefault="00875752" w:rsidP="00875752">
            <w:pPr>
              <w:spacing w:after="60"/>
              <w:rPr>
                <w:rFonts w:cstheme="minorHAnsi"/>
                <w:sz w:val="18"/>
                <w:szCs w:val="18"/>
              </w:rPr>
            </w:pPr>
          </w:p>
        </w:tc>
      </w:tr>
      <w:tr w:rsidR="00875752" w14:paraId="13C66655" w14:textId="77777777" w:rsidTr="00406108">
        <w:tblPrEx>
          <w:tblCellMar>
            <w:left w:w="28" w:type="dxa"/>
            <w:right w:w="28" w:type="dxa"/>
          </w:tblCellMar>
        </w:tblPrEx>
        <w:trPr>
          <w:trHeight w:val="202"/>
        </w:trPr>
        <w:tc>
          <w:tcPr>
            <w:tcW w:w="523" w:type="dxa"/>
          </w:tcPr>
          <w:p w14:paraId="28CF7A3E" w14:textId="77777777" w:rsidR="00875752" w:rsidRPr="004F43AF" w:rsidRDefault="00875752" w:rsidP="00875752">
            <w:pPr>
              <w:spacing w:after="60"/>
              <w:rPr>
                <w:rFonts w:cstheme="minorHAnsi"/>
                <w:sz w:val="18"/>
                <w:szCs w:val="18"/>
              </w:rPr>
            </w:pPr>
          </w:p>
        </w:tc>
        <w:tc>
          <w:tcPr>
            <w:tcW w:w="1732" w:type="dxa"/>
            <w:shd w:val="clear" w:color="auto" w:fill="E8E8F0"/>
          </w:tcPr>
          <w:p w14:paraId="3A916428" w14:textId="48FBF1D1"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 xml:space="preserve">Testing kit collections point poses a risk of COVID-19 transmission </w:t>
            </w:r>
          </w:p>
        </w:tc>
        <w:tc>
          <w:tcPr>
            <w:tcW w:w="717" w:type="dxa"/>
          </w:tcPr>
          <w:p w14:paraId="76BC1EE1" w14:textId="56ED471B"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29F9A177" w14:textId="176AF25A"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shd w:val="clear" w:color="auto" w:fill="FFC000"/>
          </w:tcPr>
          <w:p w14:paraId="68B4124B" w14:textId="3F5E18DE"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12</w:t>
            </w:r>
          </w:p>
        </w:tc>
        <w:tc>
          <w:tcPr>
            <w:tcW w:w="1417" w:type="dxa"/>
          </w:tcPr>
          <w:p w14:paraId="3B0BF795" w14:textId="0CC71AD6" w:rsidR="00875752" w:rsidRPr="008E56DF" w:rsidRDefault="00875752" w:rsidP="00875752">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5F2EACB3" w14:textId="5525EF43" w:rsidR="00875752" w:rsidRPr="008E56DF" w:rsidRDefault="00875752" w:rsidP="00875752">
            <w:pPr>
              <w:spacing w:after="60"/>
              <w:rPr>
                <w:rFonts w:cstheme="minorHAnsi"/>
                <w:color w:val="000000" w:themeColor="text1"/>
                <w:sz w:val="18"/>
                <w:szCs w:val="18"/>
              </w:rPr>
            </w:pPr>
            <w:r w:rsidRPr="008E56DF">
              <w:rPr>
                <w:rFonts w:cstheme="minorHAnsi"/>
                <w:color w:val="000000" w:themeColor="text1"/>
                <w:sz w:val="18"/>
                <w:szCs w:val="18"/>
              </w:rPr>
              <w:t xml:space="preserve">Pupils in school (and their </w:t>
            </w:r>
            <w:r w:rsidRPr="008E56DF">
              <w:rPr>
                <w:rFonts w:cstheme="minorHAnsi"/>
                <w:color w:val="000000" w:themeColor="text1"/>
                <w:sz w:val="18"/>
                <w:szCs w:val="18"/>
              </w:rPr>
              <w:lastRenderedPageBreak/>
              <w:t>families) through transmission of the virus</w:t>
            </w:r>
          </w:p>
        </w:tc>
        <w:tc>
          <w:tcPr>
            <w:tcW w:w="2693" w:type="dxa"/>
          </w:tcPr>
          <w:p w14:paraId="5F4C0268" w14:textId="77777777"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lastRenderedPageBreak/>
              <w:t>The</w:t>
            </w:r>
            <w:r w:rsidRPr="008E56DF">
              <w:rPr>
                <w:rFonts w:cstheme="minorHAnsi"/>
                <w:b/>
                <w:bCs/>
                <w:color w:val="000000" w:themeColor="text1"/>
                <w:sz w:val="18"/>
                <w:szCs w:val="18"/>
                <w:lang w:eastAsia="en-GB"/>
              </w:rPr>
              <w:t xml:space="preserve"> Registration Assistant </w:t>
            </w:r>
            <w:r w:rsidRPr="008E56DF">
              <w:rPr>
                <w:rFonts w:cstheme="minorHAnsi"/>
                <w:color w:val="000000" w:themeColor="text1"/>
                <w:sz w:val="18"/>
                <w:szCs w:val="18"/>
                <w:lang w:eastAsia="en-GB"/>
              </w:rPr>
              <w:t>is responsible for:</w:t>
            </w:r>
          </w:p>
          <w:p w14:paraId="02053DDB" w14:textId="77777777" w:rsidR="00875752" w:rsidRPr="008E56DF" w:rsidRDefault="00875752" w:rsidP="00875752">
            <w:pPr>
              <w:pStyle w:val="ListParagraph"/>
              <w:numPr>
                <w:ilvl w:val="0"/>
                <w:numId w:val="10"/>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Ensuring that the collection point allows sufficient space to be available for 2 metre social distancing during the collection of the test by all members of staff.</w:t>
            </w:r>
          </w:p>
          <w:p w14:paraId="1E22A785" w14:textId="77777777" w:rsidR="00875752" w:rsidRPr="008E56DF" w:rsidRDefault="00875752" w:rsidP="00875752">
            <w:pPr>
              <w:pStyle w:val="ListParagraph"/>
              <w:numPr>
                <w:ilvl w:val="0"/>
                <w:numId w:val="10"/>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lastRenderedPageBreak/>
              <w:t>Determining a process for the safe collection of tests by staff members.</w:t>
            </w:r>
          </w:p>
          <w:p w14:paraId="32814C32" w14:textId="77777777" w:rsidR="00875752" w:rsidRPr="008E56DF" w:rsidRDefault="00875752" w:rsidP="00875752">
            <w:pPr>
              <w:pStyle w:val="ListParagraph"/>
              <w:numPr>
                <w:ilvl w:val="0"/>
                <w:numId w:val="10"/>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Ensuring all staff members understand how and when to collect test safely.</w:t>
            </w:r>
          </w:p>
          <w:p w14:paraId="46BFE06F" w14:textId="77777777" w:rsidR="00875752" w:rsidRPr="008E56DF" w:rsidRDefault="00875752" w:rsidP="00875752">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The </w:t>
            </w:r>
            <w:r w:rsidRPr="008E56DF">
              <w:rPr>
                <w:rFonts w:cstheme="minorHAnsi"/>
                <w:b/>
                <w:bCs/>
                <w:color w:val="000000" w:themeColor="text1"/>
                <w:sz w:val="18"/>
                <w:szCs w:val="18"/>
                <w:lang w:eastAsia="en-GB"/>
              </w:rPr>
              <w:t>Registration Assistant</w:t>
            </w:r>
            <w:r w:rsidRPr="008E56DF">
              <w:rPr>
                <w:rFonts w:cstheme="minorHAnsi"/>
                <w:color w:val="000000" w:themeColor="text1"/>
                <w:sz w:val="18"/>
                <w:szCs w:val="18"/>
                <w:lang w:eastAsia="en-GB"/>
              </w:rPr>
              <w:t xml:space="preserve"> is responsible for:</w:t>
            </w:r>
          </w:p>
          <w:p w14:paraId="4A11CE60" w14:textId="77777777" w:rsidR="00875752" w:rsidRPr="008E56DF" w:rsidRDefault="00875752" w:rsidP="00875752">
            <w:pPr>
              <w:pStyle w:val="ListParagraph"/>
              <w:numPr>
                <w:ilvl w:val="0"/>
                <w:numId w:val="7"/>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Ensuring they wear an appropriate face covering at all times during the handing out of the test kits, and that they maintain 2m from staff coming to collect their kits.</w:t>
            </w:r>
          </w:p>
          <w:p w14:paraId="282720BA" w14:textId="77777777" w:rsidR="00875752" w:rsidRPr="008E56DF" w:rsidRDefault="00875752" w:rsidP="00875752">
            <w:pPr>
              <w:pStyle w:val="ListParagraph"/>
              <w:numPr>
                <w:ilvl w:val="0"/>
                <w:numId w:val="7"/>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Ensuring that the collection of kits follows the process established (above).</w:t>
            </w:r>
          </w:p>
          <w:p w14:paraId="1CA4269F" w14:textId="672DA2BA" w:rsidR="00875752" w:rsidRPr="008E56DF" w:rsidRDefault="00875752" w:rsidP="00875752">
            <w:pPr>
              <w:pStyle w:val="ListParagraph"/>
              <w:numPr>
                <w:ilvl w:val="0"/>
                <w:numId w:val="7"/>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Communicating any issues regarding the collection process to the </w:t>
            </w:r>
            <w:r w:rsidRPr="008E56DF">
              <w:rPr>
                <w:rFonts w:asciiTheme="minorHAnsi" w:hAnsiTheme="minorHAnsi" w:cstheme="minorHAnsi"/>
                <w:b/>
                <w:bCs/>
                <w:color w:val="000000" w:themeColor="text1"/>
                <w:sz w:val="18"/>
                <w:szCs w:val="18"/>
                <w:lang w:eastAsia="en-GB"/>
              </w:rPr>
              <w:t>COVID Coordinator.</w:t>
            </w:r>
          </w:p>
        </w:tc>
        <w:tc>
          <w:tcPr>
            <w:tcW w:w="2127" w:type="dxa"/>
          </w:tcPr>
          <w:p w14:paraId="606A6233" w14:textId="043D7A29" w:rsidR="00875752" w:rsidRPr="008E56DF" w:rsidRDefault="00F062B5" w:rsidP="00875752">
            <w:pPr>
              <w:spacing w:after="60"/>
              <w:rPr>
                <w:rFonts w:cstheme="minorHAnsi"/>
                <w:color w:val="000000" w:themeColor="text1"/>
                <w:sz w:val="18"/>
                <w:szCs w:val="18"/>
              </w:rPr>
            </w:pPr>
            <w:r w:rsidRPr="008E56DF">
              <w:rPr>
                <w:rFonts w:cstheme="minorHAnsi"/>
                <w:color w:val="000000" w:themeColor="text1"/>
                <w:sz w:val="18"/>
                <w:szCs w:val="18"/>
              </w:rPr>
              <w:lastRenderedPageBreak/>
              <w:t>In school systems are constantly in place and being followed at all times</w:t>
            </w:r>
          </w:p>
        </w:tc>
        <w:tc>
          <w:tcPr>
            <w:tcW w:w="708" w:type="dxa"/>
          </w:tcPr>
          <w:p w14:paraId="6C462075" w14:textId="22BCA377" w:rsidR="00875752" w:rsidRPr="008E56DF" w:rsidRDefault="000F2438" w:rsidP="00875752">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595811DA" w14:textId="3FD80BB5" w:rsidR="00875752" w:rsidRPr="008E56DF" w:rsidRDefault="000F2438" w:rsidP="00875752">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22B1C106" w14:textId="6174ED24" w:rsidR="00875752" w:rsidRPr="008E56DF" w:rsidRDefault="000F2438" w:rsidP="00875752">
            <w:pPr>
              <w:spacing w:after="60"/>
              <w:rPr>
                <w:rFonts w:cstheme="minorHAnsi"/>
                <w:color w:val="000000" w:themeColor="text1"/>
                <w:sz w:val="18"/>
                <w:szCs w:val="18"/>
              </w:rPr>
            </w:pPr>
            <w:r w:rsidRPr="008E56DF">
              <w:rPr>
                <w:rFonts w:cstheme="minorHAnsi"/>
                <w:color w:val="000000" w:themeColor="text1"/>
                <w:sz w:val="18"/>
                <w:szCs w:val="18"/>
              </w:rPr>
              <w:t>4</w:t>
            </w:r>
          </w:p>
        </w:tc>
        <w:tc>
          <w:tcPr>
            <w:tcW w:w="2410" w:type="dxa"/>
          </w:tcPr>
          <w:p w14:paraId="1846BB14" w14:textId="77777777" w:rsidR="00875752" w:rsidRPr="00F062B5" w:rsidRDefault="00875752" w:rsidP="00875752">
            <w:pPr>
              <w:spacing w:after="60"/>
              <w:rPr>
                <w:rFonts w:cstheme="minorHAnsi"/>
                <w:color w:val="00B050"/>
                <w:sz w:val="18"/>
                <w:szCs w:val="18"/>
              </w:rPr>
            </w:pPr>
          </w:p>
        </w:tc>
        <w:tc>
          <w:tcPr>
            <w:tcW w:w="642" w:type="dxa"/>
          </w:tcPr>
          <w:p w14:paraId="6C83B512" w14:textId="77777777" w:rsidR="00875752" w:rsidRPr="004F43AF" w:rsidRDefault="00875752" w:rsidP="00875752">
            <w:pPr>
              <w:spacing w:after="60"/>
              <w:rPr>
                <w:rFonts w:cstheme="minorHAnsi"/>
                <w:sz w:val="18"/>
                <w:szCs w:val="18"/>
              </w:rPr>
            </w:pPr>
          </w:p>
        </w:tc>
      </w:tr>
      <w:tr w:rsidR="00F062B5" w14:paraId="60D406F5" w14:textId="77777777" w:rsidTr="00406108">
        <w:tblPrEx>
          <w:tblCellMar>
            <w:left w:w="28" w:type="dxa"/>
            <w:right w:w="28" w:type="dxa"/>
          </w:tblCellMar>
        </w:tblPrEx>
        <w:trPr>
          <w:trHeight w:val="202"/>
        </w:trPr>
        <w:tc>
          <w:tcPr>
            <w:tcW w:w="523" w:type="dxa"/>
          </w:tcPr>
          <w:p w14:paraId="27280A90" w14:textId="77777777" w:rsidR="00F062B5" w:rsidRPr="004F43AF" w:rsidRDefault="00F062B5" w:rsidP="00F062B5">
            <w:pPr>
              <w:spacing w:after="60"/>
              <w:rPr>
                <w:rFonts w:cstheme="minorHAnsi"/>
                <w:sz w:val="18"/>
                <w:szCs w:val="18"/>
              </w:rPr>
            </w:pPr>
          </w:p>
        </w:tc>
        <w:tc>
          <w:tcPr>
            <w:tcW w:w="1732" w:type="dxa"/>
            <w:shd w:val="clear" w:color="auto" w:fill="E8E8F0"/>
          </w:tcPr>
          <w:p w14:paraId="462A0DC1" w14:textId="0478AA75"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Testing kit storage and collection is not secure</w:t>
            </w:r>
          </w:p>
        </w:tc>
        <w:tc>
          <w:tcPr>
            <w:tcW w:w="717" w:type="dxa"/>
          </w:tcPr>
          <w:p w14:paraId="565E7DFA" w14:textId="7746F754"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0213C9FF" w14:textId="788B4820"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shd w:val="clear" w:color="auto" w:fill="92D050"/>
          </w:tcPr>
          <w:p w14:paraId="4C38FDDF" w14:textId="125AE226"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9</w:t>
            </w:r>
          </w:p>
        </w:tc>
        <w:tc>
          <w:tcPr>
            <w:tcW w:w="1417" w:type="dxa"/>
          </w:tcPr>
          <w:p w14:paraId="05BA4E6A" w14:textId="4D5D435B" w:rsidR="00F062B5" w:rsidRPr="008E56DF" w:rsidRDefault="00F062B5" w:rsidP="00F062B5">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417043BB" w14:textId="575ED97A"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4C4BB31C" w14:textId="77777777" w:rsidR="00F062B5" w:rsidRPr="008E56DF" w:rsidRDefault="00F062B5" w:rsidP="00F062B5">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The </w:t>
            </w:r>
            <w:r w:rsidRPr="008E56DF">
              <w:rPr>
                <w:rFonts w:cstheme="minorHAnsi"/>
                <w:b/>
                <w:bCs/>
                <w:color w:val="000000" w:themeColor="text1"/>
                <w:sz w:val="18"/>
                <w:szCs w:val="18"/>
                <w:lang w:eastAsia="en-GB"/>
              </w:rPr>
              <w:t xml:space="preserve">COVID Coordinator </w:t>
            </w:r>
            <w:r w:rsidRPr="008E56DF">
              <w:rPr>
                <w:rFonts w:cstheme="minorHAnsi"/>
                <w:color w:val="000000" w:themeColor="text1"/>
                <w:sz w:val="18"/>
                <w:szCs w:val="18"/>
                <w:lang w:eastAsia="en-GB"/>
              </w:rPr>
              <w:t xml:space="preserve">is responsible for </w:t>
            </w:r>
            <w:bookmarkStart w:id="2" w:name="_Hlk62136710"/>
            <w:r w:rsidRPr="008E56DF">
              <w:rPr>
                <w:rFonts w:cstheme="minorHAnsi"/>
                <w:color w:val="000000" w:themeColor="text1"/>
                <w:sz w:val="18"/>
                <w:szCs w:val="18"/>
                <w:lang w:eastAsia="en-GB"/>
              </w:rPr>
              <w:t>ensuring that the storage and collection point i</w:t>
            </w:r>
            <w:bookmarkEnd w:id="2"/>
            <w:r w:rsidRPr="008E56DF">
              <w:rPr>
                <w:rFonts w:cstheme="minorHAnsi"/>
                <w:color w:val="000000" w:themeColor="text1"/>
                <w:sz w:val="18"/>
                <w:szCs w:val="18"/>
                <w:lang w:eastAsia="en-GB"/>
              </w:rPr>
              <w:t>s:</w:t>
            </w:r>
          </w:p>
          <w:p w14:paraId="0F232719" w14:textId="77777777" w:rsidR="00F062B5" w:rsidRPr="008E56DF" w:rsidRDefault="00F062B5" w:rsidP="00F062B5">
            <w:pPr>
              <w:pStyle w:val="ListParagraph"/>
              <w:numPr>
                <w:ilvl w:val="0"/>
                <w:numId w:val="7"/>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Able to </w:t>
            </w:r>
            <w:proofErr w:type="gramStart"/>
            <w:r w:rsidRPr="008E56DF">
              <w:rPr>
                <w:rFonts w:asciiTheme="minorHAnsi" w:hAnsiTheme="minorHAnsi" w:cstheme="minorHAnsi"/>
                <w:color w:val="000000" w:themeColor="text1"/>
                <w:sz w:val="18"/>
                <w:szCs w:val="18"/>
                <w:lang w:eastAsia="en-GB"/>
              </w:rPr>
              <w:t>be secured</w:t>
            </w:r>
            <w:proofErr w:type="gramEnd"/>
            <w:r w:rsidRPr="008E56DF">
              <w:rPr>
                <w:rFonts w:asciiTheme="minorHAnsi" w:hAnsiTheme="minorHAnsi" w:cstheme="minorHAnsi"/>
                <w:color w:val="000000" w:themeColor="text1"/>
                <w:sz w:val="18"/>
                <w:szCs w:val="18"/>
                <w:lang w:eastAsia="en-GB"/>
              </w:rPr>
              <w:t xml:space="preserve"> to prevent unauthorised access to the test kits.</w:t>
            </w:r>
          </w:p>
          <w:p w14:paraId="0AE3471C" w14:textId="60C0B6D0" w:rsidR="00F062B5" w:rsidRPr="008E56DF" w:rsidRDefault="00F062B5" w:rsidP="00F062B5">
            <w:pPr>
              <w:pStyle w:val="ListParagraph"/>
              <w:numPr>
                <w:ilvl w:val="0"/>
                <w:numId w:val="7"/>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Inside and at a temperature between 2 and 30 degrees, out of direct sunlight/heat.</w:t>
            </w:r>
          </w:p>
        </w:tc>
        <w:tc>
          <w:tcPr>
            <w:tcW w:w="2127" w:type="dxa"/>
          </w:tcPr>
          <w:p w14:paraId="4C2BBF68" w14:textId="27149D06"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In school systems are constantly in place and being followed at all times</w:t>
            </w:r>
          </w:p>
        </w:tc>
        <w:tc>
          <w:tcPr>
            <w:tcW w:w="708" w:type="dxa"/>
          </w:tcPr>
          <w:p w14:paraId="455AE880" w14:textId="65151E79"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4B9649AC" w14:textId="70CA7A6E"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5F9516C9" w14:textId="3AE2D371"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2410" w:type="dxa"/>
          </w:tcPr>
          <w:p w14:paraId="75980BE9" w14:textId="77777777" w:rsidR="00F062B5" w:rsidRPr="00F062B5" w:rsidRDefault="00F062B5" w:rsidP="00F062B5">
            <w:pPr>
              <w:spacing w:after="60"/>
              <w:rPr>
                <w:rFonts w:cstheme="minorHAnsi"/>
                <w:color w:val="00B050"/>
                <w:sz w:val="18"/>
                <w:szCs w:val="18"/>
              </w:rPr>
            </w:pPr>
          </w:p>
        </w:tc>
        <w:tc>
          <w:tcPr>
            <w:tcW w:w="642" w:type="dxa"/>
          </w:tcPr>
          <w:p w14:paraId="650DE340" w14:textId="77777777" w:rsidR="00F062B5" w:rsidRPr="004F43AF" w:rsidRDefault="00F062B5" w:rsidP="00F062B5">
            <w:pPr>
              <w:spacing w:after="60"/>
              <w:rPr>
                <w:rFonts w:cstheme="minorHAnsi"/>
                <w:sz w:val="18"/>
                <w:szCs w:val="18"/>
              </w:rPr>
            </w:pPr>
          </w:p>
        </w:tc>
      </w:tr>
      <w:tr w:rsidR="00F062B5" w14:paraId="373BC6B1" w14:textId="77777777" w:rsidTr="00406108">
        <w:tblPrEx>
          <w:tblCellMar>
            <w:left w:w="28" w:type="dxa"/>
            <w:right w:w="28" w:type="dxa"/>
          </w:tblCellMar>
        </w:tblPrEx>
        <w:trPr>
          <w:trHeight w:val="202"/>
        </w:trPr>
        <w:tc>
          <w:tcPr>
            <w:tcW w:w="523" w:type="dxa"/>
          </w:tcPr>
          <w:p w14:paraId="5E0AE2AF" w14:textId="77777777" w:rsidR="00F062B5" w:rsidRPr="004F43AF" w:rsidRDefault="00F062B5" w:rsidP="00F062B5">
            <w:pPr>
              <w:spacing w:after="60"/>
              <w:rPr>
                <w:rFonts w:cstheme="minorHAnsi"/>
                <w:sz w:val="18"/>
                <w:szCs w:val="18"/>
              </w:rPr>
            </w:pPr>
          </w:p>
        </w:tc>
        <w:tc>
          <w:tcPr>
            <w:tcW w:w="1732" w:type="dxa"/>
            <w:shd w:val="clear" w:color="auto" w:fill="E8E8F0"/>
          </w:tcPr>
          <w:p w14:paraId="62A732F5" w14:textId="24300194"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Test Kit Log is inaccurate</w:t>
            </w:r>
          </w:p>
        </w:tc>
        <w:tc>
          <w:tcPr>
            <w:tcW w:w="717" w:type="dxa"/>
          </w:tcPr>
          <w:p w14:paraId="435AC39C" w14:textId="4BDCA06E"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0C0F1303" w14:textId="6A0369F6"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shd w:val="clear" w:color="auto" w:fill="FFC000"/>
          </w:tcPr>
          <w:p w14:paraId="39591DAD" w14:textId="7602091A"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12</w:t>
            </w:r>
          </w:p>
        </w:tc>
        <w:tc>
          <w:tcPr>
            <w:tcW w:w="1417" w:type="dxa"/>
          </w:tcPr>
          <w:p w14:paraId="1AA8B6BE" w14:textId="0DEDDC11" w:rsidR="00F062B5" w:rsidRPr="008E56DF" w:rsidRDefault="00F062B5" w:rsidP="00F062B5">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2AD4498B" w14:textId="55775596"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4F837319" w14:textId="77777777" w:rsidR="00F062B5" w:rsidRPr="008E56DF" w:rsidRDefault="00F062B5" w:rsidP="00F062B5">
            <w:pPr>
              <w:spacing w:after="60"/>
              <w:rPr>
                <w:rFonts w:cstheme="minorHAnsi"/>
                <w:color w:val="000000" w:themeColor="text1"/>
                <w:sz w:val="18"/>
                <w:szCs w:val="18"/>
                <w:lang w:eastAsia="en-GB"/>
              </w:rPr>
            </w:pPr>
            <w:r w:rsidRPr="008E56DF">
              <w:rPr>
                <w:rFonts w:cstheme="minorHAnsi"/>
                <w:b/>
                <w:bCs/>
                <w:color w:val="000000" w:themeColor="text1"/>
                <w:sz w:val="18"/>
                <w:szCs w:val="18"/>
                <w:lang w:eastAsia="en-GB"/>
              </w:rPr>
              <w:t xml:space="preserve">The Registration Assistant </w:t>
            </w:r>
            <w:r w:rsidRPr="008E56DF">
              <w:rPr>
                <w:rFonts w:cstheme="minorHAnsi"/>
                <w:color w:val="000000" w:themeColor="text1"/>
                <w:sz w:val="18"/>
                <w:szCs w:val="18"/>
                <w:lang w:eastAsia="en-GB"/>
              </w:rPr>
              <w:t xml:space="preserve">must record who takes the test kits on a </w:t>
            </w:r>
            <w:r w:rsidRPr="008E56DF">
              <w:rPr>
                <w:rFonts w:cstheme="minorHAnsi"/>
                <w:b/>
                <w:bCs/>
                <w:color w:val="000000" w:themeColor="text1"/>
                <w:sz w:val="18"/>
                <w:szCs w:val="18"/>
                <w:lang w:eastAsia="en-GB"/>
              </w:rPr>
              <w:t>Test Kit Log</w:t>
            </w:r>
            <w:r w:rsidRPr="008E56DF">
              <w:rPr>
                <w:rFonts w:cstheme="minorHAnsi"/>
                <w:color w:val="000000" w:themeColor="text1"/>
                <w:sz w:val="18"/>
                <w:szCs w:val="18"/>
                <w:lang w:eastAsia="en-GB"/>
              </w:rPr>
              <w:t xml:space="preserve"> and ensure that this information is stored securely. This log must include the following and be kept until further guidance is given</w:t>
            </w:r>
          </w:p>
          <w:p w14:paraId="00E35403" w14:textId="77777777" w:rsidR="00F062B5" w:rsidRPr="008E56DF" w:rsidRDefault="00F062B5" w:rsidP="00F062B5">
            <w:pPr>
              <w:pStyle w:val="ListParagraph"/>
              <w:numPr>
                <w:ilvl w:val="0"/>
                <w:numId w:val="11"/>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Name of school.</w:t>
            </w:r>
          </w:p>
          <w:p w14:paraId="2C1AA6F8" w14:textId="77777777" w:rsidR="00F062B5" w:rsidRPr="008E56DF" w:rsidRDefault="00F062B5" w:rsidP="00F062B5">
            <w:pPr>
              <w:pStyle w:val="ListParagraph"/>
              <w:numPr>
                <w:ilvl w:val="0"/>
                <w:numId w:val="11"/>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Name of person issuing the test.</w:t>
            </w:r>
          </w:p>
          <w:p w14:paraId="1584548F" w14:textId="77777777" w:rsidR="00F062B5" w:rsidRPr="008E56DF" w:rsidRDefault="00F062B5" w:rsidP="00F062B5">
            <w:pPr>
              <w:pStyle w:val="ListParagraph"/>
              <w:numPr>
                <w:ilvl w:val="0"/>
                <w:numId w:val="11"/>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Date of issue.</w:t>
            </w:r>
          </w:p>
          <w:p w14:paraId="10ACB679" w14:textId="77777777" w:rsidR="00F062B5" w:rsidRPr="008E56DF" w:rsidRDefault="00F062B5" w:rsidP="00F062B5">
            <w:pPr>
              <w:pStyle w:val="ListParagraph"/>
              <w:numPr>
                <w:ilvl w:val="0"/>
                <w:numId w:val="11"/>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Lot number of test kit (on the back of the test kit).</w:t>
            </w:r>
          </w:p>
          <w:p w14:paraId="706A0294" w14:textId="44A02A3A" w:rsidR="00F062B5" w:rsidRPr="008E56DF" w:rsidRDefault="00F062B5" w:rsidP="00F062B5">
            <w:pPr>
              <w:pStyle w:val="ListParagraph"/>
              <w:numPr>
                <w:ilvl w:val="0"/>
                <w:numId w:val="11"/>
              </w:numPr>
              <w:spacing w:after="60"/>
              <w:rPr>
                <w:rFonts w:asciiTheme="minorHAnsi" w:hAnsiTheme="minorHAnsi" w:cstheme="minorHAnsi"/>
                <w:b/>
                <w:bCs/>
                <w:color w:val="000000" w:themeColor="text1"/>
                <w:sz w:val="18"/>
                <w:szCs w:val="18"/>
                <w:lang w:eastAsia="en-GB"/>
              </w:rPr>
            </w:pPr>
            <w:r w:rsidRPr="008E56DF">
              <w:rPr>
                <w:rFonts w:asciiTheme="minorHAnsi" w:hAnsiTheme="minorHAnsi" w:cstheme="minorHAnsi"/>
                <w:color w:val="000000" w:themeColor="text1"/>
                <w:sz w:val="18"/>
                <w:szCs w:val="18"/>
                <w:lang w:eastAsia="en-GB"/>
              </w:rPr>
              <w:t>Name of person using the test.</w:t>
            </w:r>
          </w:p>
          <w:p w14:paraId="2D162F37" w14:textId="2DF1E4E6"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lang w:eastAsia="en-GB"/>
              </w:rPr>
              <w:t xml:space="preserve">The </w:t>
            </w:r>
            <w:r w:rsidRPr="008E56DF">
              <w:rPr>
                <w:rFonts w:cstheme="minorHAnsi"/>
                <w:b/>
                <w:bCs/>
                <w:color w:val="000000" w:themeColor="text1"/>
                <w:sz w:val="18"/>
                <w:szCs w:val="18"/>
                <w:lang w:eastAsia="en-GB"/>
              </w:rPr>
              <w:t>Registration Assistant</w:t>
            </w:r>
            <w:r w:rsidRPr="008E56DF">
              <w:rPr>
                <w:rFonts w:cstheme="minorHAnsi"/>
                <w:color w:val="000000" w:themeColor="text1"/>
                <w:sz w:val="18"/>
                <w:szCs w:val="18"/>
                <w:lang w:eastAsia="en-GB"/>
              </w:rPr>
              <w:t xml:space="preserve"> must ensure that all staff members receive, and sign for, a copy of the right </w:t>
            </w:r>
            <w:r w:rsidRPr="008E56DF">
              <w:rPr>
                <w:rFonts w:cstheme="minorHAnsi"/>
                <w:b/>
                <w:bCs/>
                <w:color w:val="000000" w:themeColor="text1"/>
                <w:sz w:val="18"/>
                <w:szCs w:val="18"/>
                <w:lang w:eastAsia="en-GB"/>
              </w:rPr>
              <w:t>Instructions for Use</w:t>
            </w:r>
            <w:r w:rsidRPr="008E56DF">
              <w:rPr>
                <w:rFonts w:cstheme="minorHAnsi"/>
                <w:color w:val="000000" w:themeColor="text1"/>
                <w:sz w:val="18"/>
                <w:szCs w:val="18"/>
                <w:lang w:eastAsia="en-GB"/>
              </w:rPr>
              <w:t xml:space="preserve"> (v.1.3.2 dated 15 January 2021, plain blue cover).  Refer to </w:t>
            </w:r>
            <w:proofErr w:type="spellStart"/>
            <w:r w:rsidRPr="008E56DF">
              <w:rPr>
                <w:rFonts w:cstheme="minorHAnsi"/>
                <w:color w:val="000000" w:themeColor="text1"/>
                <w:sz w:val="18"/>
                <w:szCs w:val="18"/>
                <w:lang w:eastAsia="en-GB"/>
              </w:rPr>
              <w:t>DfE</w:t>
            </w:r>
            <w:proofErr w:type="spellEnd"/>
            <w:r w:rsidRPr="008E56DF">
              <w:rPr>
                <w:rFonts w:cstheme="minorHAnsi"/>
                <w:color w:val="000000" w:themeColor="text1"/>
                <w:sz w:val="18"/>
                <w:szCs w:val="18"/>
                <w:lang w:eastAsia="en-GB"/>
              </w:rPr>
              <w:t xml:space="preserve"> webinar/slides. Old instructions to be destroyed</w:t>
            </w:r>
          </w:p>
        </w:tc>
        <w:tc>
          <w:tcPr>
            <w:tcW w:w="2127" w:type="dxa"/>
          </w:tcPr>
          <w:p w14:paraId="471E2307" w14:textId="46DEECD6" w:rsidR="00F062B5" w:rsidRPr="008E56DF" w:rsidRDefault="00F20DF9" w:rsidP="008E56DF">
            <w:pPr>
              <w:spacing w:after="60"/>
              <w:rPr>
                <w:rFonts w:cstheme="minorHAnsi"/>
                <w:color w:val="000000" w:themeColor="text1"/>
                <w:sz w:val="18"/>
                <w:szCs w:val="18"/>
              </w:rPr>
            </w:pPr>
            <w:r w:rsidRPr="008E56DF">
              <w:rPr>
                <w:rFonts w:cstheme="minorHAnsi"/>
                <w:color w:val="000000" w:themeColor="text1"/>
                <w:sz w:val="18"/>
                <w:szCs w:val="18"/>
              </w:rPr>
              <w:t xml:space="preserve">COVID </w:t>
            </w:r>
            <w:r w:rsidR="008E56DF">
              <w:rPr>
                <w:rFonts w:cstheme="minorHAnsi"/>
                <w:color w:val="000000" w:themeColor="text1"/>
                <w:sz w:val="18"/>
                <w:szCs w:val="18"/>
              </w:rPr>
              <w:t xml:space="preserve">testing administrator </w:t>
            </w:r>
            <w:r w:rsidRPr="008E56DF">
              <w:rPr>
                <w:rFonts w:cstheme="minorHAnsi"/>
                <w:color w:val="000000" w:themeColor="text1"/>
                <w:sz w:val="18"/>
                <w:szCs w:val="18"/>
              </w:rPr>
              <w:t>to carry out weekly overview of test log</w:t>
            </w:r>
          </w:p>
        </w:tc>
        <w:tc>
          <w:tcPr>
            <w:tcW w:w="708" w:type="dxa"/>
          </w:tcPr>
          <w:p w14:paraId="6A329969" w14:textId="1FC6F2BD"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32343121" w14:textId="79CAAD20" w:rsidR="00F062B5" w:rsidRPr="008E56DF" w:rsidRDefault="000F2438" w:rsidP="000F2438">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174D8C9E" w14:textId="11C895A7"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2410" w:type="dxa"/>
          </w:tcPr>
          <w:p w14:paraId="151843C5" w14:textId="77777777" w:rsidR="00F062B5" w:rsidRPr="00F062B5" w:rsidRDefault="00F062B5" w:rsidP="00F062B5">
            <w:pPr>
              <w:spacing w:after="60"/>
              <w:rPr>
                <w:rFonts w:cstheme="minorHAnsi"/>
                <w:color w:val="00B050"/>
                <w:sz w:val="18"/>
                <w:szCs w:val="18"/>
              </w:rPr>
            </w:pPr>
          </w:p>
        </w:tc>
        <w:tc>
          <w:tcPr>
            <w:tcW w:w="642" w:type="dxa"/>
          </w:tcPr>
          <w:p w14:paraId="5EECA326" w14:textId="77777777" w:rsidR="00F062B5" w:rsidRPr="004F43AF" w:rsidRDefault="00F062B5" w:rsidP="00F062B5">
            <w:pPr>
              <w:spacing w:after="60"/>
              <w:rPr>
                <w:rFonts w:cstheme="minorHAnsi"/>
                <w:sz w:val="18"/>
                <w:szCs w:val="18"/>
              </w:rPr>
            </w:pPr>
          </w:p>
        </w:tc>
      </w:tr>
      <w:tr w:rsidR="00F062B5" w14:paraId="4109F780" w14:textId="77777777" w:rsidTr="00406108">
        <w:tblPrEx>
          <w:tblCellMar>
            <w:left w:w="28" w:type="dxa"/>
            <w:right w:w="28" w:type="dxa"/>
          </w:tblCellMar>
        </w:tblPrEx>
        <w:trPr>
          <w:trHeight w:val="202"/>
        </w:trPr>
        <w:tc>
          <w:tcPr>
            <w:tcW w:w="523" w:type="dxa"/>
          </w:tcPr>
          <w:p w14:paraId="3FC6E418" w14:textId="77777777" w:rsidR="00F062B5" w:rsidRPr="004F43AF" w:rsidRDefault="00F062B5" w:rsidP="00F062B5">
            <w:pPr>
              <w:spacing w:after="60"/>
              <w:rPr>
                <w:rFonts w:cstheme="minorHAnsi"/>
                <w:sz w:val="18"/>
                <w:szCs w:val="18"/>
              </w:rPr>
            </w:pPr>
          </w:p>
        </w:tc>
        <w:tc>
          <w:tcPr>
            <w:tcW w:w="1732" w:type="dxa"/>
            <w:shd w:val="clear" w:color="auto" w:fill="E8E8F0"/>
          </w:tcPr>
          <w:p w14:paraId="4C29412A" w14:textId="60B951A5"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Supply teachers, peripatetic teachers and visitors are not included in school workforce procedures</w:t>
            </w:r>
          </w:p>
        </w:tc>
        <w:tc>
          <w:tcPr>
            <w:tcW w:w="717" w:type="dxa"/>
          </w:tcPr>
          <w:p w14:paraId="65B5B6EE" w14:textId="7C51044F"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5</w:t>
            </w:r>
          </w:p>
        </w:tc>
        <w:tc>
          <w:tcPr>
            <w:tcW w:w="709" w:type="dxa"/>
          </w:tcPr>
          <w:p w14:paraId="0737BE07" w14:textId="4B1F54A4"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shd w:val="clear" w:color="auto" w:fill="FF0000"/>
          </w:tcPr>
          <w:p w14:paraId="0081C5CC" w14:textId="50D08CE7"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20</w:t>
            </w:r>
          </w:p>
        </w:tc>
        <w:tc>
          <w:tcPr>
            <w:tcW w:w="1417" w:type="dxa"/>
          </w:tcPr>
          <w:p w14:paraId="58B3C331" w14:textId="79204220" w:rsidR="00F062B5" w:rsidRPr="008E56DF" w:rsidRDefault="00F062B5" w:rsidP="00F062B5">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Supply and peripatetic teachers and visitors (staff).</w:t>
            </w:r>
          </w:p>
          <w:p w14:paraId="0D8DDFE1" w14:textId="03540E1D"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41CC90D1" w14:textId="4F80DA19" w:rsidR="00F062B5" w:rsidRPr="008E56DF" w:rsidRDefault="00F062B5" w:rsidP="00F062B5">
            <w:pPr>
              <w:spacing w:after="60"/>
              <w:rPr>
                <w:rFonts w:cstheme="minorHAnsi"/>
                <w:color w:val="000000" w:themeColor="text1"/>
                <w:sz w:val="18"/>
                <w:szCs w:val="18"/>
                <w:lang w:eastAsia="en-GB"/>
              </w:rPr>
            </w:pP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will develop a process for testing supply teachers, peripatetic teacher and other visitors to the school site.</w:t>
            </w:r>
          </w:p>
          <w:p w14:paraId="16D27A22" w14:textId="5FDC7EE9" w:rsidR="00F062B5" w:rsidRPr="008E56DF" w:rsidRDefault="00F062B5" w:rsidP="00F062B5">
            <w:pPr>
              <w:spacing w:after="60"/>
              <w:rPr>
                <w:rFonts w:cstheme="minorHAnsi"/>
                <w:color w:val="000000" w:themeColor="text1"/>
                <w:sz w:val="18"/>
                <w:szCs w:val="18"/>
              </w:rPr>
            </w:pP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will communicate the process clearly to the </w:t>
            </w:r>
            <w:r w:rsidRPr="008E56DF">
              <w:rPr>
                <w:rFonts w:cstheme="minorHAnsi"/>
                <w:b/>
                <w:bCs/>
                <w:color w:val="000000" w:themeColor="text1"/>
                <w:sz w:val="18"/>
                <w:szCs w:val="18"/>
                <w:lang w:eastAsia="en-GB"/>
              </w:rPr>
              <w:t>Registration Assistant</w:t>
            </w:r>
            <w:r w:rsidRPr="008E56DF">
              <w:rPr>
                <w:rFonts w:cstheme="minorHAnsi"/>
                <w:color w:val="000000" w:themeColor="text1"/>
                <w:sz w:val="18"/>
                <w:szCs w:val="18"/>
                <w:lang w:eastAsia="en-GB"/>
              </w:rPr>
              <w:t>, all staff members and all supply teachers, peripatetic teachers, and other visitors to the school site.</w:t>
            </w:r>
          </w:p>
        </w:tc>
        <w:tc>
          <w:tcPr>
            <w:tcW w:w="2127" w:type="dxa"/>
          </w:tcPr>
          <w:p w14:paraId="23A41C98" w14:textId="7BC4E72F" w:rsidR="00F062B5"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 xml:space="preserve">The </w:t>
            </w:r>
            <w:proofErr w:type="spellStart"/>
            <w:r w:rsidRPr="008E56DF">
              <w:rPr>
                <w:rFonts w:cstheme="minorHAnsi"/>
                <w:color w:val="000000" w:themeColor="text1"/>
                <w:sz w:val="18"/>
                <w:szCs w:val="18"/>
              </w:rPr>
              <w:t>Covid</w:t>
            </w:r>
            <w:proofErr w:type="spellEnd"/>
            <w:r w:rsidRPr="008E56DF">
              <w:rPr>
                <w:rFonts w:cstheme="minorHAnsi"/>
                <w:color w:val="000000" w:themeColor="text1"/>
                <w:sz w:val="18"/>
                <w:szCs w:val="18"/>
              </w:rPr>
              <w:t xml:space="preserve"> co-ordinator will manage each individual visitor/ temp member of staff who will be supported when necessary</w:t>
            </w:r>
          </w:p>
        </w:tc>
        <w:tc>
          <w:tcPr>
            <w:tcW w:w="708" w:type="dxa"/>
          </w:tcPr>
          <w:p w14:paraId="69E9B1D2" w14:textId="289A8B22"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4557A922" w14:textId="59AD4AB8"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4F00456F" w14:textId="5698ED70"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2410" w:type="dxa"/>
          </w:tcPr>
          <w:p w14:paraId="5874831F" w14:textId="77777777" w:rsidR="00F062B5" w:rsidRPr="00F062B5" w:rsidRDefault="00F062B5" w:rsidP="00F062B5">
            <w:pPr>
              <w:spacing w:after="60"/>
              <w:rPr>
                <w:rFonts w:cstheme="minorHAnsi"/>
                <w:color w:val="00B050"/>
                <w:sz w:val="18"/>
                <w:szCs w:val="18"/>
              </w:rPr>
            </w:pPr>
          </w:p>
        </w:tc>
        <w:tc>
          <w:tcPr>
            <w:tcW w:w="642" w:type="dxa"/>
          </w:tcPr>
          <w:p w14:paraId="08D72743" w14:textId="77777777" w:rsidR="00F062B5" w:rsidRPr="004F43AF" w:rsidRDefault="00F062B5" w:rsidP="00F062B5">
            <w:pPr>
              <w:spacing w:after="60"/>
              <w:rPr>
                <w:rFonts w:cstheme="minorHAnsi"/>
                <w:sz w:val="18"/>
                <w:szCs w:val="18"/>
              </w:rPr>
            </w:pPr>
          </w:p>
        </w:tc>
      </w:tr>
      <w:tr w:rsidR="00F062B5" w14:paraId="1908ABC9" w14:textId="77777777" w:rsidTr="00406108">
        <w:tblPrEx>
          <w:tblCellMar>
            <w:left w:w="28" w:type="dxa"/>
            <w:right w:w="28" w:type="dxa"/>
          </w:tblCellMar>
        </w:tblPrEx>
        <w:trPr>
          <w:trHeight w:val="202"/>
        </w:trPr>
        <w:tc>
          <w:tcPr>
            <w:tcW w:w="523" w:type="dxa"/>
          </w:tcPr>
          <w:p w14:paraId="23F799D9" w14:textId="77777777" w:rsidR="00F062B5" w:rsidRPr="004F43AF" w:rsidRDefault="00F062B5" w:rsidP="00F062B5">
            <w:pPr>
              <w:spacing w:after="60"/>
              <w:rPr>
                <w:rFonts w:cstheme="minorHAnsi"/>
                <w:sz w:val="18"/>
                <w:szCs w:val="18"/>
              </w:rPr>
            </w:pPr>
          </w:p>
        </w:tc>
        <w:tc>
          <w:tcPr>
            <w:tcW w:w="1732" w:type="dxa"/>
            <w:shd w:val="clear" w:color="auto" w:fill="E8E8F0"/>
          </w:tcPr>
          <w:p w14:paraId="6CD5EA87" w14:textId="407E20B3"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Tests are not completed accurately by staff workforce</w:t>
            </w:r>
          </w:p>
        </w:tc>
        <w:tc>
          <w:tcPr>
            <w:tcW w:w="717" w:type="dxa"/>
          </w:tcPr>
          <w:p w14:paraId="65932EEF" w14:textId="3EE6C237"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5</w:t>
            </w:r>
          </w:p>
        </w:tc>
        <w:tc>
          <w:tcPr>
            <w:tcW w:w="709" w:type="dxa"/>
          </w:tcPr>
          <w:p w14:paraId="5A7C6442" w14:textId="35B59F88"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shd w:val="clear" w:color="auto" w:fill="FF0000"/>
          </w:tcPr>
          <w:p w14:paraId="711F2538" w14:textId="480FC6BF"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20</w:t>
            </w:r>
          </w:p>
        </w:tc>
        <w:tc>
          <w:tcPr>
            <w:tcW w:w="1417" w:type="dxa"/>
          </w:tcPr>
          <w:p w14:paraId="15A09BAA" w14:textId="6595D08A" w:rsidR="00F062B5" w:rsidRPr="008E56DF" w:rsidRDefault="00F062B5" w:rsidP="00F062B5">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52E3CF1A" w14:textId="4D807C9C" w:rsidR="00F062B5" w:rsidRPr="008E56DF" w:rsidRDefault="00F062B5" w:rsidP="00F062B5">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28FD9A72" w14:textId="77777777" w:rsidR="00F062B5" w:rsidRPr="008E56DF" w:rsidRDefault="00F062B5" w:rsidP="00F062B5">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The</w:t>
            </w:r>
            <w:r w:rsidRPr="008E56DF">
              <w:rPr>
                <w:rFonts w:cstheme="minorHAnsi"/>
                <w:b/>
                <w:bCs/>
                <w:color w:val="000000" w:themeColor="text1"/>
                <w:sz w:val="18"/>
                <w:szCs w:val="18"/>
                <w:lang w:eastAsia="en-GB"/>
              </w:rPr>
              <w:t xml:space="preserve"> COVID Coordinator </w:t>
            </w:r>
            <w:r w:rsidRPr="008E56DF">
              <w:rPr>
                <w:rFonts w:cstheme="minorHAnsi"/>
                <w:color w:val="000000" w:themeColor="text1"/>
                <w:sz w:val="18"/>
                <w:szCs w:val="18"/>
                <w:lang w:eastAsia="en-GB"/>
              </w:rPr>
              <w:t>to ensure that all staff:</w:t>
            </w:r>
          </w:p>
          <w:p w14:paraId="241ACD2D" w14:textId="77777777" w:rsidR="00F062B5" w:rsidRPr="008E56DF" w:rsidRDefault="00F062B5" w:rsidP="00F062B5">
            <w:pPr>
              <w:pStyle w:val="ListParagraph"/>
              <w:numPr>
                <w:ilvl w:val="0"/>
                <w:numId w:val="12"/>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Undertake the training and are provided with the correct literature and video links, as detailed above.</w:t>
            </w:r>
          </w:p>
          <w:p w14:paraId="333DEEF2" w14:textId="77777777" w:rsidR="00F062B5" w:rsidRPr="008E56DF" w:rsidRDefault="00F062B5" w:rsidP="00F062B5">
            <w:pPr>
              <w:pStyle w:val="ListParagraph"/>
              <w:numPr>
                <w:ilvl w:val="0"/>
                <w:numId w:val="12"/>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Can ask questions and discuss issues.</w:t>
            </w:r>
          </w:p>
          <w:p w14:paraId="088CF8BB" w14:textId="1FEF94CB" w:rsidR="00F062B5" w:rsidRPr="008E56DF" w:rsidRDefault="00F062B5" w:rsidP="00F062B5">
            <w:pPr>
              <w:pStyle w:val="ListParagraph"/>
              <w:numPr>
                <w:ilvl w:val="0"/>
                <w:numId w:val="12"/>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Feel confident in reporting issues and concerns to the </w:t>
            </w:r>
            <w:r w:rsidRPr="008E56DF">
              <w:rPr>
                <w:rFonts w:asciiTheme="minorHAnsi" w:hAnsiTheme="minorHAnsi" w:cstheme="minorHAnsi"/>
                <w:b/>
                <w:bCs/>
                <w:color w:val="000000" w:themeColor="text1"/>
                <w:sz w:val="18"/>
                <w:szCs w:val="18"/>
                <w:lang w:eastAsia="en-GB"/>
              </w:rPr>
              <w:t>COVID Coordinator.</w:t>
            </w:r>
          </w:p>
        </w:tc>
        <w:tc>
          <w:tcPr>
            <w:tcW w:w="2127" w:type="dxa"/>
          </w:tcPr>
          <w:p w14:paraId="232EE112" w14:textId="212539D5" w:rsidR="00F062B5" w:rsidRPr="008E56DF" w:rsidRDefault="00F20DF9" w:rsidP="00F062B5">
            <w:pPr>
              <w:spacing w:after="60"/>
              <w:rPr>
                <w:rFonts w:cstheme="minorHAnsi"/>
                <w:color w:val="000000" w:themeColor="text1"/>
                <w:sz w:val="18"/>
                <w:szCs w:val="18"/>
              </w:rPr>
            </w:pPr>
            <w:r w:rsidRPr="008E56DF">
              <w:rPr>
                <w:rFonts w:cstheme="minorHAnsi"/>
                <w:color w:val="000000" w:themeColor="text1"/>
                <w:sz w:val="18"/>
                <w:szCs w:val="18"/>
              </w:rPr>
              <w:t>Staff have received numerous tra</w:t>
            </w:r>
            <w:r w:rsidR="00446D6A">
              <w:rPr>
                <w:rFonts w:cstheme="minorHAnsi"/>
                <w:color w:val="000000" w:themeColor="text1"/>
                <w:sz w:val="18"/>
                <w:szCs w:val="18"/>
              </w:rPr>
              <w:t>i</w:t>
            </w:r>
            <w:r w:rsidRPr="008E56DF">
              <w:rPr>
                <w:rFonts w:cstheme="minorHAnsi"/>
                <w:color w:val="000000" w:themeColor="text1"/>
                <w:sz w:val="18"/>
                <w:szCs w:val="18"/>
              </w:rPr>
              <w:t xml:space="preserve">ning and guidance documents.  The registration assistant will highlight individuals who give cause for concern.  Additional </w:t>
            </w:r>
            <w:proofErr w:type="spellStart"/>
            <w:r w:rsidRPr="008E56DF">
              <w:rPr>
                <w:rFonts w:cstheme="minorHAnsi"/>
                <w:color w:val="000000" w:themeColor="text1"/>
                <w:sz w:val="18"/>
                <w:szCs w:val="18"/>
              </w:rPr>
              <w:t>traning</w:t>
            </w:r>
            <w:proofErr w:type="spellEnd"/>
            <w:r w:rsidRPr="008E56DF">
              <w:rPr>
                <w:rFonts w:cstheme="minorHAnsi"/>
                <w:color w:val="000000" w:themeColor="text1"/>
                <w:sz w:val="18"/>
                <w:szCs w:val="18"/>
              </w:rPr>
              <w:t xml:space="preserve"> will then be put in place for that member of staff</w:t>
            </w:r>
          </w:p>
        </w:tc>
        <w:tc>
          <w:tcPr>
            <w:tcW w:w="708" w:type="dxa"/>
          </w:tcPr>
          <w:p w14:paraId="587D3FC9" w14:textId="20A2FAE3"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5804F076" w14:textId="04A6F2D9"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2</w:t>
            </w:r>
          </w:p>
        </w:tc>
        <w:tc>
          <w:tcPr>
            <w:tcW w:w="709" w:type="dxa"/>
          </w:tcPr>
          <w:p w14:paraId="5089D507" w14:textId="5AAD4F46" w:rsidR="00F062B5" w:rsidRPr="008E56DF" w:rsidRDefault="000F2438" w:rsidP="00F062B5">
            <w:pPr>
              <w:spacing w:after="60"/>
              <w:rPr>
                <w:rFonts w:cstheme="minorHAnsi"/>
                <w:color w:val="000000" w:themeColor="text1"/>
                <w:sz w:val="18"/>
                <w:szCs w:val="18"/>
              </w:rPr>
            </w:pPr>
            <w:r w:rsidRPr="008E56DF">
              <w:rPr>
                <w:rFonts w:cstheme="minorHAnsi"/>
                <w:color w:val="000000" w:themeColor="text1"/>
                <w:sz w:val="18"/>
                <w:szCs w:val="18"/>
              </w:rPr>
              <w:t>6</w:t>
            </w:r>
          </w:p>
        </w:tc>
        <w:tc>
          <w:tcPr>
            <w:tcW w:w="2410" w:type="dxa"/>
          </w:tcPr>
          <w:p w14:paraId="52BE588A" w14:textId="77777777" w:rsidR="00F062B5" w:rsidRPr="00F062B5" w:rsidRDefault="00F062B5" w:rsidP="00F062B5">
            <w:pPr>
              <w:spacing w:after="60"/>
              <w:rPr>
                <w:rFonts w:cstheme="minorHAnsi"/>
                <w:color w:val="00B050"/>
                <w:sz w:val="18"/>
                <w:szCs w:val="18"/>
              </w:rPr>
            </w:pPr>
          </w:p>
        </w:tc>
        <w:tc>
          <w:tcPr>
            <w:tcW w:w="642" w:type="dxa"/>
          </w:tcPr>
          <w:p w14:paraId="6B578EA8" w14:textId="77777777" w:rsidR="00F062B5" w:rsidRPr="004F43AF" w:rsidRDefault="00F062B5" w:rsidP="00F062B5">
            <w:pPr>
              <w:spacing w:after="60"/>
              <w:rPr>
                <w:rFonts w:cstheme="minorHAnsi"/>
                <w:sz w:val="18"/>
                <w:szCs w:val="18"/>
              </w:rPr>
            </w:pPr>
          </w:p>
        </w:tc>
      </w:tr>
      <w:tr w:rsidR="00F20DF9" w14:paraId="1C43C28C" w14:textId="77777777" w:rsidTr="00406108">
        <w:tblPrEx>
          <w:tblCellMar>
            <w:left w:w="28" w:type="dxa"/>
            <w:right w:w="28" w:type="dxa"/>
          </w:tblCellMar>
        </w:tblPrEx>
        <w:trPr>
          <w:trHeight w:val="202"/>
        </w:trPr>
        <w:tc>
          <w:tcPr>
            <w:tcW w:w="523" w:type="dxa"/>
          </w:tcPr>
          <w:p w14:paraId="1E59680E" w14:textId="77777777" w:rsidR="00F20DF9" w:rsidRPr="004F43AF" w:rsidRDefault="00F20DF9" w:rsidP="00F20DF9">
            <w:pPr>
              <w:spacing w:after="60"/>
              <w:rPr>
                <w:rFonts w:cstheme="minorHAnsi"/>
                <w:sz w:val="18"/>
                <w:szCs w:val="18"/>
              </w:rPr>
            </w:pPr>
          </w:p>
        </w:tc>
        <w:tc>
          <w:tcPr>
            <w:tcW w:w="1732" w:type="dxa"/>
            <w:shd w:val="clear" w:color="auto" w:fill="E8E8F0"/>
          </w:tcPr>
          <w:p w14:paraId="66F990BD" w14:textId="41B9533C"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Inaccurate reporting of test results</w:t>
            </w:r>
          </w:p>
        </w:tc>
        <w:tc>
          <w:tcPr>
            <w:tcW w:w="717" w:type="dxa"/>
          </w:tcPr>
          <w:p w14:paraId="0F329095" w14:textId="204879CF"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5</w:t>
            </w:r>
          </w:p>
        </w:tc>
        <w:tc>
          <w:tcPr>
            <w:tcW w:w="709" w:type="dxa"/>
          </w:tcPr>
          <w:p w14:paraId="21E16984" w14:textId="1775CDAC"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shd w:val="clear" w:color="auto" w:fill="FF0000"/>
          </w:tcPr>
          <w:p w14:paraId="5F99A812" w14:textId="06F84206"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20</w:t>
            </w:r>
          </w:p>
        </w:tc>
        <w:tc>
          <w:tcPr>
            <w:tcW w:w="1417" w:type="dxa"/>
          </w:tcPr>
          <w:p w14:paraId="0F927571" w14:textId="3F6E3558" w:rsidR="00F20DF9" w:rsidRPr="008E56DF" w:rsidRDefault="00F20DF9" w:rsidP="00F20DF9">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24D1A072" w14:textId="00B019CA"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4B5D7387" w14:textId="77777777" w:rsidR="00F20DF9" w:rsidRPr="008E56DF" w:rsidRDefault="00F20DF9" w:rsidP="00F20DF9">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The</w:t>
            </w:r>
            <w:r w:rsidRPr="008E56DF">
              <w:rPr>
                <w:rFonts w:cstheme="minorHAnsi"/>
                <w:b/>
                <w:bCs/>
                <w:color w:val="000000" w:themeColor="text1"/>
                <w:sz w:val="18"/>
                <w:szCs w:val="18"/>
                <w:lang w:eastAsia="en-GB"/>
              </w:rPr>
              <w:t xml:space="preserve"> COVID Coordinator</w:t>
            </w:r>
            <w:r w:rsidRPr="008E56DF">
              <w:rPr>
                <w:rFonts w:cstheme="minorHAnsi"/>
                <w:color w:val="000000" w:themeColor="text1"/>
                <w:sz w:val="18"/>
                <w:szCs w:val="18"/>
                <w:lang w:eastAsia="en-GB"/>
              </w:rPr>
              <w:t xml:space="preserve"> to ensure that all staff:</w:t>
            </w:r>
          </w:p>
          <w:p w14:paraId="5B25E4DF" w14:textId="77777777" w:rsidR="00F20DF9" w:rsidRPr="008E56DF" w:rsidRDefault="00F20DF9" w:rsidP="00F20DF9">
            <w:pPr>
              <w:pStyle w:val="ListParagraph"/>
              <w:numPr>
                <w:ilvl w:val="0"/>
                <w:numId w:val="14"/>
              </w:numPr>
              <w:spacing w:after="60"/>
              <w:rPr>
                <w:rFonts w:asciiTheme="minorHAnsi" w:hAnsiTheme="minorHAnsi" w:cstheme="minorHAnsi"/>
                <w:color w:val="000000" w:themeColor="text1"/>
                <w:sz w:val="18"/>
                <w:szCs w:val="18"/>
                <w:lang w:eastAsia="en-GB"/>
              </w:rPr>
            </w:pPr>
            <w:proofErr w:type="gramStart"/>
            <w:r w:rsidRPr="008E56DF">
              <w:rPr>
                <w:rFonts w:asciiTheme="minorHAnsi" w:hAnsiTheme="minorHAnsi" w:cstheme="minorHAnsi"/>
                <w:color w:val="000000" w:themeColor="text1"/>
                <w:sz w:val="18"/>
                <w:szCs w:val="18"/>
                <w:lang w:eastAsia="en-GB"/>
              </w:rPr>
              <w:t>Are trained</w:t>
            </w:r>
            <w:proofErr w:type="gramEnd"/>
            <w:r w:rsidRPr="008E56DF">
              <w:rPr>
                <w:rFonts w:asciiTheme="minorHAnsi" w:hAnsiTheme="minorHAnsi" w:cstheme="minorHAnsi"/>
                <w:color w:val="000000" w:themeColor="text1"/>
                <w:sz w:val="18"/>
                <w:szCs w:val="18"/>
                <w:lang w:eastAsia="en-GB"/>
              </w:rPr>
              <w:t xml:space="preserve"> in and understand how to report their test result to NHS Test and Trace a</w:t>
            </w:r>
            <w:r w:rsidRPr="008E56DF">
              <w:rPr>
                <w:rFonts w:asciiTheme="minorHAnsi" w:hAnsiTheme="minorHAnsi" w:cstheme="minorHAnsi"/>
                <w:i/>
                <w:iCs/>
                <w:color w:val="000000" w:themeColor="text1"/>
                <w:sz w:val="18"/>
                <w:szCs w:val="18"/>
                <w:lang w:eastAsia="en-GB"/>
              </w:rPr>
              <w:t>s soon as the test is completed</w:t>
            </w:r>
            <w:r w:rsidRPr="008E56DF">
              <w:rPr>
                <w:rFonts w:asciiTheme="minorHAnsi" w:hAnsiTheme="minorHAnsi" w:cstheme="minorHAnsi"/>
                <w:color w:val="000000" w:themeColor="text1"/>
                <w:sz w:val="18"/>
                <w:szCs w:val="18"/>
                <w:lang w:eastAsia="en-GB"/>
              </w:rPr>
              <w:t xml:space="preserve"> and </w:t>
            </w:r>
            <w:r w:rsidRPr="008E56DF">
              <w:rPr>
                <w:rFonts w:asciiTheme="minorHAnsi" w:hAnsiTheme="minorHAnsi" w:cstheme="minorHAnsi"/>
                <w:i/>
                <w:iCs/>
                <w:color w:val="000000" w:themeColor="text1"/>
                <w:sz w:val="18"/>
                <w:szCs w:val="18"/>
                <w:lang w:eastAsia="en-GB"/>
              </w:rPr>
              <w:t>every time they take a test</w:t>
            </w:r>
            <w:r w:rsidRPr="008E56DF">
              <w:rPr>
                <w:rFonts w:asciiTheme="minorHAnsi" w:hAnsiTheme="minorHAnsi" w:cstheme="minorHAnsi"/>
                <w:color w:val="000000" w:themeColor="text1"/>
                <w:sz w:val="18"/>
                <w:szCs w:val="18"/>
                <w:lang w:eastAsia="en-GB"/>
              </w:rPr>
              <w:t>, even if the result is negative or invalid – either online or by telephone (as per the instructions in the home test kit).</w:t>
            </w:r>
          </w:p>
          <w:p w14:paraId="0283AE34" w14:textId="5535762F" w:rsidR="00F20DF9" w:rsidRPr="008E56DF" w:rsidRDefault="00F20DF9" w:rsidP="00F20DF9">
            <w:pPr>
              <w:pStyle w:val="ListParagraph"/>
              <w:numPr>
                <w:ilvl w:val="0"/>
                <w:numId w:val="14"/>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Are aware that the test assigned to them is only to </w:t>
            </w:r>
            <w:proofErr w:type="gramStart"/>
            <w:r w:rsidRPr="008E56DF">
              <w:rPr>
                <w:rFonts w:asciiTheme="minorHAnsi" w:hAnsiTheme="minorHAnsi" w:cstheme="minorHAnsi"/>
                <w:color w:val="000000" w:themeColor="text1"/>
                <w:sz w:val="18"/>
                <w:szCs w:val="18"/>
                <w:lang w:eastAsia="en-GB"/>
              </w:rPr>
              <w:t>be used</w:t>
            </w:r>
            <w:proofErr w:type="gramEnd"/>
            <w:r w:rsidRPr="008E56DF">
              <w:rPr>
                <w:rFonts w:asciiTheme="minorHAnsi" w:hAnsiTheme="minorHAnsi" w:cstheme="minorHAnsi"/>
                <w:color w:val="000000" w:themeColor="text1"/>
                <w:sz w:val="18"/>
                <w:szCs w:val="18"/>
                <w:lang w:eastAsia="en-GB"/>
              </w:rPr>
              <w:t xml:space="preserve"> by themselves and that it must never be taken by anyone else.</w:t>
            </w:r>
          </w:p>
          <w:p w14:paraId="10BEAF59" w14:textId="77777777" w:rsidR="00F20DF9" w:rsidRPr="008E56DF" w:rsidRDefault="00F20DF9" w:rsidP="00F20DF9">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The </w:t>
            </w: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will develop their own, locally managed </w:t>
            </w:r>
            <w:r w:rsidRPr="008E56DF">
              <w:rPr>
                <w:rFonts w:cstheme="minorHAnsi"/>
                <w:b/>
                <w:bCs/>
                <w:color w:val="000000" w:themeColor="text1"/>
                <w:sz w:val="18"/>
                <w:szCs w:val="18"/>
                <w:lang w:eastAsia="en-GB"/>
              </w:rPr>
              <w:t>Register</w:t>
            </w:r>
            <w:r w:rsidRPr="008E56DF">
              <w:rPr>
                <w:rFonts w:cstheme="minorHAnsi"/>
                <w:color w:val="000000" w:themeColor="text1"/>
                <w:sz w:val="18"/>
                <w:szCs w:val="18"/>
                <w:lang w:eastAsia="en-GB"/>
              </w:rPr>
              <w:t xml:space="preserve"> and a process for all staff to log test results with the school, before staff arrive on site in the morning. This is important for </w:t>
            </w:r>
            <w:r w:rsidRPr="008E56DF">
              <w:rPr>
                <w:rFonts w:cstheme="minorHAnsi"/>
                <w:color w:val="000000" w:themeColor="text1"/>
                <w:sz w:val="18"/>
                <w:szCs w:val="18"/>
                <w:lang w:eastAsia="en-GB"/>
              </w:rPr>
              <w:lastRenderedPageBreak/>
              <w:t xml:space="preserve">identifying staff with positive results, for bubble management and contract tracing. This must be a separate document to the </w:t>
            </w:r>
            <w:r w:rsidRPr="008E56DF">
              <w:rPr>
                <w:rFonts w:cstheme="minorHAnsi"/>
                <w:b/>
                <w:bCs/>
                <w:color w:val="000000" w:themeColor="text1"/>
                <w:sz w:val="18"/>
                <w:szCs w:val="18"/>
                <w:lang w:eastAsia="en-GB"/>
              </w:rPr>
              <w:t>Test Kit Log</w:t>
            </w:r>
            <w:r w:rsidRPr="008E56DF">
              <w:rPr>
                <w:rFonts w:cstheme="minorHAnsi"/>
                <w:color w:val="000000" w:themeColor="text1"/>
                <w:sz w:val="18"/>
                <w:szCs w:val="18"/>
                <w:lang w:eastAsia="en-GB"/>
              </w:rPr>
              <w:t xml:space="preserve"> for data protection reasons.  This system to </w:t>
            </w:r>
            <w:proofErr w:type="gramStart"/>
            <w:r w:rsidRPr="008E56DF">
              <w:rPr>
                <w:rFonts w:cstheme="minorHAnsi"/>
                <w:color w:val="000000" w:themeColor="text1"/>
                <w:sz w:val="18"/>
                <w:szCs w:val="18"/>
                <w:lang w:eastAsia="en-GB"/>
              </w:rPr>
              <w:t>be communicated</w:t>
            </w:r>
            <w:proofErr w:type="gramEnd"/>
            <w:r w:rsidRPr="008E56DF">
              <w:rPr>
                <w:rFonts w:cstheme="minorHAnsi"/>
                <w:color w:val="000000" w:themeColor="text1"/>
                <w:sz w:val="18"/>
                <w:szCs w:val="18"/>
                <w:lang w:eastAsia="en-GB"/>
              </w:rPr>
              <w:t xml:space="preserve"> clearly to the whole staff team.  This should include:</w:t>
            </w:r>
          </w:p>
          <w:p w14:paraId="7E59B47C" w14:textId="77777777" w:rsidR="00F20DF9" w:rsidRPr="008E56DF" w:rsidRDefault="00F20DF9" w:rsidP="00F20DF9">
            <w:pPr>
              <w:pStyle w:val="ListParagraph"/>
              <w:numPr>
                <w:ilvl w:val="0"/>
                <w:numId w:val="13"/>
              </w:numPr>
              <w:spacing w:after="60"/>
              <w:ind w:left="3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The process and timelines for test to </w:t>
            </w:r>
            <w:proofErr w:type="gramStart"/>
            <w:r w:rsidRPr="008E56DF">
              <w:rPr>
                <w:rFonts w:asciiTheme="minorHAnsi" w:hAnsiTheme="minorHAnsi" w:cstheme="minorHAnsi"/>
                <w:color w:val="000000" w:themeColor="text1"/>
                <w:sz w:val="18"/>
                <w:szCs w:val="18"/>
                <w:lang w:eastAsia="en-GB"/>
              </w:rPr>
              <w:t>be taken</w:t>
            </w:r>
            <w:proofErr w:type="gramEnd"/>
            <w:r w:rsidRPr="008E56DF">
              <w:rPr>
                <w:rFonts w:asciiTheme="minorHAnsi" w:hAnsiTheme="minorHAnsi" w:cstheme="minorHAnsi"/>
                <w:color w:val="000000" w:themeColor="text1"/>
                <w:sz w:val="18"/>
                <w:szCs w:val="18"/>
                <w:lang w:eastAsia="en-GB"/>
              </w:rPr>
              <w:t xml:space="preserve"> and results to be communicated by staff (and onward communication to the </w:t>
            </w:r>
            <w:proofErr w:type="spellStart"/>
            <w:r w:rsidRPr="008E56DF">
              <w:rPr>
                <w:rFonts w:asciiTheme="minorHAnsi" w:hAnsiTheme="minorHAnsi" w:cstheme="minorHAnsi"/>
                <w:color w:val="000000" w:themeColor="text1"/>
                <w:sz w:val="18"/>
                <w:szCs w:val="18"/>
                <w:lang w:eastAsia="en-GB"/>
              </w:rPr>
              <w:t>headteacher</w:t>
            </w:r>
            <w:proofErr w:type="spellEnd"/>
            <w:r w:rsidRPr="008E56DF">
              <w:rPr>
                <w:rFonts w:asciiTheme="minorHAnsi" w:hAnsiTheme="minorHAnsi" w:cstheme="minorHAnsi"/>
                <w:color w:val="000000" w:themeColor="text1"/>
                <w:sz w:val="18"/>
                <w:szCs w:val="18"/>
                <w:lang w:eastAsia="en-GB"/>
              </w:rPr>
              <w:t xml:space="preserve"> if/when required).</w:t>
            </w:r>
          </w:p>
          <w:p w14:paraId="526DF102" w14:textId="77777777" w:rsidR="00F20DF9" w:rsidRPr="008E56DF" w:rsidRDefault="00F20DF9" w:rsidP="00F20DF9">
            <w:pPr>
              <w:pStyle w:val="ListParagraph"/>
              <w:numPr>
                <w:ilvl w:val="0"/>
                <w:numId w:val="13"/>
              </w:numPr>
              <w:spacing w:after="60"/>
              <w:ind w:left="3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A process for dealing with non-reporting by staff.</w:t>
            </w:r>
          </w:p>
          <w:p w14:paraId="5EC3AC39" w14:textId="77777777" w:rsidR="00F20DF9" w:rsidRPr="008E56DF" w:rsidRDefault="00F20DF9" w:rsidP="00F20DF9">
            <w:pPr>
              <w:pStyle w:val="ListParagraph"/>
              <w:numPr>
                <w:ilvl w:val="0"/>
                <w:numId w:val="13"/>
              </w:numPr>
              <w:spacing w:after="60"/>
              <w:ind w:left="3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The process for logging results, who will deputise and how will this be communicated.</w:t>
            </w:r>
          </w:p>
          <w:p w14:paraId="13B2E006" w14:textId="77777777" w:rsidR="00F20DF9" w:rsidRPr="008E56DF" w:rsidRDefault="00F20DF9" w:rsidP="00F20DF9">
            <w:pPr>
              <w:pStyle w:val="ListParagraph"/>
              <w:numPr>
                <w:ilvl w:val="0"/>
                <w:numId w:val="13"/>
              </w:numPr>
              <w:spacing w:after="60"/>
              <w:ind w:left="3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How the results </w:t>
            </w:r>
            <w:proofErr w:type="gramStart"/>
            <w:r w:rsidRPr="008E56DF">
              <w:rPr>
                <w:rFonts w:asciiTheme="minorHAnsi" w:hAnsiTheme="minorHAnsi" w:cstheme="minorHAnsi"/>
                <w:color w:val="000000" w:themeColor="text1"/>
                <w:sz w:val="18"/>
                <w:szCs w:val="18"/>
                <w:lang w:eastAsia="en-GB"/>
              </w:rPr>
              <w:t>will be saved</w:t>
            </w:r>
            <w:proofErr w:type="gramEnd"/>
            <w:r w:rsidRPr="008E56DF">
              <w:rPr>
                <w:rFonts w:asciiTheme="minorHAnsi" w:hAnsiTheme="minorHAnsi" w:cstheme="minorHAnsi"/>
                <w:color w:val="000000" w:themeColor="text1"/>
                <w:sz w:val="18"/>
                <w:szCs w:val="18"/>
                <w:lang w:eastAsia="en-GB"/>
              </w:rPr>
              <w:t xml:space="preserve"> securely.</w:t>
            </w:r>
          </w:p>
          <w:p w14:paraId="50490D70" w14:textId="77777777" w:rsidR="00F20DF9" w:rsidRPr="008E56DF" w:rsidRDefault="00F20DF9" w:rsidP="00F20DF9">
            <w:pPr>
              <w:pStyle w:val="ListParagraph"/>
              <w:numPr>
                <w:ilvl w:val="0"/>
                <w:numId w:val="13"/>
              </w:numPr>
              <w:spacing w:after="60"/>
              <w:ind w:left="3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Encouraging staff to follow requirements when reporting results online (e.g. sending reminders on test days).</w:t>
            </w:r>
          </w:p>
          <w:p w14:paraId="1D955190" w14:textId="77777777" w:rsidR="00F20DF9" w:rsidRPr="008E56DF" w:rsidRDefault="00F20DF9" w:rsidP="00F20DF9">
            <w:pPr>
              <w:pStyle w:val="ListParagraph"/>
              <w:numPr>
                <w:ilvl w:val="0"/>
                <w:numId w:val="13"/>
              </w:numPr>
              <w:spacing w:after="60"/>
              <w:ind w:left="3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Identifying and reporting incidents.</w:t>
            </w:r>
          </w:p>
          <w:p w14:paraId="0466CCEB" w14:textId="77777777" w:rsidR="00F20DF9" w:rsidRPr="008E56DF" w:rsidRDefault="00F20DF9" w:rsidP="00F20DF9">
            <w:pPr>
              <w:pStyle w:val="ListParagraph"/>
              <w:numPr>
                <w:ilvl w:val="0"/>
                <w:numId w:val="13"/>
              </w:numPr>
              <w:spacing w:after="60"/>
              <w:ind w:left="3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The creation of procedures to check, test and update the </w:t>
            </w:r>
            <w:r w:rsidRPr="008E56DF">
              <w:rPr>
                <w:rFonts w:asciiTheme="minorHAnsi" w:hAnsiTheme="minorHAnsi" w:cstheme="minorHAnsi"/>
                <w:b/>
                <w:bCs/>
                <w:color w:val="000000" w:themeColor="text1"/>
                <w:sz w:val="18"/>
                <w:szCs w:val="18"/>
                <w:lang w:eastAsia="en-GB"/>
              </w:rPr>
              <w:t>Test Kit Log, Register</w:t>
            </w:r>
            <w:r w:rsidRPr="008E56DF">
              <w:rPr>
                <w:rFonts w:asciiTheme="minorHAnsi" w:hAnsiTheme="minorHAnsi" w:cstheme="minorHAnsi"/>
                <w:color w:val="000000" w:themeColor="text1"/>
                <w:sz w:val="18"/>
                <w:szCs w:val="18"/>
                <w:lang w:eastAsia="en-GB"/>
              </w:rPr>
              <w:t xml:space="preserve"> and </w:t>
            </w:r>
            <w:r w:rsidRPr="008E56DF">
              <w:rPr>
                <w:rFonts w:asciiTheme="minorHAnsi" w:hAnsiTheme="minorHAnsi" w:cstheme="minorHAnsi"/>
                <w:b/>
                <w:bCs/>
                <w:color w:val="000000" w:themeColor="text1"/>
                <w:sz w:val="18"/>
                <w:szCs w:val="18"/>
                <w:lang w:eastAsia="en-GB"/>
              </w:rPr>
              <w:t>Incident Log</w:t>
            </w:r>
            <w:r w:rsidRPr="008E56DF">
              <w:rPr>
                <w:rFonts w:asciiTheme="minorHAnsi" w:hAnsiTheme="minorHAnsi" w:cstheme="minorHAnsi"/>
                <w:color w:val="000000" w:themeColor="text1"/>
                <w:sz w:val="18"/>
                <w:szCs w:val="18"/>
                <w:lang w:eastAsia="en-GB"/>
              </w:rPr>
              <w:t xml:space="preserve"> on a regular basis. </w:t>
            </w:r>
          </w:p>
          <w:p w14:paraId="1904EA17" w14:textId="37BA06BF" w:rsidR="00F20DF9" w:rsidRPr="008E56DF" w:rsidRDefault="00F20DF9" w:rsidP="00F20DF9">
            <w:pPr>
              <w:pStyle w:val="ListParagraph"/>
              <w:numPr>
                <w:ilvl w:val="0"/>
                <w:numId w:val="13"/>
              </w:numPr>
              <w:spacing w:after="60"/>
              <w:ind w:left="3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lastRenderedPageBreak/>
              <w:t xml:space="preserve">The register </w:t>
            </w:r>
            <w:proofErr w:type="gramStart"/>
            <w:r w:rsidRPr="008E56DF">
              <w:rPr>
                <w:rFonts w:asciiTheme="minorHAnsi" w:hAnsiTheme="minorHAnsi" w:cstheme="minorHAnsi"/>
                <w:color w:val="000000" w:themeColor="text1"/>
                <w:sz w:val="18"/>
                <w:szCs w:val="18"/>
                <w:lang w:eastAsia="en-GB"/>
              </w:rPr>
              <w:t>should be kept</w:t>
            </w:r>
            <w:proofErr w:type="gramEnd"/>
            <w:r w:rsidRPr="008E56DF">
              <w:rPr>
                <w:rFonts w:asciiTheme="minorHAnsi" w:hAnsiTheme="minorHAnsi" w:cstheme="minorHAnsi"/>
                <w:color w:val="000000" w:themeColor="text1"/>
                <w:sz w:val="18"/>
                <w:szCs w:val="18"/>
                <w:lang w:eastAsia="en-GB"/>
              </w:rPr>
              <w:t xml:space="preserve"> until further guidance is given.</w:t>
            </w:r>
          </w:p>
        </w:tc>
        <w:tc>
          <w:tcPr>
            <w:tcW w:w="2127" w:type="dxa"/>
          </w:tcPr>
          <w:p w14:paraId="6C95426E" w14:textId="5FDAC3D9"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lastRenderedPageBreak/>
              <w:t>Staff have received numerous tra</w:t>
            </w:r>
            <w:r w:rsidR="00446D6A">
              <w:rPr>
                <w:rFonts w:cstheme="minorHAnsi"/>
                <w:color w:val="000000" w:themeColor="text1"/>
                <w:sz w:val="18"/>
                <w:szCs w:val="18"/>
              </w:rPr>
              <w:t>i</w:t>
            </w:r>
            <w:r w:rsidRPr="008E56DF">
              <w:rPr>
                <w:rFonts w:cstheme="minorHAnsi"/>
                <w:color w:val="000000" w:themeColor="text1"/>
                <w:sz w:val="18"/>
                <w:szCs w:val="18"/>
              </w:rPr>
              <w:t xml:space="preserve">ning and guidance documents.  The registration assistant will highlight individuals who give cause for concern.  Additional </w:t>
            </w:r>
            <w:proofErr w:type="spellStart"/>
            <w:r w:rsidRPr="008E56DF">
              <w:rPr>
                <w:rFonts w:cstheme="minorHAnsi"/>
                <w:color w:val="000000" w:themeColor="text1"/>
                <w:sz w:val="18"/>
                <w:szCs w:val="18"/>
              </w:rPr>
              <w:t>traning</w:t>
            </w:r>
            <w:proofErr w:type="spellEnd"/>
            <w:r w:rsidRPr="008E56DF">
              <w:rPr>
                <w:rFonts w:cstheme="minorHAnsi"/>
                <w:color w:val="000000" w:themeColor="text1"/>
                <w:sz w:val="18"/>
                <w:szCs w:val="18"/>
              </w:rPr>
              <w:t xml:space="preserve"> will then be put in place for that member of staff</w:t>
            </w:r>
          </w:p>
        </w:tc>
        <w:tc>
          <w:tcPr>
            <w:tcW w:w="708" w:type="dxa"/>
          </w:tcPr>
          <w:p w14:paraId="35225A24" w14:textId="0D3BEB4A"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01E8EB60" w14:textId="350F627F"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2</w:t>
            </w:r>
          </w:p>
        </w:tc>
        <w:tc>
          <w:tcPr>
            <w:tcW w:w="709" w:type="dxa"/>
          </w:tcPr>
          <w:p w14:paraId="5F9A829D" w14:textId="1A717A87"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8</w:t>
            </w:r>
          </w:p>
        </w:tc>
        <w:tc>
          <w:tcPr>
            <w:tcW w:w="2410" w:type="dxa"/>
          </w:tcPr>
          <w:p w14:paraId="4591987B" w14:textId="77777777" w:rsidR="00F20DF9" w:rsidRPr="00F062B5" w:rsidRDefault="00F20DF9" w:rsidP="00F20DF9">
            <w:pPr>
              <w:spacing w:after="60"/>
              <w:rPr>
                <w:rFonts w:cstheme="minorHAnsi"/>
                <w:color w:val="00B050"/>
                <w:sz w:val="18"/>
                <w:szCs w:val="18"/>
              </w:rPr>
            </w:pPr>
          </w:p>
        </w:tc>
        <w:tc>
          <w:tcPr>
            <w:tcW w:w="642" w:type="dxa"/>
          </w:tcPr>
          <w:p w14:paraId="7D93702F" w14:textId="77777777" w:rsidR="00F20DF9" w:rsidRPr="004F43AF" w:rsidRDefault="00F20DF9" w:rsidP="00F20DF9">
            <w:pPr>
              <w:spacing w:after="60"/>
              <w:rPr>
                <w:rFonts w:cstheme="minorHAnsi"/>
                <w:sz w:val="18"/>
                <w:szCs w:val="18"/>
              </w:rPr>
            </w:pPr>
          </w:p>
        </w:tc>
      </w:tr>
      <w:tr w:rsidR="00F20DF9" w14:paraId="25B0008B" w14:textId="77777777" w:rsidTr="00406108">
        <w:tblPrEx>
          <w:tblCellMar>
            <w:left w:w="28" w:type="dxa"/>
            <w:right w:w="28" w:type="dxa"/>
          </w:tblCellMar>
        </w:tblPrEx>
        <w:trPr>
          <w:trHeight w:val="202"/>
        </w:trPr>
        <w:tc>
          <w:tcPr>
            <w:tcW w:w="523" w:type="dxa"/>
          </w:tcPr>
          <w:p w14:paraId="11858C17" w14:textId="77777777" w:rsidR="00F20DF9" w:rsidRPr="004F43AF" w:rsidRDefault="00F20DF9" w:rsidP="00F20DF9">
            <w:pPr>
              <w:spacing w:after="60"/>
              <w:rPr>
                <w:rFonts w:cstheme="minorHAnsi"/>
                <w:sz w:val="18"/>
                <w:szCs w:val="18"/>
              </w:rPr>
            </w:pPr>
          </w:p>
        </w:tc>
        <w:tc>
          <w:tcPr>
            <w:tcW w:w="1732" w:type="dxa"/>
            <w:shd w:val="clear" w:color="auto" w:fill="E8E8F0"/>
          </w:tcPr>
          <w:p w14:paraId="4B5C1995" w14:textId="7DBB0753"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Staff misunderstand their responsibilities following a test result</w:t>
            </w:r>
          </w:p>
        </w:tc>
        <w:tc>
          <w:tcPr>
            <w:tcW w:w="717" w:type="dxa"/>
          </w:tcPr>
          <w:p w14:paraId="274E510E" w14:textId="7D098E8F"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5</w:t>
            </w:r>
          </w:p>
        </w:tc>
        <w:tc>
          <w:tcPr>
            <w:tcW w:w="709" w:type="dxa"/>
          </w:tcPr>
          <w:p w14:paraId="02885D75" w14:textId="72AEEE7F"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shd w:val="clear" w:color="auto" w:fill="FFC000"/>
          </w:tcPr>
          <w:p w14:paraId="4475FD0A" w14:textId="75F0CFE8"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15</w:t>
            </w:r>
          </w:p>
        </w:tc>
        <w:tc>
          <w:tcPr>
            <w:tcW w:w="1417" w:type="dxa"/>
          </w:tcPr>
          <w:p w14:paraId="0F525717" w14:textId="02014A70" w:rsidR="00F20DF9" w:rsidRPr="008E56DF" w:rsidRDefault="00F20DF9" w:rsidP="00F20DF9">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7D793090" w14:textId="64E3B67D"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2738D245" w14:textId="77777777" w:rsidR="00F20DF9" w:rsidRPr="008E56DF" w:rsidRDefault="00F20DF9" w:rsidP="00F20DF9">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The </w:t>
            </w: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must ensure that all staff understand that they must report their result to </w:t>
            </w:r>
            <w:r w:rsidRPr="008E56DF">
              <w:rPr>
                <w:rFonts w:cstheme="minorHAnsi"/>
                <w:b/>
                <w:bCs/>
                <w:color w:val="000000" w:themeColor="text1"/>
                <w:sz w:val="18"/>
                <w:szCs w:val="18"/>
                <w:lang w:eastAsia="en-GB"/>
              </w:rPr>
              <w:t>both</w:t>
            </w:r>
            <w:r w:rsidRPr="008E56DF">
              <w:rPr>
                <w:rFonts w:cstheme="minorHAnsi"/>
                <w:color w:val="000000" w:themeColor="text1"/>
                <w:sz w:val="18"/>
                <w:szCs w:val="18"/>
                <w:lang w:eastAsia="en-GB"/>
              </w:rPr>
              <w:t xml:space="preserve"> NHS Test and Trace through </w:t>
            </w:r>
            <w:hyperlink r:id="rId8" w:history="1">
              <w:r w:rsidRPr="008E56DF">
                <w:rPr>
                  <w:rStyle w:val="Hyperlink"/>
                  <w:rFonts w:cstheme="minorHAnsi"/>
                  <w:color w:val="000000" w:themeColor="text1"/>
                  <w:sz w:val="18"/>
                  <w:szCs w:val="18"/>
                  <w:lang w:eastAsia="en-GB"/>
                </w:rPr>
                <w:t>self-report gov.uk</w:t>
              </w:r>
            </w:hyperlink>
            <w:r w:rsidRPr="008E56DF">
              <w:rPr>
                <w:rFonts w:cstheme="minorHAnsi"/>
                <w:color w:val="000000" w:themeColor="text1"/>
                <w:sz w:val="18"/>
                <w:szCs w:val="18"/>
                <w:lang w:eastAsia="en-GB"/>
              </w:rPr>
              <w:t xml:space="preserve"> or ringing 119 and to the school (following the agreed school process), even if the result if negative or void:</w:t>
            </w:r>
          </w:p>
          <w:p w14:paraId="49E774E9" w14:textId="77777777" w:rsidR="00F20DF9" w:rsidRPr="008E56DF" w:rsidRDefault="00F20DF9" w:rsidP="00F20DF9">
            <w:pPr>
              <w:pStyle w:val="ListParagraph"/>
              <w:numPr>
                <w:ilvl w:val="0"/>
                <w:numId w:val="15"/>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b/>
                <w:bCs/>
                <w:color w:val="000000" w:themeColor="text1"/>
                <w:sz w:val="18"/>
                <w:szCs w:val="18"/>
                <w:lang w:eastAsia="en-GB"/>
              </w:rPr>
              <w:t>Staff with a negative LFD test result</w:t>
            </w:r>
            <w:r w:rsidRPr="008E56DF">
              <w:rPr>
                <w:rFonts w:asciiTheme="minorHAnsi" w:hAnsiTheme="minorHAnsi" w:cstheme="minorHAnsi"/>
                <w:color w:val="000000" w:themeColor="text1"/>
                <w:sz w:val="18"/>
                <w:szCs w:val="18"/>
                <w:lang w:eastAsia="en-GB"/>
              </w:rPr>
              <w:t xml:space="preserve"> – staff can continue to attend school/nursery, follow guidance and use protective measures.</w:t>
            </w:r>
          </w:p>
          <w:p w14:paraId="4F7CF24C" w14:textId="77777777" w:rsidR="00F20DF9" w:rsidRPr="008E56DF" w:rsidRDefault="00F20DF9" w:rsidP="00F20DF9">
            <w:pPr>
              <w:pStyle w:val="ListParagraph"/>
              <w:numPr>
                <w:ilvl w:val="0"/>
                <w:numId w:val="15"/>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b/>
                <w:bCs/>
                <w:color w:val="000000" w:themeColor="text1"/>
                <w:sz w:val="18"/>
                <w:szCs w:val="18"/>
                <w:lang w:eastAsia="en-GB"/>
              </w:rPr>
              <w:t>Staff with a positive LFD test result</w:t>
            </w:r>
            <w:r w:rsidRPr="008E56DF">
              <w:rPr>
                <w:rFonts w:asciiTheme="minorHAnsi" w:hAnsiTheme="minorHAnsi" w:cstheme="minorHAnsi"/>
                <w:color w:val="000000" w:themeColor="text1"/>
                <w:sz w:val="18"/>
                <w:szCs w:val="18"/>
                <w:lang w:eastAsia="en-GB"/>
              </w:rPr>
              <w:t xml:space="preserve"> –</w:t>
            </w:r>
            <w:r w:rsidRPr="008E56DF">
              <w:rPr>
                <w:rFonts w:asciiTheme="minorHAnsi" w:hAnsiTheme="minorHAnsi" w:cstheme="minorHAnsi"/>
                <w:color w:val="000000" w:themeColor="text1"/>
                <w:sz w:val="18"/>
                <w:szCs w:val="18"/>
              </w:rPr>
              <w:t xml:space="preserve"> </w:t>
            </w:r>
            <w:r w:rsidRPr="008E56DF">
              <w:rPr>
                <w:rFonts w:asciiTheme="minorHAnsi" w:hAnsiTheme="minorHAnsi" w:cstheme="minorHAnsi"/>
                <w:color w:val="000000" w:themeColor="text1"/>
                <w:sz w:val="18"/>
                <w:szCs w:val="18"/>
                <w:lang w:eastAsia="en-GB"/>
              </w:rPr>
              <w:t xml:space="preserve">Individuals with a positive LFD result will need to self-isolate immediately in line with the </w:t>
            </w:r>
            <w:hyperlink r:id="rId9" w:history="1">
              <w:r w:rsidRPr="008E56DF">
                <w:rPr>
                  <w:rStyle w:val="Hyperlink"/>
                  <w:rFonts w:asciiTheme="minorHAnsi" w:hAnsiTheme="minorHAnsi" w:cstheme="minorHAnsi"/>
                  <w:color w:val="000000" w:themeColor="text1"/>
                  <w:sz w:val="18"/>
                  <w:szCs w:val="18"/>
                  <w:lang w:eastAsia="en-GB"/>
                </w:rPr>
                <w:t>stay-at-home guidance</w:t>
              </w:r>
            </w:hyperlink>
            <w:r w:rsidRPr="008E56DF">
              <w:rPr>
                <w:rFonts w:asciiTheme="minorHAnsi" w:hAnsiTheme="minorHAnsi" w:cstheme="minorHAnsi"/>
                <w:color w:val="000000" w:themeColor="text1"/>
                <w:sz w:val="18"/>
                <w:szCs w:val="18"/>
                <w:lang w:eastAsia="en-GB"/>
              </w:rPr>
              <w:t xml:space="preserve">. They must report their results to NHS Test and Trace as soon as the test is complete, as set out in the test kit instructions and </w:t>
            </w:r>
            <w:hyperlink r:id="rId10" w:history="1">
              <w:r w:rsidRPr="008E56DF">
                <w:rPr>
                  <w:rStyle w:val="Hyperlink"/>
                  <w:rFonts w:asciiTheme="minorHAnsi" w:hAnsiTheme="minorHAnsi" w:cstheme="minorHAnsi"/>
                  <w:color w:val="000000" w:themeColor="text1"/>
                  <w:sz w:val="18"/>
                  <w:szCs w:val="18"/>
                  <w:lang w:eastAsia="en-GB"/>
                </w:rPr>
                <w:t>self-report gov.uk</w:t>
              </w:r>
            </w:hyperlink>
            <w:r w:rsidRPr="008E56DF">
              <w:rPr>
                <w:rFonts w:asciiTheme="minorHAnsi" w:hAnsiTheme="minorHAnsi" w:cstheme="minorHAnsi"/>
                <w:color w:val="000000" w:themeColor="text1"/>
                <w:sz w:val="18"/>
                <w:szCs w:val="18"/>
                <w:lang w:eastAsia="en-GB"/>
              </w:rPr>
              <w:t xml:space="preserve"> page. This will enable NHS Test and Trace to monitor the spread of the virus. They must also inform the school/nursery of their result so the school can identify close contacts and they can make appropriate cover arrangements. They should book a confirmatory PCR test </w:t>
            </w:r>
            <w:r w:rsidRPr="008E56DF">
              <w:rPr>
                <w:rFonts w:asciiTheme="minorHAnsi" w:hAnsiTheme="minorHAnsi" w:cstheme="minorHAnsi"/>
                <w:color w:val="000000" w:themeColor="text1"/>
                <w:sz w:val="18"/>
                <w:szCs w:val="18"/>
                <w:lang w:eastAsia="en-GB"/>
              </w:rPr>
              <w:lastRenderedPageBreak/>
              <w:t>online, then continue to isolate for 10 days (from the day the symptoms started) if the PCR test result is positive. The staff member must also inform the school/nursery of a positive PCR result.</w:t>
            </w:r>
          </w:p>
          <w:p w14:paraId="07683DC8" w14:textId="77777777" w:rsidR="00F20DF9" w:rsidRPr="008E56DF" w:rsidRDefault="00F20DF9" w:rsidP="00F20DF9">
            <w:pPr>
              <w:pStyle w:val="ListParagraph"/>
              <w:numPr>
                <w:ilvl w:val="0"/>
                <w:numId w:val="15"/>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b/>
                <w:bCs/>
                <w:color w:val="000000" w:themeColor="text1"/>
                <w:sz w:val="18"/>
                <w:szCs w:val="18"/>
                <w:lang w:eastAsia="en-GB"/>
              </w:rPr>
              <w:t xml:space="preserve">Staff with a void LFD test result - </w:t>
            </w:r>
            <w:r w:rsidRPr="008E56DF">
              <w:rPr>
                <w:rFonts w:asciiTheme="minorHAnsi" w:hAnsiTheme="minorHAnsi" w:cstheme="minorHAnsi"/>
                <w:color w:val="000000" w:themeColor="text1"/>
                <w:sz w:val="18"/>
                <w:szCs w:val="18"/>
                <w:lang w:eastAsia="en-GB"/>
              </w:rPr>
              <w:t xml:space="preserve">if staff get a void result, this means that the test has not run correctly, and they will need to take another test as soon as possible, ideally on the same day. Staff should still report the void result to NHS Test and Trace via the </w:t>
            </w:r>
            <w:hyperlink r:id="rId11" w:history="1">
              <w:proofErr w:type="spellStart"/>
              <w:r w:rsidRPr="008E56DF">
                <w:rPr>
                  <w:rStyle w:val="Hyperlink"/>
                  <w:rFonts w:asciiTheme="minorHAnsi" w:hAnsiTheme="minorHAnsi" w:cstheme="minorHAnsi"/>
                  <w:color w:val="000000" w:themeColor="text1"/>
                  <w:sz w:val="18"/>
                  <w:szCs w:val="18"/>
                  <w:lang w:eastAsia="en-GB"/>
                </w:rPr>
                <w:t>selfreport</w:t>
              </w:r>
              <w:proofErr w:type="spellEnd"/>
              <w:r w:rsidRPr="008E56DF">
                <w:rPr>
                  <w:rStyle w:val="Hyperlink"/>
                  <w:rFonts w:asciiTheme="minorHAnsi" w:hAnsiTheme="minorHAnsi" w:cstheme="minorHAnsi"/>
                  <w:color w:val="000000" w:themeColor="text1"/>
                  <w:sz w:val="18"/>
                  <w:szCs w:val="18"/>
                  <w:lang w:eastAsia="en-GB"/>
                </w:rPr>
                <w:t xml:space="preserve"> gov.uk</w:t>
              </w:r>
            </w:hyperlink>
            <w:r w:rsidRPr="008E56DF">
              <w:rPr>
                <w:rFonts w:asciiTheme="minorHAnsi" w:hAnsiTheme="minorHAnsi" w:cstheme="minorHAnsi"/>
                <w:color w:val="000000" w:themeColor="text1"/>
                <w:sz w:val="18"/>
                <w:szCs w:val="18"/>
                <w:lang w:eastAsia="en-GB"/>
              </w:rPr>
              <w:t xml:space="preserve"> page. They should use a new test kit but not reuse anything from the first kit. In the very unlikely event staff get two void test </w:t>
            </w:r>
            <w:proofErr w:type="gramStart"/>
            <w:r w:rsidRPr="008E56DF">
              <w:rPr>
                <w:rFonts w:asciiTheme="minorHAnsi" w:hAnsiTheme="minorHAnsi" w:cstheme="minorHAnsi"/>
                <w:color w:val="000000" w:themeColor="text1"/>
                <w:sz w:val="18"/>
                <w:szCs w:val="18"/>
                <w:lang w:eastAsia="en-GB"/>
              </w:rPr>
              <w:t>results,</w:t>
            </w:r>
            <w:proofErr w:type="gramEnd"/>
            <w:r w:rsidRPr="008E56DF">
              <w:rPr>
                <w:rFonts w:asciiTheme="minorHAnsi" w:hAnsiTheme="minorHAnsi" w:cstheme="minorHAnsi"/>
                <w:color w:val="000000" w:themeColor="text1"/>
                <w:sz w:val="18"/>
                <w:szCs w:val="18"/>
                <w:lang w:eastAsia="en-GB"/>
              </w:rPr>
              <w:t xml:space="preserve"> they should book a PCR test. Staff should self-isolate pending the result of the PCR test. Staff should inform the school/nursery as it may indicate a faulty batch of test kits.</w:t>
            </w:r>
          </w:p>
          <w:p w14:paraId="4516D1E9" w14:textId="77777777" w:rsidR="00F20DF9" w:rsidRPr="008E56DF" w:rsidRDefault="00F20DF9" w:rsidP="00F20DF9">
            <w:pPr>
              <w:pStyle w:val="NormalWeb"/>
              <w:numPr>
                <w:ilvl w:val="0"/>
                <w:numId w:val="15"/>
              </w:numPr>
              <w:shd w:val="clear" w:color="auto" w:fill="FFFFFF"/>
              <w:spacing w:before="0" w:beforeAutospacing="0" w:after="60" w:afterAutospacing="0"/>
              <w:rPr>
                <w:rFonts w:asciiTheme="minorHAnsi" w:hAnsiTheme="minorHAnsi" w:cstheme="minorHAnsi"/>
                <w:color w:val="000000" w:themeColor="text1"/>
                <w:sz w:val="18"/>
                <w:szCs w:val="18"/>
              </w:rPr>
            </w:pPr>
            <w:proofErr w:type="gramStart"/>
            <w:r w:rsidRPr="008E56DF">
              <w:rPr>
                <w:rFonts w:asciiTheme="minorHAnsi" w:hAnsiTheme="minorHAnsi" w:cstheme="minorHAnsi"/>
                <w:b/>
                <w:bCs/>
                <w:color w:val="000000" w:themeColor="text1"/>
                <w:sz w:val="18"/>
                <w:szCs w:val="18"/>
              </w:rPr>
              <w:t>All staff -</w:t>
            </w:r>
            <w:r w:rsidRPr="008E56DF">
              <w:rPr>
                <w:rFonts w:asciiTheme="minorHAnsi" w:hAnsiTheme="minorHAnsi" w:cstheme="minorHAnsi"/>
                <w:color w:val="000000" w:themeColor="text1"/>
                <w:sz w:val="18"/>
                <w:szCs w:val="18"/>
              </w:rPr>
              <w:t xml:space="preserve"> The asymptomatic testing programme does not</w:t>
            </w:r>
            <w:proofErr w:type="gramEnd"/>
            <w:r w:rsidRPr="008E56DF">
              <w:rPr>
                <w:rFonts w:asciiTheme="minorHAnsi" w:hAnsiTheme="minorHAnsi" w:cstheme="minorHAnsi"/>
                <w:color w:val="000000" w:themeColor="text1"/>
                <w:sz w:val="18"/>
                <w:szCs w:val="18"/>
              </w:rPr>
              <w:t xml:space="preserve"> replace the current testing policy for those with symptoms. Anyone with symptoms (even if they recently had a </w:t>
            </w:r>
            <w:r w:rsidRPr="008E56DF">
              <w:rPr>
                <w:rFonts w:asciiTheme="minorHAnsi" w:hAnsiTheme="minorHAnsi" w:cstheme="minorHAnsi"/>
                <w:color w:val="000000" w:themeColor="text1"/>
                <w:sz w:val="18"/>
                <w:szCs w:val="18"/>
              </w:rPr>
              <w:lastRenderedPageBreak/>
              <w:t xml:space="preserve">negative LFD test result), should still self-isolate immediately according to government guidelines. Those with symptoms </w:t>
            </w:r>
            <w:proofErr w:type="gramStart"/>
            <w:r w:rsidRPr="008E56DF">
              <w:rPr>
                <w:rFonts w:asciiTheme="minorHAnsi" w:hAnsiTheme="minorHAnsi" w:cstheme="minorHAnsi"/>
                <w:color w:val="000000" w:themeColor="text1"/>
                <w:sz w:val="18"/>
                <w:szCs w:val="18"/>
              </w:rPr>
              <w:t>are also expected</w:t>
            </w:r>
            <w:proofErr w:type="gramEnd"/>
            <w:r w:rsidRPr="008E56DF">
              <w:rPr>
                <w:rFonts w:asciiTheme="minorHAnsi" w:hAnsiTheme="minorHAnsi" w:cstheme="minorHAnsi"/>
                <w:color w:val="000000" w:themeColor="text1"/>
                <w:sz w:val="18"/>
                <w:szCs w:val="18"/>
              </w:rPr>
              <w:t xml:space="preserve"> to order a test online or visit a test site to take a PCR test to check if they have the virus.</w:t>
            </w:r>
          </w:p>
          <w:p w14:paraId="2D49038B" w14:textId="427A2980" w:rsidR="00F20DF9" w:rsidRPr="008E56DF" w:rsidRDefault="00F20DF9" w:rsidP="00F20DF9">
            <w:pPr>
              <w:pStyle w:val="ListParagraph"/>
              <w:numPr>
                <w:ilvl w:val="0"/>
                <w:numId w:val="15"/>
              </w:numPr>
              <w:shd w:val="clear" w:color="auto" w:fill="FFFFFF" w:themeFill="background1"/>
              <w:spacing w:after="60"/>
              <w:rPr>
                <w:rFonts w:asciiTheme="minorHAnsi" w:eastAsia="Times New Roman" w:hAnsiTheme="minorHAnsi" w:cstheme="minorHAnsi"/>
                <w:color w:val="000000" w:themeColor="text1"/>
                <w:sz w:val="18"/>
                <w:szCs w:val="18"/>
                <w:lang w:eastAsia="en-GB"/>
              </w:rPr>
            </w:pPr>
            <w:r w:rsidRPr="008E56DF">
              <w:rPr>
                <w:rFonts w:asciiTheme="minorHAnsi" w:eastAsia="Times New Roman" w:hAnsiTheme="minorHAnsi" w:cstheme="minorHAnsi"/>
                <w:b/>
                <w:bCs/>
                <w:color w:val="000000" w:themeColor="text1"/>
                <w:sz w:val="18"/>
                <w:szCs w:val="18"/>
                <w:lang w:eastAsia="en-GB"/>
              </w:rPr>
              <w:t>All staff</w:t>
            </w:r>
            <w:r w:rsidRPr="008E56DF">
              <w:rPr>
                <w:rFonts w:asciiTheme="minorHAnsi" w:eastAsia="Times New Roman" w:hAnsiTheme="minorHAnsi" w:cstheme="minorHAnsi"/>
                <w:color w:val="000000" w:themeColor="text1"/>
                <w:sz w:val="18"/>
                <w:szCs w:val="18"/>
                <w:lang w:eastAsia="en-GB"/>
              </w:rPr>
              <w:t xml:space="preserve"> - the LFD test kits for use by primary school staff are not to </w:t>
            </w:r>
            <w:proofErr w:type="gramStart"/>
            <w:r w:rsidRPr="008E56DF">
              <w:rPr>
                <w:rFonts w:asciiTheme="minorHAnsi" w:eastAsia="Times New Roman" w:hAnsiTheme="minorHAnsi" w:cstheme="minorHAnsi"/>
                <w:color w:val="000000" w:themeColor="text1"/>
                <w:sz w:val="18"/>
                <w:szCs w:val="18"/>
                <w:lang w:eastAsia="en-GB"/>
              </w:rPr>
              <w:t>be used</w:t>
            </w:r>
            <w:proofErr w:type="gramEnd"/>
            <w:r w:rsidRPr="008E56DF">
              <w:rPr>
                <w:rFonts w:asciiTheme="minorHAnsi" w:eastAsia="Times New Roman" w:hAnsiTheme="minorHAnsi" w:cstheme="minorHAnsi"/>
                <w:color w:val="000000" w:themeColor="text1"/>
                <w:sz w:val="18"/>
                <w:szCs w:val="18"/>
                <w:lang w:eastAsia="en-GB"/>
              </w:rPr>
              <w:t xml:space="preserve"> as an alternative to self-isolation. If a member of staff has been in close contact with a confirmed case of COVID-19, they should follow the government guidance and self-isolate.</w:t>
            </w:r>
          </w:p>
        </w:tc>
        <w:tc>
          <w:tcPr>
            <w:tcW w:w="2127" w:type="dxa"/>
          </w:tcPr>
          <w:p w14:paraId="6519AF74" w14:textId="6E8EF483"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lastRenderedPageBreak/>
              <w:t>Staff have received numerous tra</w:t>
            </w:r>
            <w:r w:rsidR="00446D6A">
              <w:rPr>
                <w:rFonts w:cstheme="minorHAnsi"/>
                <w:color w:val="000000" w:themeColor="text1"/>
                <w:sz w:val="18"/>
                <w:szCs w:val="18"/>
              </w:rPr>
              <w:t>i</w:t>
            </w:r>
            <w:r w:rsidRPr="008E56DF">
              <w:rPr>
                <w:rFonts w:cstheme="minorHAnsi"/>
                <w:color w:val="000000" w:themeColor="text1"/>
                <w:sz w:val="18"/>
                <w:szCs w:val="18"/>
              </w:rPr>
              <w:t xml:space="preserve">ning and guidance documents.  The registration assistant will highlight individuals who give cause for concern.  Additional </w:t>
            </w:r>
            <w:proofErr w:type="spellStart"/>
            <w:r w:rsidRPr="008E56DF">
              <w:rPr>
                <w:rFonts w:cstheme="minorHAnsi"/>
                <w:color w:val="000000" w:themeColor="text1"/>
                <w:sz w:val="18"/>
                <w:szCs w:val="18"/>
              </w:rPr>
              <w:t>traning</w:t>
            </w:r>
            <w:proofErr w:type="spellEnd"/>
            <w:r w:rsidRPr="008E56DF">
              <w:rPr>
                <w:rFonts w:cstheme="minorHAnsi"/>
                <w:color w:val="000000" w:themeColor="text1"/>
                <w:sz w:val="18"/>
                <w:szCs w:val="18"/>
              </w:rPr>
              <w:t xml:space="preserve"> will then be put in place for that member of staff</w:t>
            </w:r>
          </w:p>
        </w:tc>
        <w:tc>
          <w:tcPr>
            <w:tcW w:w="708" w:type="dxa"/>
          </w:tcPr>
          <w:p w14:paraId="256CEBAE" w14:textId="53755E62"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5E9A3352" w14:textId="656DED53"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5CAFCB12" w14:textId="266A7F32"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4</w:t>
            </w:r>
          </w:p>
        </w:tc>
        <w:tc>
          <w:tcPr>
            <w:tcW w:w="2410" w:type="dxa"/>
          </w:tcPr>
          <w:p w14:paraId="5F0E5C29" w14:textId="77777777" w:rsidR="00F20DF9" w:rsidRPr="00F062B5" w:rsidRDefault="00F20DF9" w:rsidP="00F20DF9">
            <w:pPr>
              <w:spacing w:after="60"/>
              <w:rPr>
                <w:rFonts w:cstheme="minorHAnsi"/>
                <w:color w:val="00B050"/>
                <w:sz w:val="18"/>
                <w:szCs w:val="18"/>
              </w:rPr>
            </w:pPr>
          </w:p>
        </w:tc>
        <w:tc>
          <w:tcPr>
            <w:tcW w:w="642" w:type="dxa"/>
          </w:tcPr>
          <w:p w14:paraId="44F27CF1" w14:textId="77777777" w:rsidR="00F20DF9" w:rsidRPr="004F43AF" w:rsidRDefault="00F20DF9" w:rsidP="00F20DF9">
            <w:pPr>
              <w:spacing w:after="60"/>
              <w:rPr>
                <w:rFonts w:cstheme="minorHAnsi"/>
                <w:sz w:val="18"/>
                <w:szCs w:val="18"/>
              </w:rPr>
            </w:pPr>
          </w:p>
        </w:tc>
      </w:tr>
      <w:tr w:rsidR="00F20DF9" w14:paraId="27BB40BE" w14:textId="77777777" w:rsidTr="00406108">
        <w:tblPrEx>
          <w:tblCellMar>
            <w:left w:w="28" w:type="dxa"/>
            <w:right w:w="28" w:type="dxa"/>
          </w:tblCellMar>
        </w:tblPrEx>
        <w:trPr>
          <w:trHeight w:val="202"/>
        </w:trPr>
        <w:tc>
          <w:tcPr>
            <w:tcW w:w="523" w:type="dxa"/>
          </w:tcPr>
          <w:p w14:paraId="6D2D9D29" w14:textId="77777777" w:rsidR="00F20DF9" w:rsidRPr="004F43AF" w:rsidRDefault="00F20DF9" w:rsidP="00F20DF9">
            <w:pPr>
              <w:spacing w:after="60"/>
              <w:rPr>
                <w:rFonts w:cstheme="minorHAnsi"/>
                <w:sz w:val="18"/>
                <w:szCs w:val="18"/>
              </w:rPr>
            </w:pPr>
          </w:p>
        </w:tc>
        <w:tc>
          <w:tcPr>
            <w:tcW w:w="1732" w:type="dxa"/>
            <w:shd w:val="clear" w:color="auto" w:fill="E8E8F0"/>
          </w:tcPr>
          <w:p w14:paraId="09F32004" w14:textId="0B14F5E3"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Incidents are not reported accurately</w:t>
            </w:r>
          </w:p>
        </w:tc>
        <w:tc>
          <w:tcPr>
            <w:tcW w:w="717" w:type="dxa"/>
          </w:tcPr>
          <w:p w14:paraId="4F1FDF24" w14:textId="236BACA9"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5</w:t>
            </w:r>
          </w:p>
        </w:tc>
        <w:tc>
          <w:tcPr>
            <w:tcW w:w="709" w:type="dxa"/>
          </w:tcPr>
          <w:p w14:paraId="14C04FEF" w14:textId="74CB881D"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shd w:val="clear" w:color="auto" w:fill="FFC000"/>
          </w:tcPr>
          <w:p w14:paraId="30C72DDC" w14:textId="73515DAE"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15</w:t>
            </w:r>
          </w:p>
        </w:tc>
        <w:tc>
          <w:tcPr>
            <w:tcW w:w="1417" w:type="dxa"/>
          </w:tcPr>
          <w:p w14:paraId="47FA2033" w14:textId="06915986" w:rsidR="00F20DF9" w:rsidRPr="008E56DF" w:rsidRDefault="00F20DF9" w:rsidP="00F20DF9">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643726F0" w14:textId="61B22BC7"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18A63546" w14:textId="77777777" w:rsidR="00F20DF9" w:rsidRPr="008E56DF" w:rsidRDefault="00F20DF9" w:rsidP="00F20DF9">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Schools - Issues experienced by an individual at home:</w:t>
            </w:r>
          </w:p>
          <w:p w14:paraId="3B567C8C" w14:textId="77777777" w:rsidR="00F20DF9" w:rsidRPr="008E56DF" w:rsidRDefault="00F20DF9" w:rsidP="00F20DF9">
            <w:pPr>
              <w:pStyle w:val="ListParagraph"/>
              <w:numPr>
                <w:ilvl w:val="0"/>
                <w:numId w:val="16"/>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The </w:t>
            </w:r>
            <w:r w:rsidRPr="008E56DF">
              <w:rPr>
                <w:rFonts w:asciiTheme="minorHAnsi" w:hAnsiTheme="minorHAnsi" w:cstheme="minorHAnsi"/>
                <w:b/>
                <w:bCs/>
                <w:color w:val="000000" w:themeColor="text1"/>
                <w:sz w:val="18"/>
                <w:szCs w:val="18"/>
                <w:lang w:eastAsia="en-GB"/>
              </w:rPr>
              <w:t>COVID Coordinator</w:t>
            </w:r>
            <w:r w:rsidRPr="008E56DF">
              <w:rPr>
                <w:rFonts w:asciiTheme="minorHAnsi" w:hAnsiTheme="minorHAnsi" w:cstheme="minorHAnsi"/>
                <w:color w:val="000000" w:themeColor="text1"/>
                <w:sz w:val="18"/>
                <w:szCs w:val="18"/>
                <w:lang w:eastAsia="en-GB"/>
              </w:rPr>
              <w:t xml:space="preserve"> to develop an </w:t>
            </w:r>
            <w:r w:rsidRPr="008E56DF">
              <w:rPr>
                <w:rFonts w:asciiTheme="minorHAnsi" w:hAnsiTheme="minorHAnsi" w:cstheme="minorHAnsi"/>
                <w:b/>
                <w:bCs/>
                <w:color w:val="000000" w:themeColor="text1"/>
                <w:sz w:val="18"/>
                <w:szCs w:val="18"/>
                <w:lang w:eastAsia="en-GB"/>
              </w:rPr>
              <w:t>Incident Log</w:t>
            </w:r>
            <w:r w:rsidRPr="008E56DF">
              <w:rPr>
                <w:rFonts w:asciiTheme="minorHAnsi" w:hAnsiTheme="minorHAnsi" w:cstheme="minorHAnsi"/>
                <w:color w:val="000000" w:themeColor="text1"/>
                <w:sz w:val="18"/>
                <w:szCs w:val="18"/>
                <w:lang w:eastAsia="en-GB"/>
              </w:rPr>
              <w:t xml:space="preserve"> and process for logging issues. The Registration Assistant ensures the </w:t>
            </w:r>
            <w:r w:rsidRPr="008E56DF">
              <w:rPr>
                <w:rFonts w:asciiTheme="minorHAnsi" w:hAnsiTheme="minorHAnsi" w:cstheme="minorHAnsi"/>
                <w:b/>
                <w:bCs/>
                <w:color w:val="000000" w:themeColor="text1"/>
                <w:sz w:val="18"/>
                <w:szCs w:val="18"/>
                <w:lang w:eastAsia="en-GB"/>
              </w:rPr>
              <w:t>Incident Log</w:t>
            </w:r>
            <w:r w:rsidRPr="008E56DF">
              <w:rPr>
                <w:rFonts w:asciiTheme="minorHAnsi" w:hAnsiTheme="minorHAnsi" w:cstheme="minorHAnsi"/>
                <w:color w:val="000000" w:themeColor="text1"/>
                <w:sz w:val="18"/>
                <w:szCs w:val="18"/>
                <w:lang w:eastAsia="en-GB"/>
              </w:rPr>
              <w:t xml:space="preserve"> is completed and saved securely.</w:t>
            </w:r>
          </w:p>
          <w:p w14:paraId="7FF4D096" w14:textId="77777777" w:rsidR="00F20DF9" w:rsidRPr="008E56DF" w:rsidRDefault="00F20DF9" w:rsidP="00F20DF9">
            <w:pPr>
              <w:pStyle w:val="ListParagraph"/>
              <w:numPr>
                <w:ilvl w:val="0"/>
                <w:numId w:val="16"/>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All staff members to </w:t>
            </w:r>
            <w:proofErr w:type="gramStart"/>
            <w:r w:rsidRPr="008E56DF">
              <w:rPr>
                <w:rFonts w:asciiTheme="minorHAnsi" w:hAnsiTheme="minorHAnsi" w:cstheme="minorHAnsi"/>
                <w:color w:val="000000" w:themeColor="text1"/>
                <w:sz w:val="18"/>
                <w:szCs w:val="18"/>
                <w:lang w:eastAsia="en-GB"/>
              </w:rPr>
              <w:t>be trained</w:t>
            </w:r>
            <w:proofErr w:type="gramEnd"/>
            <w:r w:rsidRPr="008E56DF">
              <w:rPr>
                <w:rFonts w:asciiTheme="minorHAnsi" w:hAnsiTheme="minorHAnsi" w:cstheme="minorHAnsi"/>
                <w:color w:val="000000" w:themeColor="text1"/>
                <w:sz w:val="18"/>
                <w:szCs w:val="18"/>
                <w:lang w:eastAsia="en-GB"/>
              </w:rPr>
              <w:t xml:space="preserve"> in what issues should be reported, to whom and by when.</w:t>
            </w:r>
          </w:p>
          <w:p w14:paraId="6DF30080" w14:textId="77777777" w:rsidR="00F20DF9" w:rsidRPr="008E56DF" w:rsidRDefault="00F20DF9" w:rsidP="00F20DF9">
            <w:pPr>
              <w:pStyle w:val="ListParagraph"/>
              <w:numPr>
                <w:ilvl w:val="0"/>
                <w:numId w:val="16"/>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The </w:t>
            </w:r>
            <w:r w:rsidRPr="008E56DF">
              <w:rPr>
                <w:rFonts w:asciiTheme="minorHAnsi" w:hAnsiTheme="minorHAnsi" w:cstheme="minorHAnsi"/>
                <w:b/>
                <w:bCs/>
                <w:color w:val="000000" w:themeColor="text1"/>
                <w:sz w:val="18"/>
                <w:szCs w:val="18"/>
                <w:lang w:eastAsia="en-GB"/>
              </w:rPr>
              <w:t>Incident Log</w:t>
            </w:r>
            <w:r w:rsidRPr="008E56DF">
              <w:rPr>
                <w:rFonts w:asciiTheme="minorHAnsi" w:hAnsiTheme="minorHAnsi" w:cstheme="minorHAnsi"/>
                <w:color w:val="000000" w:themeColor="text1"/>
                <w:sz w:val="18"/>
                <w:szCs w:val="18"/>
                <w:lang w:eastAsia="en-GB"/>
              </w:rPr>
              <w:t xml:space="preserve"> to </w:t>
            </w:r>
            <w:proofErr w:type="gramStart"/>
            <w:r w:rsidRPr="008E56DF">
              <w:rPr>
                <w:rFonts w:asciiTheme="minorHAnsi" w:hAnsiTheme="minorHAnsi" w:cstheme="minorHAnsi"/>
                <w:color w:val="000000" w:themeColor="text1"/>
                <w:sz w:val="18"/>
                <w:szCs w:val="18"/>
                <w:lang w:eastAsia="en-GB"/>
              </w:rPr>
              <w:t>be reviewed</w:t>
            </w:r>
            <w:proofErr w:type="gramEnd"/>
            <w:r w:rsidRPr="008E56DF">
              <w:rPr>
                <w:rFonts w:asciiTheme="minorHAnsi" w:hAnsiTheme="minorHAnsi" w:cstheme="minorHAnsi"/>
                <w:color w:val="000000" w:themeColor="text1"/>
                <w:sz w:val="18"/>
                <w:szCs w:val="18"/>
                <w:lang w:eastAsia="en-GB"/>
              </w:rPr>
              <w:t xml:space="preserve"> daily by the </w:t>
            </w:r>
            <w:r w:rsidRPr="008E56DF">
              <w:rPr>
                <w:rFonts w:asciiTheme="minorHAnsi" w:hAnsiTheme="minorHAnsi" w:cstheme="minorHAnsi"/>
                <w:b/>
                <w:bCs/>
                <w:color w:val="000000" w:themeColor="text1"/>
                <w:sz w:val="18"/>
                <w:szCs w:val="18"/>
                <w:lang w:eastAsia="en-GB"/>
              </w:rPr>
              <w:t xml:space="preserve">COVID Coordinator.  </w:t>
            </w:r>
            <w:r w:rsidRPr="008E56DF">
              <w:rPr>
                <w:rFonts w:asciiTheme="minorHAnsi" w:hAnsiTheme="minorHAnsi" w:cstheme="minorHAnsi"/>
                <w:color w:val="000000" w:themeColor="text1"/>
                <w:sz w:val="18"/>
                <w:szCs w:val="18"/>
                <w:lang w:eastAsia="en-GB"/>
              </w:rPr>
              <w:t>Lessons learnt</w:t>
            </w:r>
            <w:r w:rsidRPr="008E56DF">
              <w:rPr>
                <w:rFonts w:asciiTheme="minorHAnsi" w:hAnsiTheme="minorHAnsi" w:cstheme="minorHAnsi"/>
                <w:b/>
                <w:bCs/>
                <w:color w:val="000000" w:themeColor="text1"/>
                <w:sz w:val="18"/>
                <w:szCs w:val="18"/>
                <w:lang w:eastAsia="en-GB"/>
              </w:rPr>
              <w:t xml:space="preserve"> </w:t>
            </w:r>
            <w:r w:rsidRPr="008E56DF">
              <w:rPr>
                <w:rFonts w:asciiTheme="minorHAnsi" w:hAnsiTheme="minorHAnsi" w:cstheme="minorHAnsi"/>
                <w:color w:val="000000" w:themeColor="text1"/>
                <w:sz w:val="18"/>
                <w:szCs w:val="18"/>
                <w:lang w:eastAsia="en-GB"/>
              </w:rPr>
              <w:t xml:space="preserve">identified and changes made </w:t>
            </w:r>
            <w:r w:rsidRPr="008E56DF">
              <w:rPr>
                <w:rFonts w:asciiTheme="minorHAnsi" w:hAnsiTheme="minorHAnsi" w:cstheme="minorHAnsi"/>
                <w:color w:val="000000" w:themeColor="text1"/>
                <w:sz w:val="18"/>
                <w:szCs w:val="18"/>
                <w:lang w:eastAsia="en-GB"/>
              </w:rPr>
              <w:lastRenderedPageBreak/>
              <w:t xml:space="preserve">to the testing process and risk assessment where needed.  Changes to </w:t>
            </w:r>
            <w:proofErr w:type="gramStart"/>
            <w:r w:rsidRPr="008E56DF">
              <w:rPr>
                <w:rFonts w:asciiTheme="minorHAnsi" w:hAnsiTheme="minorHAnsi" w:cstheme="minorHAnsi"/>
                <w:color w:val="000000" w:themeColor="text1"/>
                <w:sz w:val="18"/>
                <w:szCs w:val="18"/>
                <w:lang w:eastAsia="en-GB"/>
              </w:rPr>
              <w:t>be communicated</w:t>
            </w:r>
            <w:proofErr w:type="gramEnd"/>
            <w:r w:rsidRPr="008E56DF">
              <w:rPr>
                <w:rFonts w:asciiTheme="minorHAnsi" w:hAnsiTheme="minorHAnsi" w:cstheme="minorHAnsi"/>
                <w:color w:val="000000" w:themeColor="text1"/>
                <w:sz w:val="18"/>
                <w:szCs w:val="18"/>
                <w:lang w:eastAsia="en-GB"/>
              </w:rPr>
              <w:t xml:space="preserve"> to all staff.</w:t>
            </w:r>
          </w:p>
          <w:p w14:paraId="1E673200" w14:textId="77777777" w:rsidR="00F20DF9" w:rsidRPr="008E56DF" w:rsidRDefault="00F20DF9" w:rsidP="00F20DF9">
            <w:pPr>
              <w:pStyle w:val="ListParagraph"/>
              <w:numPr>
                <w:ilvl w:val="0"/>
                <w:numId w:val="16"/>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If there are repeated or similar </w:t>
            </w:r>
            <w:proofErr w:type="gramStart"/>
            <w:r w:rsidRPr="008E56DF">
              <w:rPr>
                <w:rFonts w:asciiTheme="minorHAnsi" w:hAnsiTheme="minorHAnsi" w:cstheme="minorHAnsi"/>
                <w:color w:val="000000" w:themeColor="text1"/>
                <w:sz w:val="18"/>
                <w:szCs w:val="18"/>
                <w:lang w:eastAsia="en-GB"/>
              </w:rPr>
              <w:t>issues</w:t>
            </w:r>
            <w:proofErr w:type="gramEnd"/>
            <w:r w:rsidRPr="008E56DF">
              <w:rPr>
                <w:rFonts w:asciiTheme="minorHAnsi" w:hAnsiTheme="minorHAnsi" w:cstheme="minorHAnsi"/>
                <w:color w:val="000000" w:themeColor="text1"/>
                <w:sz w:val="18"/>
                <w:szCs w:val="18"/>
                <w:lang w:eastAsia="en-GB"/>
              </w:rPr>
              <w:t xml:space="preserve"> these should be reported to the </w:t>
            </w:r>
            <w:proofErr w:type="spellStart"/>
            <w:r w:rsidRPr="008E56DF">
              <w:rPr>
                <w:rFonts w:asciiTheme="minorHAnsi" w:hAnsiTheme="minorHAnsi" w:cstheme="minorHAnsi"/>
                <w:color w:val="000000" w:themeColor="text1"/>
                <w:sz w:val="18"/>
                <w:szCs w:val="18"/>
                <w:lang w:eastAsia="en-GB"/>
              </w:rPr>
              <w:t>DfE</w:t>
            </w:r>
            <w:proofErr w:type="spellEnd"/>
            <w:r w:rsidRPr="008E56DF">
              <w:rPr>
                <w:rFonts w:asciiTheme="minorHAnsi" w:hAnsiTheme="minorHAnsi" w:cstheme="minorHAnsi"/>
                <w:color w:val="000000" w:themeColor="text1"/>
                <w:sz w:val="18"/>
                <w:szCs w:val="18"/>
                <w:lang w:eastAsia="en-GB"/>
              </w:rPr>
              <w:t xml:space="preserve"> Helpline.</w:t>
            </w:r>
          </w:p>
          <w:p w14:paraId="32BC2F43" w14:textId="6E787B23" w:rsidR="00F20DF9" w:rsidRPr="008E56DF" w:rsidRDefault="00F20DF9" w:rsidP="00F20DF9">
            <w:pPr>
              <w:pStyle w:val="ListParagraph"/>
              <w:numPr>
                <w:ilvl w:val="0"/>
                <w:numId w:val="16"/>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The</w:t>
            </w:r>
            <w:r w:rsidRPr="008E56DF">
              <w:rPr>
                <w:rFonts w:asciiTheme="minorHAnsi" w:hAnsiTheme="minorHAnsi" w:cstheme="minorHAnsi"/>
                <w:b/>
                <w:bCs/>
                <w:color w:val="000000" w:themeColor="text1"/>
                <w:sz w:val="18"/>
                <w:szCs w:val="18"/>
                <w:lang w:eastAsia="en-GB"/>
              </w:rPr>
              <w:t xml:space="preserve"> COVID Coordinator</w:t>
            </w:r>
            <w:r w:rsidRPr="008E56DF">
              <w:rPr>
                <w:rFonts w:asciiTheme="minorHAnsi" w:hAnsiTheme="minorHAnsi" w:cstheme="minorHAnsi"/>
                <w:color w:val="000000" w:themeColor="text1"/>
                <w:sz w:val="18"/>
                <w:szCs w:val="18"/>
                <w:lang w:eastAsia="en-GB"/>
              </w:rPr>
              <w:t xml:space="preserve"> to share learning with the </w:t>
            </w:r>
            <w:proofErr w:type="spellStart"/>
            <w:r w:rsidRPr="008E56DF">
              <w:rPr>
                <w:rFonts w:asciiTheme="minorHAnsi" w:hAnsiTheme="minorHAnsi" w:cstheme="minorHAnsi"/>
                <w:color w:val="000000" w:themeColor="text1"/>
                <w:sz w:val="18"/>
                <w:szCs w:val="18"/>
                <w:lang w:eastAsia="en-GB"/>
              </w:rPr>
              <w:t>DfE</w:t>
            </w:r>
            <w:proofErr w:type="spellEnd"/>
            <w:r w:rsidRPr="008E56DF">
              <w:rPr>
                <w:rFonts w:asciiTheme="minorHAnsi" w:hAnsiTheme="minorHAnsi" w:cstheme="minorHAnsi"/>
                <w:color w:val="000000" w:themeColor="text1"/>
                <w:sz w:val="18"/>
                <w:szCs w:val="18"/>
                <w:lang w:eastAsia="en-GB"/>
              </w:rPr>
              <w:t xml:space="preserve"> should contact be made.</w:t>
            </w:r>
          </w:p>
          <w:p w14:paraId="786DF813" w14:textId="77777777" w:rsidR="00F20DF9" w:rsidRPr="008E56DF" w:rsidRDefault="00F20DF9" w:rsidP="00F20DF9">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Individuals</w:t>
            </w:r>
          </w:p>
          <w:p w14:paraId="2DD2EFD5" w14:textId="77777777" w:rsidR="00F20DF9" w:rsidRPr="008E56DF" w:rsidRDefault="00F20DF9" w:rsidP="00F20DF9">
            <w:pPr>
              <w:pStyle w:val="ListParagraph"/>
              <w:numPr>
                <w:ilvl w:val="0"/>
                <w:numId w:val="16"/>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 xml:space="preserve">If </w:t>
            </w:r>
            <w:proofErr w:type="gramStart"/>
            <w:r w:rsidRPr="008E56DF">
              <w:rPr>
                <w:rFonts w:asciiTheme="minorHAnsi" w:hAnsiTheme="minorHAnsi" w:cstheme="minorHAnsi"/>
                <w:color w:val="000000" w:themeColor="text1"/>
                <w:sz w:val="18"/>
                <w:szCs w:val="18"/>
                <w:lang w:eastAsia="en-GB"/>
              </w:rPr>
              <w:t>any immediate medical care is needed by staff members</w:t>
            </w:r>
            <w:proofErr w:type="gramEnd"/>
            <w:r w:rsidRPr="008E56DF">
              <w:rPr>
                <w:rFonts w:asciiTheme="minorHAnsi" w:hAnsiTheme="minorHAnsi" w:cstheme="minorHAnsi"/>
                <w:color w:val="000000" w:themeColor="text1"/>
                <w:sz w:val="18"/>
                <w:szCs w:val="18"/>
                <w:lang w:eastAsia="en-GB"/>
              </w:rPr>
              <w:t>, this should be sought from the usual routes for seeking medical care through 111 or 999.</w:t>
            </w:r>
          </w:p>
          <w:p w14:paraId="10478CD5" w14:textId="77777777" w:rsidR="00F20DF9" w:rsidRPr="008E56DF" w:rsidRDefault="00F20DF9" w:rsidP="00F20DF9">
            <w:pPr>
              <w:pStyle w:val="ListParagraph"/>
              <w:numPr>
                <w:ilvl w:val="0"/>
                <w:numId w:val="16"/>
              </w:numPr>
              <w:spacing w:after="60"/>
              <w:rPr>
                <w:rStyle w:val="Hyperlink"/>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lang w:eastAsia="en-GB"/>
              </w:rPr>
              <w:t xml:space="preserve">If there is a clinical incident which led or has the potential for harm, staff to be advised to report this on </w:t>
            </w:r>
            <w:hyperlink r:id="rId12" w:history="1">
              <w:r w:rsidRPr="008E56DF">
                <w:rPr>
                  <w:rStyle w:val="Hyperlink"/>
                  <w:rFonts w:asciiTheme="minorHAnsi" w:hAnsiTheme="minorHAnsi" w:cstheme="minorHAnsi"/>
                  <w:color w:val="000000" w:themeColor="text1"/>
                  <w:sz w:val="18"/>
                  <w:szCs w:val="18"/>
                </w:rPr>
                <w:t>Coronavirus Yellow Card reporting site</w:t>
              </w:r>
            </w:hyperlink>
          </w:p>
          <w:p w14:paraId="29658977" w14:textId="6724FE32" w:rsidR="00F20DF9" w:rsidRPr="008E56DF" w:rsidRDefault="00F20DF9" w:rsidP="00F20DF9">
            <w:pPr>
              <w:pStyle w:val="ListParagraph"/>
              <w:numPr>
                <w:ilvl w:val="0"/>
                <w:numId w:val="16"/>
              </w:numPr>
              <w:spacing w:after="60"/>
              <w:rPr>
                <w:rFonts w:asciiTheme="minorHAnsi" w:hAnsiTheme="minorHAnsi" w:cstheme="minorHAnsi"/>
                <w:color w:val="000000" w:themeColor="text1"/>
                <w:sz w:val="18"/>
                <w:szCs w:val="18"/>
                <w:lang w:eastAsia="en-GB"/>
              </w:rPr>
            </w:pPr>
            <w:r w:rsidRPr="008E56DF">
              <w:rPr>
                <w:rFonts w:asciiTheme="minorHAnsi" w:hAnsiTheme="minorHAnsi" w:cstheme="minorHAnsi"/>
                <w:color w:val="000000" w:themeColor="text1"/>
                <w:sz w:val="18"/>
                <w:szCs w:val="18"/>
                <w:lang w:eastAsia="en-GB"/>
              </w:rPr>
              <w:t>For any non-clinical issues occurring in a home setting, participants to be advised to report any issues to 119 and inform the school (as above)</w:t>
            </w:r>
          </w:p>
          <w:p w14:paraId="32DDB31C" w14:textId="1138C066" w:rsidR="00F20DF9" w:rsidRPr="008E56DF" w:rsidRDefault="00F20DF9" w:rsidP="00F20DF9">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Any other questions, concerns or reporting issues will be raised via the </w:t>
            </w:r>
            <w:proofErr w:type="spellStart"/>
            <w:r w:rsidRPr="008E56DF">
              <w:rPr>
                <w:rFonts w:cstheme="minorHAnsi"/>
                <w:color w:val="000000" w:themeColor="text1"/>
                <w:sz w:val="18"/>
                <w:szCs w:val="18"/>
                <w:lang w:eastAsia="en-GB"/>
              </w:rPr>
              <w:t>DfE</w:t>
            </w:r>
            <w:proofErr w:type="spellEnd"/>
            <w:r w:rsidRPr="008E56DF">
              <w:rPr>
                <w:rFonts w:cstheme="minorHAnsi"/>
                <w:color w:val="000000" w:themeColor="text1"/>
                <w:sz w:val="18"/>
                <w:szCs w:val="18"/>
                <w:lang w:eastAsia="en-GB"/>
              </w:rPr>
              <w:t xml:space="preserve"> coronavirus helpline on 0800 046 8687.</w:t>
            </w:r>
          </w:p>
        </w:tc>
        <w:tc>
          <w:tcPr>
            <w:tcW w:w="2127" w:type="dxa"/>
          </w:tcPr>
          <w:p w14:paraId="7E2CFE8D" w14:textId="108052F2"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lastRenderedPageBreak/>
              <w:t>Staff have received numerous tra</w:t>
            </w:r>
            <w:r w:rsidR="00446D6A">
              <w:rPr>
                <w:rFonts w:cstheme="minorHAnsi"/>
                <w:color w:val="000000" w:themeColor="text1"/>
                <w:sz w:val="18"/>
                <w:szCs w:val="18"/>
              </w:rPr>
              <w:t>i</w:t>
            </w:r>
            <w:r w:rsidRPr="008E56DF">
              <w:rPr>
                <w:rFonts w:cstheme="minorHAnsi"/>
                <w:color w:val="000000" w:themeColor="text1"/>
                <w:sz w:val="18"/>
                <w:szCs w:val="18"/>
              </w:rPr>
              <w:t xml:space="preserve">ning and guidance documents.  The registration assistant will highlight individuals who give cause for concern.  Additional </w:t>
            </w:r>
            <w:proofErr w:type="spellStart"/>
            <w:r w:rsidRPr="008E56DF">
              <w:rPr>
                <w:rFonts w:cstheme="minorHAnsi"/>
                <w:color w:val="000000" w:themeColor="text1"/>
                <w:sz w:val="18"/>
                <w:szCs w:val="18"/>
              </w:rPr>
              <w:t>traning</w:t>
            </w:r>
            <w:proofErr w:type="spellEnd"/>
            <w:r w:rsidRPr="008E56DF">
              <w:rPr>
                <w:rFonts w:cstheme="minorHAnsi"/>
                <w:color w:val="000000" w:themeColor="text1"/>
                <w:sz w:val="18"/>
                <w:szCs w:val="18"/>
              </w:rPr>
              <w:t xml:space="preserve"> will then be put in place for that member of staff</w:t>
            </w:r>
          </w:p>
        </w:tc>
        <w:tc>
          <w:tcPr>
            <w:tcW w:w="708" w:type="dxa"/>
          </w:tcPr>
          <w:p w14:paraId="1F2E6F12" w14:textId="2783B9B7"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5367C527" w14:textId="56FDCB09"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4F034B2C" w14:textId="32B571F3"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3</w:t>
            </w:r>
          </w:p>
        </w:tc>
        <w:tc>
          <w:tcPr>
            <w:tcW w:w="2410" w:type="dxa"/>
          </w:tcPr>
          <w:p w14:paraId="4C67C74D" w14:textId="77777777" w:rsidR="00F20DF9" w:rsidRPr="00F062B5" w:rsidRDefault="00F20DF9" w:rsidP="00F20DF9">
            <w:pPr>
              <w:spacing w:after="60"/>
              <w:rPr>
                <w:rFonts w:cstheme="minorHAnsi"/>
                <w:color w:val="00B050"/>
                <w:sz w:val="18"/>
                <w:szCs w:val="18"/>
              </w:rPr>
            </w:pPr>
          </w:p>
        </w:tc>
        <w:tc>
          <w:tcPr>
            <w:tcW w:w="642" w:type="dxa"/>
          </w:tcPr>
          <w:p w14:paraId="4455B987" w14:textId="77777777" w:rsidR="00F20DF9" w:rsidRPr="004F43AF" w:rsidRDefault="00F20DF9" w:rsidP="00F20DF9">
            <w:pPr>
              <w:spacing w:after="60"/>
              <w:rPr>
                <w:rFonts w:cstheme="minorHAnsi"/>
                <w:sz w:val="18"/>
                <w:szCs w:val="18"/>
              </w:rPr>
            </w:pPr>
          </w:p>
        </w:tc>
      </w:tr>
      <w:tr w:rsidR="00F20DF9" w14:paraId="68F0B2FA" w14:textId="77777777" w:rsidTr="00406108">
        <w:tblPrEx>
          <w:tblCellMar>
            <w:left w:w="28" w:type="dxa"/>
            <w:right w:w="28" w:type="dxa"/>
          </w:tblCellMar>
        </w:tblPrEx>
        <w:trPr>
          <w:trHeight w:val="202"/>
        </w:trPr>
        <w:tc>
          <w:tcPr>
            <w:tcW w:w="523" w:type="dxa"/>
          </w:tcPr>
          <w:p w14:paraId="189145C2" w14:textId="77777777" w:rsidR="00F20DF9" w:rsidRPr="004F43AF" w:rsidRDefault="00F20DF9" w:rsidP="00F20DF9">
            <w:pPr>
              <w:spacing w:after="60"/>
              <w:rPr>
                <w:rFonts w:cstheme="minorHAnsi"/>
                <w:sz w:val="18"/>
                <w:szCs w:val="18"/>
              </w:rPr>
            </w:pPr>
          </w:p>
        </w:tc>
        <w:tc>
          <w:tcPr>
            <w:tcW w:w="1732" w:type="dxa"/>
            <w:shd w:val="clear" w:color="auto" w:fill="E8E8F0"/>
          </w:tcPr>
          <w:p w14:paraId="182DD47C" w14:textId="3E29CD52"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Risk of data protection breach in managing personal data</w:t>
            </w:r>
          </w:p>
        </w:tc>
        <w:tc>
          <w:tcPr>
            <w:tcW w:w="717" w:type="dxa"/>
          </w:tcPr>
          <w:p w14:paraId="313D4495" w14:textId="1383CC75"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tcPr>
          <w:p w14:paraId="167CD010" w14:textId="42475BE0"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4</w:t>
            </w:r>
          </w:p>
        </w:tc>
        <w:tc>
          <w:tcPr>
            <w:tcW w:w="709" w:type="dxa"/>
            <w:shd w:val="clear" w:color="auto" w:fill="FFC000"/>
          </w:tcPr>
          <w:p w14:paraId="4D46B7AD" w14:textId="7D5F7242"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16</w:t>
            </w:r>
          </w:p>
        </w:tc>
        <w:tc>
          <w:tcPr>
            <w:tcW w:w="1417" w:type="dxa"/>
          </w:tcPr>
          <w:p w14:paraId="2477D51C" w14:textId="11240AF4" w:rsidR="00F20DF9" w:rsidRPr="008E56DF" w:rsidRDefault="00F20DF9" w:rsidP="00F20DF9">
            <w:pPr>
              <w:pStyle w:val="Default"/>
              <w:spacing w:after="60"/>
              <w:rPr>
                <w:rFonts w:asciiTheme="minorHAnsi" w:hAnsiTheme="minorHAnsi" w:cstheme="minorHAnsi"/>
                <w:color w:val="000000" w:themeColor="text1"/>
                <w:sz w:val="18"/>
                <w:szCs w:val="18"/>
              </w:rPr>
            </w:pPr>
            <w:r w:rsidRPr="008E56DF">
              <w:rPr>
                <w:rFonts w:asciiTheme="minorHAnsi" w:hAnsiTheme="minorHAnsi" w:cstheme="minorHAnsi"/>
                <w:color w:val="000000" w:themeColor="text1"/>
                <w:sz w:val="18"/>
                <w:szCs w:val="18"/>
              </w:rPr>
              <w:t>All school workforce, inc. supply and peripatetic teachers and visitors (staff).</w:t>
            </w:r>
          </w:p>
          <w:p w14:paraId="2D0134BA" w14:textId="243757BC"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Pupils in school (and their families) through transmission of the virus</w:t>
            </w:r>
          </w:p>
        </w:tc>
        <w:tc>
          <w:tcPr>
            <w:tcW w:w="2693" w:type="dxa"/>
          </w:tcPr>
          <w:p w14:paraId="34C54712" w14:textId="4939C2AD" w:rsidR="00F20DF9" w:rsidRPr="008E56DF" w:rsidRDefault="00F20DF9" w:rsidP="00F20DF9">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Access to the data to be restricted to the </w:t>
            </w:r>
            <w:r w:rsidRPr="008E56DF">
              <w:rPr>
                <w:rFonts w:cstheme="minorHAnsi"/>
                <w:b/>
                <w:bCs/>
                <w:color w:val="000000" w:themeColor="text1"/>
                <w:sz w:val="18"/>
                <w:szCs w:val="18"/>
                <w:lang w:eastAsia="en-GB"/>
              </w:rPr>
              <w:t>COVID Co-ordinator</w:t>
            </w:r>
            <w:r w:rsidRPr="008E56DF">
              <w:rPr>
                <w:rFonts w:cstheme="minorHAnsi"/>
                <w:color w:val="000000" w:themeColor="text1"/>
                <w:sz w:val="18"/>
                <w:szCs w:val="18"/>
                <w:lang w:eastAsia="en-GB"/>
              </w:rPr>
              <w:t xml:space="preserve"> and </w:t>
            </w:r>
            <w:r w:rsidRPr="008E56DF">
              <w:rPr>
                <w:rFonts w:cstheme="minorHAnsi"/>
                <w:b/>
                <w:bCs/>
                <w:color w:val="000000" w:themeColor="text1"/>
                <w:sz w:val="18"/>
                <w:szCs w:val="18"/>
                <w:lang w:eastAsia="en-GB"/>
              </w:rPr>
              <w:t xml:space="preserve">Registration Assistant </w:t>
            </w:r>
            <w:r w:rsidRPr="008E56DF">
              <w:rPr>
                <w:rFonts w:cstheme="minorHAnsi"/>
                <w:color w:val="000000" w:themeColor="text1"/>
                <w:sz w:val="18"/>
                <w:szCs w:val="18"/>
                <w:lang w:eastAsia="en-GB"/>
              </w:rPr>
              <w:t>and the Headteacher if not the COVID Co-ordinator.</w:t>
            </w:r>
          </w:p>
          <w:p w14:paraId="4A7A45B0" w14:textId="47EE3479" w:rsidR="00F20DF9" w:rsidRPr="008E56DF" w:rsidRDefault="00F20DF9" w:rsidP="00F20DF9">
            <w:pPr>
              <w:spacing w:after="60"/>
              <w:rPr>
                <w:rFonts w:cstheme="minorHAnsi"/>
                <w:color w:val="000000" w:themeColor="text1"/>
                <w:sz w:val="18"/>
                <w:szCs w:val="18"/>
                <w:lang w:eastAsia="en-GB"/>
              </w:rPr>
            </w:pPr>
            <w:r w:rsidRPr="008E56DF">
              <w:rPr>
                <w:rFonts w:cstheme="minorHAnsi"/>
                <w:color w:val="000000" w:themeColor="text1"/>
                <w:sz w:val="18"/>
                <w:szCs w:val="18"/>
                <w:lang w:eastAsia="en-GB"/>
              </w:rPr>
              <w:t xml:space="preserve">Data/records to be stored securely on school computers only, not to </w:t>
            </w:r>
            <w:proofErr w:type="gramStart"/>
            <w:r w:rsidRPr="008E56DF">
              <w:rPr>
                <w:rFonts w:cstheme="minorHAnsi"/>
                <w:color w:val="000000" w:themeColor="text1"/>
                <w:sz w:val="18"/>
                <w:szCs w:val="18"/>
                <w:lang w:eastAsia="en-GB"/>
              </w:rPr>
              <w:t>be removed</w:t>
            </w:r>
            <w:proofErr w:type="gramEnd"/>
            <w:r w:rsidRPr="008E56DF">
              <w:rPr>
                <w:rFonts w:cstheme="minorHAnsi"/>
                <w:color w:val="000000" w:themeColor="text1"/>
                <w:sz w:val="18"/>
                <w:szCs w:val="18"/>
                <w:lang w:eastAsia="en-GB"/>
              </w:rPr>
              <w:t xml:space="preserve"> from school.  </w:t>
            </w:r>
          </w:p>
          <w:p w14:paraId="225084FC" w14:textId="4FD04E5F"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lang w:eastAsia="en-GB"/>
              </w:rPr>
              <w:t xml:space="preserve">Ensure that the collection and storage of the data meets legislation requirements and the school’s Data Protection Policy.  </w:t>
            </w:r>
            <w:r w:rsidRPr="008E56DF">
              <w:rPr>
                <w:rFonts w:cstheme="minorHAnsi"/>
                <w:color w:val="000000" w:themeColor="text1"/>
                <w:sz w:val="18"/>
                <w:szCs w:val="18"/>
              </w:rPr>
              <w:t>The school/nursery will need to satisfy themselves that they have a lawful basis for processing personal data. The school/nursery will provide staff with a privacy notice explaining what personal data is required to participate in the programme.</w:t>
            </w:r>
          </w:p>
        </w:tc>
        <w:tc>
          <w:tcPr>
            <w:tcW w:w="2127" w:type="dxa"/>
          </w:tcPr>
          <w:p w14:paraId="060A80FB" w14:textId="56064F04" w:rsidR="00F20DF9" w:rsidRPr="008E56DF" w:rsidRDefault="00F20DF9" w:rsidP="00F20DF9">
            <w:pPr>
              <w:spacing w:after="60"/>
              <w:rPr>
                <w:rFonts w:cstheme="minorHAnsi"/>
                <w:color w:val="000000" w:themeColor="text1"/>
                <w:sz w:val="18"/>
                <w:szCs w:val="18"/>
              </w:rPr>
            </w:pPr>
            <w:r w:rsidRPr="008E56DF">
              <w:rPr>
                <w:rFonts w:cstheme="minorHAnsi"/>
                <w:color w:val="000000" w:themeColor="text1"/>
                <w:sz w:val="18"/>
                <w:szCs w:val="18"/>
              </w:rPr>
              <w:t xml:space="preserve">System is being managed by 2 members of staff and HT to follow guidance and </w:t>
            </w:r>
            <w:proofErr w:type="spellStart"/>
            <w:r w:rsidRPr="008E56DF">
              <w:rPr>
                <w:rFonts w:cstheme="minorHAnsi"/>
                <w:color w:val="000000" w:themeColor="text1"/>
                <w:sz w:val="18"/>
                <w:szCs w:val="18"/>
              </w:rPr>
              <w:t>proceedures</w:t>
            </w:r>
            <w:proofErr w:type="spellEnd"/>
            <w:r w:rsidRPr="008E56DF">
              <w:rPr>
                <w:rFonts w:cstheme="minorHAnsi"/>
                <w:color w:val="000000" w:themeColor="text1"/>
                <w:sz w:val="18"/>
                <w:szCs w:val="18"/>
              </w:rPr>
              <w:t xml:space="preserve"> reducing the risk of a data breach</w:t>
            </w:r>
          </w:p>
        </w:tc>
        <w:tc>
          <w:tcPr>
            <w:tcW w:w="708" w:type="dxa"/>
          </w:tcPr>
          <w:p w14:paraId="5C02D0F5" w14:textId="4EBCC25A"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3</w:t>
            </w:r>
          </w:p>
        </w:tc>
        <w:tc>
          <w:tcPr>
            <w:tcW w:w="709" w:type="dxa"/>
          </w:tcPr>
          <w:p w14:paraId="7317348C" w14:textId="40090B94"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1</w:t>
            </w:r>
          </w:p>
        </w:tc>
        <w:tc>
          <w:tcPr>
            <w:tcW w:w="709" w:type="dxa"/>
          </w:tcPr>
          <w:p w14:paraId="5C47CE20" w14:textId="5AF17160" w:rsidR="00F20DF9" w:rsidRPr="008E56DF" w:rsidRDefault="000F2438" w:rsidP="00F20DF9">
            <w:pPr>
              <w:spacing w:after="60"/>
              <w:rPr>
                <w:rFonts w:cstheme="minorHAnsi"/>
                <w:color w:val="000000" w:themeColor="text1"/>
                <w:sz w:val="18"/>
                <w:szCs w:val="18"/>
              </w:rPr>
            </w:pPr>
            <w:r w:rsidRPr="008E56DF">
              <w:rPr>
                <w:rFonts w:cstheme="minorHAnsi"/>
                <w:color w:val="000000" w:themeColor="text1"/>
                <w:sz w:val="18"/>
                <w:szCs w:val="18"/>
              </w:rPr>
              <w:t>3</w:t>
            </w:r>
          </w:p>
        </w:tc>
        <w:tc>
          <w:tcPr>
            <w:tcW w:w="2410" w:type="dxa"/>
          </w:tcPr>
          <w:p w14:paraId="49BB97C9" w14:textId="77777777" w:rsidR="00F20DF9" w:rsidRPr="00F062B5" w:rsidRDefault="00F20DF9" w:rsidP="00F20DF9">
            <w:pPr>
              <w:spacing w:after="60"/>
              <w:rPr>
                <w:rFonts w:cstheme="minorHAnsi"/>
                <w:color w:val="00B050"/>
                <w:sz w:val="18"/>
                <w:szCs w:val="18"/>
              </w:rPr>
            </w:pPr>
          </w:p>
        </w:tc>
        <w:tc>
          <w:tcPr>
            <w:tcW w:w="642" w:type="dxa"/>
          </w:tcPr>
          <w:p w14:paraId="3CBAE505" w14:textId="77777777" w:rsidR="00F20DF9" w:rsidRPr="004F43AF" w:rsidRDefault="00F20DF9" w:rsidP="00F20DF9">
            <w:pPr>
              <w:spacing w:after="60"/>
              <w:rPr>
                <w:rFonts w:cstheme="minorHAnsi"/>
                <w:sz w:val="18"/>
                <w:szCs w:val="18"/>
              </w:rPr>
            </w:pPr>
          </w:p>
        </w:tc>
      </w:tr>
      <w:tr w:rsidR="00F20DF9" w14:paraId="231C15F3" w14:textId="77777777" w:rsidTr="003315B7">
        <w:tblPrEx>
          <w:tblCellMar>
            <w:left w:w="28" w:type="dxa"/>
            <w:right w:w="28" w:type="dxa"/>
          </w:tblCellMar>
        </w:tblPrEx>
        <w:trPr>
          <w:trHeight w:val="202"/>
        </w:trPr>
        <w:tc>
          <w:tcPr>
            <w:tcW w:w="523" w:type="dxa"/>
          </w:tcPr>
          <w:p w14:paraId="69CF404A" w14:textId="77777777" w:rsidR="00F20DF9" w:rsidRPr="004F43AF" w:rsidRDefault="00F20DF9" w:rsidP="00F20DF9">
            <w:pPr>
              <w:spacing w:after="60"/>
              <w:rPr>
                <w:rFonts w:cstheme="minorHAnsi"/>
                <w:sz w:val="18"/>
                <w:szCs w:val="18"/>
              </w:rPr>
            </w:pPr>
          </w:p>
        </w:tc>
        <w:tc>
          <w:tcPr>
            <w:tcW w:w="1732" w:type="dxa"/>
          </w:tcPr>
          <w:p w14:paraId="4EE23D76" w14:textId="77777777" w:rsidR="00F20DF9" w:rsidRPr="004F43AF" w:rsidRDefault="00F20DF9" w:rsidP="00F20DF9">
            <w:pPr>
              <w:spacing w:after="60"/>
              <w:rPr>
                <w:rFonts w:cstheme="minorHAnsi"/>
                <w:sz w:val="18"/>
                <w:szCs w:val="18"/>
              </w:rPr>
            </w:pPr>
          </w:p>
        </w:tc>
        <w:tc>
          <w:tcPr>
            <w:tcW w:w="717" w:type="dxa"/>
          </w:tcPr>
          <w:p w14:paraId="585CA4E4" w14:textId="77777777" w:rsidR="00F20DF9" w:rsidRPr="00B83462" w:rsidRDefault="00F20DF9" w:rsidP="00F20DF9">
            <w:pPr>
              <w:spacing w:after="60"/>
              <w:rPr>
                <w:rFonts w:cstheme="minorHAnsi"/>
                <w:color w:val="00B0F0"/>
                <w:sz w:val="18"/>
                <w:szCs w:val="18"/>
              </w:rPr>
            </w:pPr>
          </w:p>
        </w:tc>
        <w:tc>
          <w:tcPr>
            <w:tcW w:w="709" w:type="dxa"/>
          </w:tcPr>
          <w:p w14:paraId="752EB48A" w14:textId="77777777" w:rsidR="00F20DF9" w:rsidRPr="00B83462" w:rsidRDefault="00F20DF9" w:rsidP="00F20DF9">
            <w:pPr>
              <w:spacing w:after="60"/>
              <w:rPr>
                <w:rFonts w:cstheme="minorHAnsi"/>
                <w:color w:val="00B0F0"/>
                <w:sz w:val="18"/>
                <w:szCs w:val="18"/>
              </w:rPr>
            </w:pPr>
          </w:p>
        </w:tc>
        <w:tc>
          <w:tcPr>
            <w:tcW w:w="709" w:type="dxa"/>
            <w:shd w:val="clear" w:color="auto" w:fill="auto"/>
          </w:tcPr>
          <w:p w14:paraId="1BD0F9B0" w14:textId="77777777" w:rsidR="00F20DF9" w:rsidRPr="00B83462" w:rsidRDefault="00F20DF9" w:rsidP="00F20DF9">
            <w:pPr>
              <w:spacing w:after="60"/>
              <w:rPr>
                <w:rFonts w:cstheme="minorHAnsi"/>
                <w:color w:val="00B0F0"/>
                <w:sz w:val="18"/>
                <w:szCs w:val="18"/>
              </w:rPr>
            </w:pPr>
          </w:p>
        </w:tc>
        <w:tc>
          <w:tcPr>
            <w:tcW w:w="1417" w:type="dxa"/>
          </w:tcPr>
          <w:p w14:paraId="3B07899D" w14:textId="77777777" w:rsidR="00F20DF9" w:rsidRPr="00B83462" w:rsidRDefault="00F20DF9" w:rsidP="00F20DF9">
            <w:pPr>
              <w:spacing w:after="60"/>
              <w:rPr>
                <w:rFonts w:cstheme="minorHAnsi"/>
                <w:color w:val="00B0F0"/>
                <w:sz w:val="18"/>
                <w:szCs w:val="18"/>
              </w:rPr>
            </w:pPr>
          </w:p>
        </w:tc>
        <w:tc>
          <w:tcPr>
            <w:tcW w:w="2693" w:type="dxa"/>
          </w:tcPr>
          <w:p w14:paraId="2B371A1D" w14:textId="77777777" w:rsidR="00F20DF9" w:rsidRPr="00B83462" w:rsidRDefault="00F20DF9" w:rsidP="00F20DF9">
            <w:pPr>
              <w:spacing w:after="60"/>
              <w:rPr>
                <w:rFonts w:cstheme="minorHAnsi"/>
                <w:color w:val="00B0F0"/>
                <w:sz w:val="18"/>
                <w:szCs w:val="18"/>
              </w:rPr>
            </w:pPr>
          </w:p>
        </w:tc>
        <w:tc>
          <w:tcPr>
            <w:tcW w:w="2127" w:type="dxa"/>
          </w:tcPr>
          <w:p w14:paraId="7BF18859" w14:textId="77777777" w:rsidR="00F20DF9" w:rsidRPr="00F062B5" w:rsidRDefault="00F20DF9" w:rsidP="00F20DF9">
            <w:pPr>
              <w:spacing w:after="60"/>
              <w:rPr>
                <w:rFonts w:cstheme="minorHAnsi"/>
                <w:color w:val="00B050"/>
                <w:sz w:val="18"/>
                <w:szCs w:val="18"/>
              </w:rPr>
            </w:pPr>
          </w:p>
        </w:tc>
        <w:tc>
          <w:tcPr>
            <w:tcW w:w="708" w:type="dxa"/>
          </w:tcPr>
          <w:p w14:paraId="7C08B8E9" w14:textId="77777777" w:rsidR="00F20DF9" w:rsidRPr="00F062B5" w:rsidRDefault="00F20DF9" w:rsidP="00F20DF9">
            <w:pPr>
              <w:spacing w:after="60"/>
              <w:rPr>
                <w:rFonts w:cstheme="minorHAnsi"/>
                <w:color w:val="00B050"/>
                <w:sz w:val="18"/>
                <w:szCs w:val="18"/>
              </w:rPr>
            </w:pPr>
          </w:p>
        </w:tc>
        <w:tc>
          <w:tcPr>
            <w:tcW w:w="709" w:type="dxa"/>
          </w:tcPr>
          <w:p w14:paraId="75AAC923" w14:textId="77777777" w:rsidR="00F20DF9" w:rsidRPr="00F062B5" w:rsidRDefault="00F20DF9" w:rsidP="00F20DF9">
            <w:pPr>
              <w:spacing w:after="60"/>
              <w:rPr>
                <w:rFonts w:cstheme="minorHAnsi"/>
                <w:color w:val="00B050"/>
                <w:sz w:val="18"/>
                <w:szCs w:val="18"/>
              </w:rPr>
            </w:pPr>
          </w:p>
        </w:tc>
        <w:tc>
          <w:tcPr>
            <w:tcW w:w="709" w:type="dxa"/>
          </w:tcPr>
          <w:p w14:paraId="33F345B7" w14:textId="77777777" w:rsidR="00F20DF9" w:rsidRPr="00F062B5" w:rsidRDefault="00F20DF9" w:rsidP="00F20DF9">
            <w:pPr>
              <w:spacing w:after="60"/>
              <w:rPr>
                <w:rFonts w:cstheme="minorHAnsi"/>
                <w:color w:val="00B050"/>
                <w:sz w:val="18"/>
                <w:szCs w:val="18"/>
              </w:rPr>
            </w:pPr>
          </w:p>
        </w:tc>
        <w:tc>
          <w:tcPr>
            <w:tcW w:w="2410" w:type="dxa"/>
          </w:tcPr>
          <w:p w14:paraId="16C65D04" w14:textId="77777777" w:rsidR="00F20DF9" w:rsidRPr="00F062B5" w:rsidRDefault="00F20DF9" w:rsidP="00F20DF9">
            <w:pPr>
              <w:spacing w:after="60"/>
              <w:rPr>
                <w:rFonts w:cstheme="minorHAnsi"/>
                <w:color w:val="00B050"/>
                <w:sz w:val="18"/>
                <w:szCs w:val="18"/>
              </w:rPr>
            </w:pPr>
          </w:p>
        </w:tc>
        <w:tc>
          <w:tcPr>
            <w:tcW w:w="642" w:type="dxa"/>
          </w:tcPr>
          <w:p w14:paraId="52EB2CA2" w14:textId="77777777" w:rsidR="00F20DF9" w:rsidRPr="004F43AF" w:rsidRDefault="00F20DF9" w:rsidP="00F20DF9">
            <w:pPr>
              <w:spacing w:after="60"/>
              <w:rPr>
                <w:rFonts w:cstheme="minorHAnsi"/>
                <w:sz w:val="18"/>
                <w:szCs w:val="18"/>
              </w:rPr>
            </w:pPr>
          </w:p>
        </w:tc>
      </w:tr>
      <w:tr w:rsidR="00F20DF9" w14:paraId="6FED34E2" w14:textId="77777777" w:rsidTr="003315B7">
        <w:tblPrEx>
          <w:tblCellMar>
            <w:left w:w="28" w:type="dxa"/>
            <w:right w:w="28" w:type="dxa"/>
          </w:tblCellMar>
        </w:tblPrEx>
        <w:trPr>
          <w:trHeight w:val="202"/>
        </w:trPr>
        <w:tc>
          <w:tcPr>
            <w:tcW w:w="523" w:type="dxa"/>
            <w:shd w:val="clear" w:color="auto" w:fill="5F497A" w:themeFill="accent4" w:themeFillShade="BF"/>
          </w:tcPr>
          <w:p w14:paraId="3E5FC7F3" w14:textId="77777777" w:rsidR="00F20DF9" w:rsidRPr="003315B7" w:rsidRDefault="00F20DF9" w:rsidP="00F20DF9">
            <w:pPr>
              <w:spacing w:after="60"/>
              <w:rPr>
                <w:rFonts w:cstheme="minorHAnsi"/>
                <w:color w:val="FFFFFF" w:themeColor="background1"/>
              </w:rPr>
            </w:pPr>
          </w:p>
        </w:tc>
        <w:tc>
          <w:tcPr>
            <w:tcW w:w="15282" w:type="dxa"/>
            <w:gridSpan w:val="12"/>
            <w:shd w:val="clear" w:color="auto" w:fill="5F497A" w:themeFill="accent4" w:themeFillShade="BF"/>
          </w:tcPr>
          <w:p w14:paraId="4082AB2A" w14:textId="55B0CB6C" w:rsidR="00F20DF9" w:rsidRPr="00F062B5" w:rsidRDefault="00F20DF9" w:rsidP="00F20DF9">
            <w:pPr>
              <w:spacing w:after="60"/>
              <w:rPr>
                <w:rFonts w:cstheme="minorHAnsi"/>
                <w:color w:val="00B050"/>
                <w:sz w:val="18"/>
                <w:szCs w:val="18"/>
              </w:rPr>
            </w:pPr>
            <w:r w:rsidRPr="00F062B5">
              <w:rPr>
                <w:rFonts w:cstheme="minorHAnsi"/>
                <w:color w:val="00B050"/>
                <w:sz w:val="18"/>
                <w:szCs w:val="18"/>
              </w:rPr>
              <w:t>J. Paediatric First Aid (PFA) risk assessment for COVID-19 for workforce EYFS settings</w:t>
            </w:r>
          </w:p>
        </w:tc>
      </w:tr>
      <w:tr w:rsidR="00F20DF9" w14:paraId="3D7502AC" w14:textId="77777777" w:rsidTr="00B85FA3">
        <w:tblPrEx>
          <w:tblCellMar>
            <w:left w:w="28" w:type="dxa"/>
            <w:right w:w="28" w:type="dxa"/>
          </w:tblCellMar>
        </w:tblPrEx>
        <w:trPr>
          <w:trHeight w:val="202"/>
        </w:trPr>
        <w:tc>
          <w:tcPr>
            <w:tcW w:w="523" w:type="dxa"/>
          </w:tcPr>
          <w:p w14:paraId="43DAE453" w14:textId="4D8ABA80" w:rsidR="00F20DF9" w:rsidRPr="003315B7" w:rsidRDefault="00F20DF9" w:rsidP="00F20DF9">
            <w:pPr>
              <w:spacing w:after="60"/>
              <w:rPr>
                <w:rFonts w:cstheme="minorHAnsi"/>
                <w:color w:val="00B050"/>
                <w:sz w:val="18"/>
                <w:szCs w:val="18"/>
              </w:rPr>
            </w:pPr>
          </w:p>
        </w:tc>
        <w:tc>
          <w:tcPr>
            <w:tcW w:w="1732" w:type="dxa"/>
            <w:shd w:val="clear" w:color="auto" w:fill="E8E8F0"/>
          </w:tcPr>
          <w:p w14:paraId="3F762961" w14:textId="6BEE8EC2"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rPr>
              <w:t>No PFA on site</w:t>
            </w:r>
          </w:p>
        </w:tc>
        <w:tc>
          <w:tcPr>
            <w:tcW w:w="717" w:type="dxa"/>
          </w:tcPr>
          <w:p w14:paraId="331E574A" w14:textId="2AF8379F"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5</w:t>
            </w:r>
          </w:p>
        </w:tc>
        <w:tc>
          <w:tcPr>
            <w:tcW w:w="709" w:type="dxa"/>
          </w:tcPr>
          <w:p w14:paraId="2E077EB0" w14:textId="0F7A8F5A"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5</w:t>
            </w:r>
          </w:p>
        </w:tc>
        <w:tc>
          <w:tcPr>
            <w:tcW w:w="709" w:type="dxa"/>
            <w:shd w:val="clear" w:color="auto" w:fill="FF0000"/>
          </w:tcPr>
          <w:p w14:paraId="7093E061" w14:textId="2DD13AA3"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25</w:t>
            </w:r>
          </w:p>
        </w:tc>
        <w:tc>
          <w:tcPr>
            <w:tcW w:w="1417" w:type="dxa"/>
          </w:tcPr>
          <w:p w14:paraId="7413DD26" w14:textId="5C88AE1D"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rPr>
              <w:t>Pupils in school (and their families) through transmission of the virus</w:t>
            </w:r>
          </w:p>
        </w:tc>
        <w:tc>
          <w:tcPr>
            <w:tcW w:w="2693" w:type="dxa"/>
          </w:tcPr>
          <w:p w14:paraId="08AC66BD" w14:textId="185FE6B1" w:rsidR="00F20DF9" w:rsidRPr="00E67F78" w:rsidRDefault="00F20DF9" w:rsidP="00F20DF9">
            <w:pPr>
              <w:spacing w:after="60"/>
              <w:rPr>
                <w:color w:val="000000" w:themeColor="text1"/>
                <w:sz w:val="20"/>
                <w:szCs w:val="20"/>
              </w:rPr>
            </w:pPr>
            <w:r w:rsidRPr="00E67F78">
              <w:rPr>
                <w:color w:val="000000" w:themeColor="text1"/>
                <w:sz w:val="20"/>
                <w:szCs w:val="20"/>
              </w:rPr>
              <w:t xml:space="preserve">Establish </w:t>
            </w:r>
            <w:proofErr w:type="gramStart"/>
            <w:r w:rsidRPr="00E67F78">
              <w:rPr>
                <w:color w:val="000000" w:themeColor="text1"/>
                <w:sz w:val="20"/>
                <w:szCs w:val="20"/>
              </w:rPr>
              <w:t>who is the Appointed Person (AP) in charge of managing First Aid provision daily and managing staff cover</w:t>
            </w:r>
            <w:proofErr w:type="gramEnd"/>
            <w:r w:rsidRPr="00E67F78">
              <w:rPr>
                <w:color w:val="000000" w:themeColor="text1"/>
                <w:sz w:val="20"/>
                <w:szCs w:val="20"/>
              </w:rPr>
              <w:t xml:space="preserve">. </w:t>
            </w:r>
          </w:p>
          <w:p w14:paraId="58EE1569" w14:textId="77777777" w:rsidR="00F20DF9" w:rsidRPr="00E67F78" w:rsidRDefault="00F20DF9" w:rsidP="00F20DF9">
            <w:pPr>
              <w:pStyle w:val="ListParagraph"/>
              <w:numPr>
                <w:ilvl w:val="0"/>
                <w:numId w:val="3"/>
              </w:numPr>
              <w:spacing w:after="60"/>
              <w:rPr>
                <w:color w:val="000000" w:themeColor="text1"/>
                <w:sz w:val="20"/>
                <w:szCs w:val="20"/>
              </w:rPr>
            </w:pPr>
            <w:r w:rsidRPr="00E67F78">
              <w:rPr>
                <w:color w:val="000000" w:themeColor="text1"/>
                <w:sz w:val="20"/>
                <w:szCs w:val="20"/>
              </w:rPr>
              <w:t xml:space="preserve">The AP creates a daily/weekly First Aid Provision plan is to ensure there is planned PFA cover for the EYFS bubble and Year 1. </w:t>
            </w:r>
          </w:p>
          <w:p w14:paraId="40B83230" w14:textId="77777777" w:rsidR="00F20DF9" w:rsidRPr="00E67F78" w:rsidRDefault="00F20DF9" w:rsidP="00F20DF9">
            <w:pPr>
              <w:pStyle w:val="ListParagraph"/>
              <w:numPr>
                <w:ilvl w:val="0"/>
                <w:numId w:val="3"/>
              </w:numPr>
              <w:spacing w:after="60"/>
              <w:rPr>
                <w:color w:val="000000" w:themeColor="text1"/>
                <w:sz w:val="20"/>
                <w:szCs w:val="20"/>
              </w:rPr>
            </w:pPr>
            <w:r w:rsidRPr="00E67F78">
              <w:rPr>
                <w:color w:val="000000" w:themeColor="text1"/>
                <w:sz w:val="20"/>
                <w:szCs w:val="20"/>
              </w:rPr>
              <w:lastRenderedPageBreak/>
              <w:t>The AP shares this plan with the Headteacher (HT) and gets this signed off as agreed.</w:t>
            </w:r>
          </w:p>
          <w:p w14:paraId="756A3B7E" w14:textId="77777777" w:rsidR="00F20DF9" w:rsidRPr="00E67F78" w:rsidRDefault="00F20DF9" w:rsidP="00F20DF9">
            <w:pPr>
              <w:pStyle w:val="ListParagraph"/>
              <w:numPr>
                <w:ilvl w:val="0"/>
                <w:numId w:val="3"/>
              </w:numPr>
              <w:spacing w:after="60"/>
              <w:rPr>
                <w:color w:val="000000" w:themeColor="text1"/>
                <w:sz w:val="20"/>
                <w:szCs w:val="20"/>
              </w:rPr>
            </w:pPr>
            <w:r w:rsidRPr="00E67F78">
              <w:rPr>
                <w:color w:val="000000" w:themeColor="text1"/>
                <w:sz w:val="20"/>
                <w:szCs w:val="20"/>
              </w:rPr>
              <w:t xml:space="preserve">The First Aid Provision Plan </w:t>
            </w:r>
            <w:proofErr w:type="gramStart"/>
            <w:r w:rsidRPr="00E67F78">
              <w:rPr>
                <w:color w:val="000000" w:themeColor="text1"/>
                <w:sz w:val="20"/>
                <w:szCs w:val="20"/>
              </w:rPr>
              <w:t>is clearly displayed and shared with all staff and visitors</w:t>
            </w:r>
            <w:proofErr w:type="gramEnd"/>
            <w:r w:rsidRPr="00E67F78">
              <w:rPr>
                <w:color w:val="000000" w:themeColor="text1"/>
                <w:sz w:val="20"/>
                <w:szCs w:val="20"/>
              </w:rPr>
              <w:t>.</w:t>
            </w:r>
          </w:p>
          <w:p w14:paraId="07794BBC" w14:textId="77777777" w:rsidR="00F20DF9" w:rsidRPr="00E67F78" w:rsidRDefault="00F20DF9" w:rsidP="00F20DF9">
            <w:pPr>
              <w:pStyle w:val="ListParagraph"/>
              <w:numPr>
                <w:ilvl w:val="0"/>
                <w:numId w:val="3"/>
              </w:numPr>
              <w:spacing w:after="60"/>
              <w:rPr>
                <w:color w:val="000000" w:themeColor="text1"/>
                <w:sz w:val="20"/>
                <w:szCs w:val="20"/>
              </w:rPr>
            </w:pPr>
            <w:r w:rsidRPr="00E67F78">
              <w:rPr>
                <w:color w:val="000000" w:themeColor="text1"/>
                <w:sz w:val="20"/>
                <w:szCs w:val="20"/>
              </w:rPr>
              <w:t xml:space="preserve">Urgent changes to the plan </w:t>
            </w:r>
            <w:proofErr w:type="gramStart"/>
            <w:r w:rsidRPr="00E67F78">
              <w:rPr>
                <w:color w:val="000000" w:themeColor="text1"/>
                <w:sz w:val="20"/>
                <w:szCs w:val="20"/>
              </w:rPr>
              <w:t>are shared</w:t>
            </w:r>
            <w:proofErr w:type="gramEnd"/>
            <w:r w:rsidRPr="00E67F78">
              <w:rPr>
                <w:color w:val="000000" w:themeColor="text1"/>
                <w:sz w:val="20"/>
                <w:szCs w:val="20"/>
              </w:rPr>
              <w:t xml:space="preserve"> with all staff on site whilst maintaining safe distances and covid19 practices.</w:t>
            </w:r>
          </w:p>
          <w:p w14:paraId="535B219E" w14:textId="77777777" w:rsidR="00F20DF9" w:rsidRPr="00E67F78" w:rsidRDefault="00F20DF9" w:rsidP="00F20DF9">
            <w:pPr>
              <w:spacing w:after="60"/>
              <w:rPr>
                <w:rFonts w:ascii="&amp;quot" w:hAnsi="&amp;quot"/>
                <w:color w:val="000000" w:themeColor="text1"/>
                <w:sz w:val="20"/>
                <w:szCs w:val="20"/>
                <w:highlight w:val="yellow"/>
                <w:lang w:eastAsia="en-GB"/>
              </w:rPr>
            </w:pPr>
            <w:r w:rsidRPr="00E67F78">
              <w:rPr>
                <w:rFonts w:ascii="&amp;quot" w:hAnsi="&amp;quot"/>
                <w:color w:val="000000" w:themeColor="text1"/>
                <w:sz w:val="20"/>
                <w:szCs w:val="20"/>
              </w:rPr>
              <w:t xml:space="preserve">Note: New entrants (levels 2 and 3) to the Early Years Department will not need to hold a PFA certificate within their first 3 months in order to </w:t>
            </w:r>
            <w:proofErr w:type="gramStart"/>
            <w:r w:rsidRPr="00E67F78">
              <w:rPr>
                <w:rFonts w:ascii="&amp;quot" w:hAnsi="&amp;quot"/>
                <w:color w:val="000000" w:themeColor="text1"/>
                <w:sz w:val="20"/>
                <w:szCs w:val="20"/>
              </w:rPr>
              <w:t>be counted</w:t>
            </w:r>
            <w:proofErr w:type="gramEnd"/>
            <w:r w:rsidRPr="00E67F78">
              <w:rPr>
                <w:rFonts w:ascii="&amp;quot" w:hAnsi="&amp;quot"/>
                <w:color w:val="000000" w:themeColor="text1"/>
                <w:sz w:val="20"/>
                <w:szCs w:val="20"/>
              </w:rPr>
              <w:t xml:space="preserve"> in staff: child ratios, during any period of intervention related to coronavirus (COVID-19).</w:t>
            </w:r>
          </w:p>
          <w:p w14:paraId="40459C2E" w14:textId="3221DAE2" w:rsidR="00F20DF9" w:rsidRPr="00E67F78" w:rsidRDefault="00F20DF9" w:rsidP="00F20DF9">
            <w:pPr>
              <w:spacing w:after="60"/>
              <w:rPr>
                <w:color w:val="000000" w:themeColor="text1"/>
                <w:sz w:val="20"/>
                <w:szCs w:val="20"/>
              </w:rPr>
            </w:pPr>
            <w:r w:rsidRPr="00E67F78">
              <w:rPr>
                <w:color w:val="000000" w:themeColor="text1"/>
                <w:sz w:val="20"/>
                <w:szCs w:val="20"/>
              </w:rPr>
              <w:t>The AP will keep records of all pupils in EYFS setting in school with first aid needs in a readily available file in the classroom and a record at the School office for Administration staff to refer to in an emergency.</w:t>
            </w:r>
          </w:p>
          <w:p w14:paraId="49856D2C" w14:textId="77777777" w:rsidR="00F20DF9" w:rsidRPr="00E67F78" w:rsidRDefault="00F20DF9" w:rsidP="00F20DF9">
            <w:pPr>
              <w:spacing w:after="60"/>
              <w:rPr>
                <w:color w:val="000000" w:themeColor="text1"/>
                <w:sz w:val="20"/>
                <w:szCs w:val="20"/>
              </w:rPr>
            </w:pPr>
            <w:r w:rsidRPr="00E67F78">
              <w:rPr>
                <w:color w:val="000000" w:themeColor="text1"/>
                <w:sz w:val="20"/>
                <w:szCs w:val="20"/>
              </w:rPr>
              <w:lastRenderedPageBreak/>
              <w:t>The HT will undertake all endeavours to locate PFA if the school is short staff, including:</w:t>
            </w:r>
          </w:p>
          <w:p w14:paraId="1EBA105F" w14:textId="77777777" w:rsidR="00F20DF9" w:rsidRPr="00E67F78" w:rsidRDefault="00F20DF9" w:rsidP="00F20DF9">
            <w:pPr>
              <w:pStyle w:val="ListParagraph"/>
              <w:numPr>
                <w:ilvl w:val="0"/>
                <w:numId w:val="2"/>
              </w:numPr>
              <w:spacing w:after="60"/>
              <w:rPr>
                <w:rFonts w:ascii="&amp;quot" w:hAnsi="&amp;quot"/>
                <w:color w:val="000000" w:themeColor="text1"/>
                <w:sz w:val="20"/>
                <w:szCs w:val="20"/>
                <w:lang w:eastAsia="en-GB"/>
              </w:rPr>
            </w:pPr>
            <w:r w:rsidRPr="00E67F78">
              <w:rPr>
                <w:rFonts w:ascii="&amp;quot" w:hAnsi="&amp;quot"/>
                <w:color w:val="000000" w:themeColor="text1"/>
                <w:sz w:val="20"/>
                <w:szCs w:val="20"/>
              </w:rPr>
              <w:t xml:space="preserve">liaising with the TRUST to find a suitable person, this could include identifying and looking to appoint temporary/interim cover through either: </w:t>
            </w:r>
          </w:p>
          <w:p w14:paraId="6312C8C1" w14:textId="77777777" w:rsidR="00F20DF9" w:rsidRPr="00E67F78" w:rsidRDefault="00F20DF9" w:rsidP="00F20DF9">
            <w:pPr>
              <w:pStyle w:val="ListParagraph"/>
              <w:numPr>
                <w:ilvl w:val="0"/>
                <w:numId w:val="2"/>
              </w:numPr>
              <w:spacing w:after="60"/>
              <w:ind w:left="739"/>
              <w:rPr>
                <w:rFonts w:ascii="&amp;quot" w:hAnsi="&amp;quot"/>
                <w:color w:val="000000" w:themeColor="text1"/>
                <w:sz w:val="20"/>
                <w:szCs w:val="20"/>
              </w:rPr>
            </w:pPr>
            <w:r w:rsidRPr="00E67F78">
              <w:rPr>
                <w:rFonts w:ascii="&amp;quot" w:hAnsi="&amp;quot"/>
                <w:color w:val="000000" w:themeColor="text1"/>
                <w:sz w:val="20"/>
                <w:szCs w:val="20"/>
              </w:rPr>
              <w:t>a person with a PFA certificate and Disclosure and Barring Service (DBS) check from a local provider who has closed</w:t>
            </w:r>
          </w:p>
          <w:p w14:paraId="62AC6F73" w14:textId="7CEED40A" w:rsidR="00F20DF9" w:rsidRPr="00E67F78" w:rsidRDefault="00F20DF9" w:rsidP="00F20DF9">
            <w:pPr>
              <w:pStyle w:val="ListParagraph"/>
              <w:numPr>
                <w:ilvl w:val="0"/>
                <w:numId w:val="2"/>
              </w:numPr>
              <w:spacing w:after="60"/>
              <w:ind w:left="739"/>
              <w:rPr>
                <w:rFonts w:ascii="&amp;quot" w:hAnsi="&amp;quot"/>
                <w:color w:val="000000" w:themeColor="text1"/>
                <w:sz w:val="20"/>
                <w:szCs w:val="20"/>
              </w:rPr>
            </w:pPr>
            <w:proofErr w:type="gramStart"/>
            <w:r w:rsidRPr="00E67F78">
              <w:rPr>
                <w:rFonts w:ascii="&amp;quot" w:hAnsi="&amp;quot"/>
                <w:color w:val="000000" w:themeColor="text1"/>
                <w:sz w:val="20"/>
                <w:szCs w:val="20"/>
              </w:rPr>
              <w:t>a</w:t>
            </w:r>
            <w:proofErr w:type="gramEnd"/>
            <w:r w:rsidRPr="00E67F78">
              <w:rPr>
                <w:rFonts w:ascii="&amp;quot" w:hAnsi="&amp;quot"/>
                <w:color w:val="000000" w:themeColor="text1"/>
                <w:sz w:val="20"/>
                <w:szCs w:val="20"/>
              </w:rPr>
              <w:t xml:space="preserve"> registered local childminder with a PFA certificate and DBS check who is approved to work on non-domestic premises.</w:t>
            </w:r>
          </w:p>
          <w:p w14:paraId="0C3C78BB" w14:textId="77777777" w:rsidR="00F20DF9" w:rsidRPr="00E67F78" w:rsidRDefault="00F20DF9" w:rsidP="00F20DF9">
            <w:pPr>
              <w:pStyle w:val="ListParagraph"/>
              <w:numPr>
                <w:ilvl w:val="0"/>
                <w:numId w:val="2"/>
              </w:numPr>
              <w:spacing w:after="60"/>
              <w:rPr>
                <w:rFonts w:ascii="&amp;quot" w:hAnsi="&amp;quot"/>
                <w:color w:val="000000" w:themeColor="text1"/>
                <w:sz w:val="20"/>
                <w:szCs w:val="20"/>
              </w:rPr>
            </w:pPr>
            <w:r w:rsidRPr="00E67F78">
              <w:rPr>
                <w:rFonts w:ascii="&amp;quot" w:hAnsi="&amp;quot"/>
                <w:color w:val="000000" w:themeColor="text1"/>
                <w:sz w:val="20"/>
                <w:szCs w:val="20"/>
              </w:rPr>
              <w:t xml:space="preserve">looking to secure full PFA training for additional staff that includes the specific risk factors and techniques required for the care of young children including but not limited to choking, seizures, and issues related to sleeping – annex A of the EYFS statutory framework </w:t>
            </w:r>
            <w:r w:rsidRPr="00E67F78">
              <w:rPr>
                <w:rFonts w:ascii="&amp;quot" w:hAnsi="&amp;quot"/>
                <w:color w:val="000000" w:themeColor="text1"/>
                <w:sz w:val="20"/>
                <w:szCs w:val="20"/>
              </w:rPr>
              <w:lastRenderedPageBreak/>
              <w:t>sets out the criteria for effective PFA training</w:t>
            </w:r>
          </w:p>
          <w:p w14:paraId="4B84456C" w14:textId="57D6EDFC" w:rsidR="00F20DF9" w:rsidRPr="00E67F78" w:rsidRDefault="00F20DF9" w:rsidP="00F20DF9">
            <w:pPr>
              <w:spacing w:after="60"/>
              <w:rPr>
                <w:rFonts w:ascii="&amp;quot" w:hAnsi="&amp;quot"/>
                <w:color w:val="000000" w:themeColor="text1"/>
                <w:sz w:val="20"/>
                <w:szCs w:val="20"/>
              </w:rPr>
            </w:pPr>
            <w:r w:rsidRPr="00E67F78">
              <w:rPr>
                <w:rFonts w:ascii="&amp;quot" w:hAnsi="&amp;quot"/>
                <w:color w:val="000000" w:themeColor="text1"/>
                <w:sz w:val="20"/>
                <w:szCs w:val="20"/>
              </w:rPr>
              <w:t xml:space="preserve">As set out in HSE guidance, any training in relation to paediatric CPR and choking should be in line with the </w:t>
            </w:r>
            <w:hyperlink r:id="rId13" w:history="1">
              <w:r w:rsidRPr="00E67F78">
                <w:rPr>
                  <w:rStyle w:val="Hyperlink"/>
                  <w:rFonts w:ascii="&amp;quot" w:hAnsi="&amp;quot"/>
                  <w:color w:val="000000" w:themeColor="text1"/>
                  <w:sz w:val="20"/>
                  <w:szCs w:val="20"/>
                  <w:bdr w:val="none" w:sz="0" w:space="0" w:color="auto" w:frame="1"/>
                </w:rPr>
                <w:t>Resuscitation Council’s guidance</w:t>
              </w:r>
            </w:hyperlink>
            <w:r w:rsidRPr="00E67F78">
              <w:rPr>
                <w:rFonts w:ascii="&amp;quot" w:hAnsi="&amp;quot"/>
                <w:color w:val="000000" w:themeColor="text1"/>
                <w:sz w:val="20"/>
                <w:szCs w:val="20"/>
              </w:rPr>
              <w:t xml:space="preserve"> and </w:t>
            </w:r>
            <w:hyperlink r:id="rId14" w:history="1">
              <w:r w:rsidRPr="00E67F78">
                <w:rPr>
                  <w:rStyle w:val="Hyperlink"/>
                  <w:rFonts w:ascii="&amp;quot" w:hAnsi="&amp;quot"/>
                  <w:color w:val="000000" w:themeColor="text1"/>
                  <w:sz w:val="20"/>
                  <w:szCs w:val="20"/>
                  <w:bdr w:val="none" w:sz="0" w:space="0" w:color="auto" w:frame="1"/>
                </w:rPr>
                <w:t>NHS England guidance</w:t>
              </w:r>
            </w:hyperlink>
            <w:r w:rsidRPr="00E67F78">
              <w:rPr>
                <w:rFonts w:ascii="&amp;quot" w:hAnsi="&amp;quot"/>
                <w:color w:val="000000" w:themeColor="text1"/>
                <w:sz w:val="20"/>
                <w:szCs w:val="20"/>
              </w:rPr>
              <w:t>.</w:t>
            </w:r>
          </w:p>
          <w:p w14:paraId="2C681248" w14:textId="77777777" w:rsidR="00F20DF9" w:rsidRPr="00E67F78" w:rsidRDefault="00F20DF9" w:rsidP="00F20DF9">
            <w:pPr>
              <w:spacing w:after="60"/>
              <w:rPr>
                <w:color w:val="000000" w:themeColor="text1"/>
                <w:sz w:val="20"/>
                <w:szCs w:val="20"/>
              </w:rPr>
            </w:pPr>
            <w:r w:rsidRPr="00E67F78">
              <w:rPr>
                <w:color w:val="000000" w:themeColor="text1"/>
                <w:sz w:val="20"/>
                <w:szCs w:val="20"/>
              </w:rPr>
              <w:t>The AP will organise the following supportive practices to avoid no PFA being available:</w:t>
            </w:r>
          </w:p>
          <w:p w14:paraId="2F922A07" w14:textId="77777777" w:rsidR="00F20DF9" w:rsidRPr="00E67F78" w:rsidRDefault="00F20DF9" w:rsidP="00F20DF9">
            <w:pPr>
              <w:pStyle w:val="ListParagraph"/>
              <w:numPr>
                <w:ilvl w:val="0"/>
                <w:numId w:val="1"/>
              </w:numPr>
              <w:spacing w:after="60"/>
              <w:rPr>
                <w:color w:val="000000" w:themeColor="text1"/>
                <w:sz w:val="20"/>
                <w:szCs w:val="20"/>
              </w:rPr>
            </w:pPr>
            <w:r w:rsidRPr="00E67F78">
              <w:rPr>
                <w:color w:val="000000" w:themeColor="text1"/>
                <w:sz w:val="20"/>
                <w:szCs w:val="20"/>
              </w:rPr>
              <w:t xml:space="preserve">All staff trained in First Aid at Work to undertake online training in PFA as soon as possible. </w:t>
            </w:r>
          </w:p>
          <w:p w14:paraId="1563082A" w14:textId="77777777" w:rsidR="00F20DF9" w:rsidRPr="00E67F78" w:rsidRDefault="00F20DF9" w:rsidP="00F20DF9">
            <w:pPr>
              <w:pStyle w:val="ListParagraph"/>
              <w:numPr>
                <w:ilvl w:val="0"/>
                <w:numId w:val="1"/>
              </w:numPr>
              <w:spacing w:after="60"/>
              <w:rPr>
                <w:color w:val="000000" w:themeColor="text1"/>
                <w:sz w:val="20"/>
                <w:szCs w:val="20"/>
              </w:rPr>
            </w:pPr>
            <w:r w:rsidRPr="00E67F78">
              <w:rPr>
                <w:color w:val="000000" w:themeColor="text1"/>
                <w:sz w:val="20"/>
                <w:szCs w:val="20"/>
              </w:rPr>
              <w:t>All first aiders to undergo revision of paediatric resuscitation methods and techniques.</w:t>
            </w:r>
          </w:p>
          <w:p w14:paraId="133D00E3" w14:textId="77777777" w:rsidR="00F20DF9" w:rsidRPr="00E67F78" w:rsidRDefault="00F20DF9" w:rsidP="00F20DF9">
            <w:pPr>
              <w:pStyle w:val="ListParagraph"/>
              <w:numPr>
                <w:ilvl w:val="0"/>
                <w:numId w:val="1"/>
              </w:numPr>
              <w:spacing w:after="60"/>
              <w:rPr>
                <w:color w:val="000000" w:themeColor="text1"/>
                <w:sz w:val="20"/>
                <w:szCs w:val="20"/>
              </w:rPr>
            </w:pPr>
            <w:r w:rsidRPr="00E67F78">
              <w:rPr>
                <w:color w:val="000000" w:themeColor="text1"/>
                <w:sz w:val="20"/>
                <w:szCs w:val="20"/>
              </w:rPr>
              <w:t xml:space="preserve">Ensure all first aid equipment is readily available and all PFA know where this </w:t>
            </w:r>
            <w:proofErr w:type="gramStart"/>
            <w:r w:rsidRPr="00E67F78">
              <w:rPr>
                <w:color w:val="000000" w:themeColor="text1"/>
                <w:sz w:val="20"/>
                <w:szCs w:val="20"/>
              </w:rPr>
              <w:t>is kept</w:t>
            </w:r>
            <w:proofErr w:type="gramEnd"/>
            <w:r w:rsidRPr="00E67F78">
              <w:rPr>
                <w:color w:val="000000" w:themeColor="text1"/>
                <w:sz w:val="20"/>
                <w:szCs w:val="20"/>
              </w:rPr>
              <w:t xml:space="preserve"> in the classroom.</w:t>
            </w:r>
          </w:p>
          <w:p w14:paraId="3917FB02" w14:textId="2657BED6" w:rsidR="00F20DF9" w:rsidRPr="00E67F78" w:rsidRDefault="00F20DF9" w:rsidP="00F20DF9">
            <w:pPr>
              <w:spacing w:after="60"/>
              <w:rPr>
                <w:rFonts w:cstheme="minorHAnsi"/>
                <w:color w:val="000000" w:themeColor="text1"/>
                <w:sz w:val="18"/>
                <w:szCs w:val="18"/>
              </w:rPr>
            </w:pPr>
            <w:r w:rsidRPr="00E67F78">
              <w:rPr>
                <w:color w:val="000000" w:themeColor="text1"/>
                <w:sz w:val="20"/>
                <w:szCs w:val="20"/>
              </w:rPr>
              <w:t>Ensure all PPE is stored with First aid equipment, plus appropriate disposal for clinical waste.</w:t>
            </w:r>
          </w:p>
        </w:tc>
        <w:tc>
          <w:tcPr>
            <w:tcW w:w="2127" w:type="dxa"/>
          </w:tcPr>
          <w:p w14:paraId="2E2BA78F" w14:textId="77777777" w:rsidR="00F20DF9" w:rsidRDefault="000F2438" w:rsidP="00F20DF9">
            <w:pPr>
              <w:spacing w:after="60"/>
              <w:rPr>
                <w:rFonts w:cstheme="minorHAnsi"/>
                <w:color w:val="000000" w:themeColor="text1"/>
                <w:sz w:val="18"/>
                <w:szCs w:val="18"/>
              </w:rPr>
            </w:pPr>
            <w:r w:rsidRPr="00E67F78">
              <w:rPr>
                <w:rFonts w:cstheme="minorHAnsi"/>
                <w:color w:val="000000" w:themeColor="text1"/>
                <w:sz w:val="18"/>
                <w:szCs w:val="18"/>
              </w:rPr>
              <w:lastRenderedPageBreak/>
              <w:t>Currentl</w:t>
            </w:r>
            <w:r w:rsidR="00F20DF9" w:rsidRPr="00E67F78">
              <w:rPr>
                <w:rFonts w:cstheme="minorHAnsi"/>
                <w:color w:val="000000" w:themeColor="text1"/>
                <w:sz w:val="18"/>
                <w:szCs w:val="18"/>
              </w:rPr>
              <w:t>y on PFA in post, 3 further member of staff booked to undertake training before March 31</w:t>
            </w:r>
            <w:r w:rsidR="00F20DF9" w:rsidRPr="00014F5D">
              <w:rPr>
                <w:rFonts w:cstheme="minorHAnsi"/>
                <w:color w:val="000000" w:themeColor="text1"/>
                <w:sz w:val="18"/>
                <w:szCs w:val="18"/>
                <w:vertAlign w:val="superscript"/>
              </w:rPr>
              <w:t>st</w:t>
            </w:r>
          </w:p>
          <w:p w14:paraId="68054D79" w14:textId="78ADD04B" w:rsidR="00014F5D" w:rsidRPr="00E67F78" w:rsidRDefault="00014F5D" w:rsidP="00F20DF9">
            <w:pPr>
              <w:spacing w:after="60"/>
              <w:rPr>
                <w:rFonts w:cstheme="minorHAnsi"/>
                <w:color w:val="000000" w:themeColor="text1"/>
                <w:sz w:val="18"/>
                <w:szCs w:val="18"/>
              </w:rPr>
            </w:pPr>
            <w:r w:rsidRPr="00014F5D">
              <w:rPr>
                <w:rFonts w:cstheme="minorHAnsi"/>
                <w:color w:val="FF0000"/>
                <w:sz w:val="18"/>
                <w:szCs w:val="18"/>
              </w:rPr>
              <w:t xml:space="preserve">3 Additional members of staff are now trained with a 3 </w:t>
            </w:r>
            <w:proofErr w:type="spellStart"/>
            <w:r w:rsidRPr="00014F5D">
              <w:rPr>
                <w:rFonts w:cstheme="minorHAnsi"/>
                <w:color w:val="FF0000"/>
                <w:sz w:val="18"/>
                <w:szCs w:val="18"/>
              </w:rPr>
              <w:t>yr</w:t>
            </w:r>
            <w:proofErr w:type="spellEnd"/>
            <w:r w:rsidRPr="00014F5D">
              <w:rPr>
                <w:rFonts w:cstheme="minorHAnsi"/>
                <w:color w:val="FF0000"/>
                <w:sz w:val="18"/>
                <w:szCs w:val="18"/>
              </w:rPr>
              <w:t xml:space="preserve"> qualification in PFA</w:t>
            </w:r>
          </w:p>
        </w:tc>
        <w:tc>
          <w:tcPr>
            <w:tcW w:w="708" w:type="dxa"/>
          </w:tcPr>
          <w:p w14:paraId="2E79FB51" w14:textId="562E6EE1"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4</w:t>
            </w:r>
          </w:p>
        </w:tc>
        <w:tc>
          <w:tcPr>
            <w:tcW w:w="709" w:type="dxa"/>
          </w:tcPr>
          <w:p w14:paraId="18AB1C88" w14:textId="5D23FA6A"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1</w:t>
            </w:r>
          </w:p>
        </w:tc>
        <w:tc>
          <w:tcPr>
            <w:tcW w:w="709" w:type="dxa"/>
          </w:tcPr>
          <w:p w14:paraId="77725988" w14:textId="7B8EC75E"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4</w:t>
            </w:r>
          </w:p>
        </w:tc>
        <w:tc>
          <w:tcPr>
            <w:tcW w:w="2410" w:type="dxa"/>
          </w:tcPr>
          <w:p w14:paraId="78E1A539" w14:textId="77777777" w:rsidR="00F20DF9" w:rsidRPr="00F062B5" w:rsidRDefault="00F20DF9" w:rsidP="00F20DF9">
            <w:pPr>
              <w:spacing w:after="60"/>
              <w:rPr>
                <w:rFonts w:cstheme="minorHAnsi"/>
                <w:color w:val="00B050"/>
                <w:sz w:val="18"/>
                <w:szCs w:val="18"/>
              </w:rPr>
            </w:pPr>
          </w:p>
        </w:tc>
        <w:tc>
          <w:tcPr>
            <w:tcW w:w="642" w:type="dxa"/>
          </w:tcPr>
          <w:p w14:paraId="038C6E6D" w14:textId="77777777" w:rsidR="00F20DF9" w:rsidRPr="004F43AF" w:rsidRDefault="00F20DF9" w:rsidP="00F20DF9">
            <w:pPr>
              <w:spacing w:after="60"/>
              <w:rPr>
                <w:rFonts w:cstheme="minorHAnsi"/>
                <w:sz w:val="18"/>
                <w:szCs w:val="18"/>
              </w:rPr>
            </w:pPr>
          </w:p>
        </w:tc>
      </w:tr>
      <w:tr w:rsidR="00F20DF9" w14:paraId="15CAC58D" w14:textId="77777777" w:rsidTr="00B85FA3">
        <w:tblPrEx>
          <w:tblCellMar>
            <w:left w:w="28" w:type="dxa"/>
            <w:right w:w="28" w:type="dxa"/>
          </w:tblCellMar>
        </w:tblPrEx>
        <w:trPr>
          <w:trHeight w:val="202"/>
        </w:trPr>
        <w:tc>
          <w:tcPr>
            <w:tcW w:w="523" w:type="dxa"/>
          </w:tcPr>
          <w:p w14:paraId="1E5F00B7" w14:textId="77777777" w:rsidR="00F20DF9" w:rsidRPr="003315B7" w:rsidRDefault="00F20DF9" w:rsidP="00F20DF9">
            <w:pPr>
              <w:spacing w:after="60"/>
              <w:rPr>
                <w:rFonts w:cstheme="minorHAnsi"/>
                <w:color w:val="00B050"/>
                <w:sz w:val="18"/>
                <w:szCs w:val="18"/>
              </w:rPr>
            </w:pPr>
          </w:p>
        </w:tc>
        <w:tc>
          <w:tcPr>
            <w:tcW w:w="1732" w:type="dxa"/>
            <w:shd w:val="clear" w:color="auto" w:fill="E8E8F0"/>
          </w:tcPr>
          <w:p w14:paraId="3DAB4067" w14:textId="39E79C8B"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rPr>
              <w:t xml:space="preserve">The only PFA at school becomes ill during the day and </w:t>
            </w:r>
            <w:r w:rsidRPr="00E67F78">
              <w:rPr>
                <w:rFonts w:cstheme="minorHAnsi"/>
                <w:color w:val="000000" w:themeColor="text1"/>
                <w:sz w:val="20"/>
                <w:szCs w:val="20"/>
              </w:rPr>
              <w:lastRenderedPageBreak/>
              <w:t>leaves the school site.</w:t>
            </w:r>
          </w:p>
        </w:tc>
        <w:tc>
          <w:tcPr>
            <w:tcW w:w="717" w:type="dxa"/>
          </w:tcPr>
          <w:p w14:paraId="6DD28AAE" w14:textId="2064E4F4"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lastRenderedPageBreak/>
              <w:t>5</w:t>
            </w:r>
          </w:p>
        </w:tc>
        <w:tc>
          <w:tcPr>
            <w:tcW w:w="709" w:type="dxa"/>
          </w:tcPr>
          <w:p w14:paraId="411F1831" w14:textId="59B03B68"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3</w:t>
            </w:r>
          </w:p>
        </w:tc>
        <w:tc>
          <w:tcPr>
            <w:tcW w:w="709" w:type="dxa"/>
            <w:shd w:val="clear" w:color="auto" w:fill="FFC000"/>
          </w:tcPr>
          <w:p w14:paraId="60EFE7B1" w14:textId="3AD474EE"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15</w:t>
            </w:r>
          </w:p>
        </w:tc>
        <w:tc>
          <w:tcPr>
            <w:tcW w:w="1417" w:type="dxa"/>
          </w:tcPr>
          <w:p w14:paraId="6E984D9C" w14:textId="028C7976"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rPr>
              <w:t xml:space="preserve">Pupils in school (and their families) </w:t>
            </w:r>
            <w:r w:rsidRPr="00E67F78">
              <w:rPr>
                <w:rFonts w:cstheme="minorHAnsi"/>
                <w:color w:val="000000" w:themeColor="text1"/>
                <w:sz w:val="20"/>
                <w:szCs w:val="20"/>
              </w:rPr>
              <w:lastRenderedPageBreak/>
              <w:t>through transmission of the virus</w:t>
            </w:r>
          </w:p>
        </w:tc>
        <w:tc>
          <w:tcPr>
            <w:tcW w:w="2693" w:type="dxa"/>
          </w:tcPr>
          <w:p w14:paraId="0F40DE54" w14:textId="77777777" w:rsidR="00F20DF9" w:rsidRPr="00E67F78" w:rsidRDefault="00F20DF9" w:rsidP="00F20DF9">
            <w:pPr>
              <w:spacing w:after="60"/>
              <w:rPr>
                <w:rFonts w:cstheme="minorHAnsi"/>
                <w:color w:val="000000" w:themeColor="text1"/>
                <w:sz w:val="20"/>
                <w:szCs w:val="20"/>
                <w:lang w:eastAsia="en-GB"/>
              </w:rPr>
            </w:pPr>
            <w:r w:rsidRPr="00E67F78">
              <w:rPr>
                <w:rFonts w:cstheme="minorHAnsi"/>
                <w:color w:val="000000" w:themeColor="text1"/>
                <w:sz w:val="20"/>
                <w:szCs w:val="20"/>
                <w:lang w:eastAsia="en-GB"/>
              </w:rPr>
              <w:lastRenderedPageBreak/>
              <w:t>I</w:t>
            </w:r>
            <w:r w:rsidRPr="00E67F78">
              <w:rPr>
                <w:rFonts w:cstheme="minorHAnsi"/>
                <w:color w:val="000000" w:themeColor="text1"/>
                <w:sz w:val="20"/>
                <w:szCs w:val="20"/>
              </w:rPr>
              <w:t xml:space="preserve">f it is still not possible for someone with a full PFA certificate to be always on site </w:t>
            </w:r>
            <w:r w:rsidRPr="00E67F78">
              <w:rPr>
                <w:rFonts w:cstheme="minorHAnsi"/>
                <w:color w:val="000000" w:themeColor="text1"/>
                <w:sz w:val="20"/>
                <w:szCs w:val="20"/>
              </w:rPr>
              <w:lastRenderedPageBreak/>
              <w:t>whilst children are present, providers must undertake the following actions to remain open:</w:t>
            </w:r>
            <w:r w:rsidRPr="00E67F78">
              <w:rPr>
                <w:rFonts w:cstheme="minorHAnsi"/>
                <w:color w:val="000000" w:themeColor="text1"/>
                <w:sz w:val="20"/>
                <w:szCs w:val="20"/>
                <w:lang w:eastAsia="en-GB"/>
              </w:rPr>
              <w:t xml:space="preserve"> </w:t>
            </w:r>
          </w:p>
          <w:p w14:paraId="469DF40A" w14:textId="77777777" w:rsidR="00F20DF9" w:rsidRPr="00E67F78" w:rsidRDefault="00F20DF9" w:rsidP="00F20DF9">
            <w:pPr>
              <w:pStyle w:val="ListParagraph"/>
              <w:numPr>
                <w:ilvl w:val="0"/>
                <w:numId w:val="5"/>
              </w:numPr>
              <w:spacing w:after="60"/>
              <w:ind w:left="314"/>
              <w:rPr>
                <w:rFonts w:cstheme="minorHAnsi"/>
                <w:color w:val="000000" w:themeColor="text1"/>
                <w:sz w:val="20"/>
                <w:szCs w:val="20"/>
                <w:lang w:eastAsia="en-GB"/>
              </w:rPr>
            </w:pPr>
            <w:proofErr w:type="gramStart"/>
            <w:r w:rsidRPr="00E67F78">
              <w:rPr>
                <w:rFonts w:cstheme="minorHAnsi"/>
                <w:color w:val="000000" w:themeColor="text1"/>
                <w:sz w:val="20"/>
                <w:szCs w:val="20"/>
              </w:rPr>
              <w:t>the</w:t>
            </w:r>
            <w:proofErr w:type="gramEnd"/>
            <w:r w:rsidRPr="00E67F78">
              <w:rPr>
                <w:rFonts w:cstheme="minorHAnsi"/>
                <w:color w:val="000000" w:themeColor="text1"/>
                <w:sz w:val="20"/>
                <w:szCs w:val="20"/>
              </w:rPr>
              <w:t xml:space="preserve"> HT and AP must consider and mitigate the likely occurrence of a serious incident.</w:t>
            </w:r>
          </w:p>
          <w:p w14:paraId="34A7EDF6" w14:textId="77777777" w:rsidR="00F20DF9" w:rsidRPr="00E67F78" w:rsidRDefault="00F20DF9" w:rsidP="00F20DF9">
            <w:pPr>
              <w:pStyle w:val="ListParagraph"/>
              <w:numPr>
                <w:ilvl w:val="0"/>
                <w:numId w:val="5"/>
              </w:numPr>
              <w:spacing w:after="60"/>
              <w:ind w:left="314"/>
              <w:rPr>
                <w:rFonts w:cstheme="minorHAnsi"/>
                <w:color w:val="000000" w:themeColor="text1"/>
                <w:sz w:val="20"/>
                <w:szCs w:val="20"/>
              </w:rPr>
            </w:pPr>
            <w:r w:rsidRPr="00E67F78">
              <w:rPr>
                <w:rFonts w:cstheme="minorHAnsi"/>
                <w:color w:val="000000" w:themeColor="text1"/>
                <w:sz w:val="20"/>
                <w:szCs w:val="20"/>
              </w:rPr>
              <w:t>the HT and AP should consider all relevant factors with the aim of enabling the setting to ensure they can provide the safe care needed during any period of intervention related to coronavirus (COVID-19), including:</w:t>
            </w:r>
          </w:p>
          <w:p w14:paraId="2960D767" w14:textId="77777777" w:rsidR="00F20DF9" w:rsidRPr="00E67F78" w:rsidRDefault="00F20DF9" w:rsidP="00F20DF9">
            <w:pPr>
              <w:pStyle w:val="ListParagraph"/>
              <w:numPr>
                <w:ilvl w:val="0"/>
                <w:numId w:val="4"/>
              </w:numPr>
              <w:tabs>
                <w:tab w:val="clear" w:pos="360"/>
              </w:tabs>
              <w:spacing w:after="60"/>
              <w:ind w:left="739"/>
              <w:rPr>
                <w:rFonts w:cstheme="minorHAnsi"/>
                <w:color w:val="000000" w:themeColor="text1"/>
                <w:sz w:val="20"/>
                <w:szCs w:val="20"/>
              </w:rPr>
            </w:pPr>
            <w:r w:rsidRPr="00E67F78">
              <w:rPr>
                <w:rFonts w:cstheme="minorHAnsi"/>
                <w:color w:val="000000" w:themeColor="text1"/>
                <w:sz w:val="20"/>
                <w:szCs w:val="20"/>
              </w:rPr>
              <w:t>the number of children on the premises</w:t>
            </w:r>
          </w:p>
          <w:p w14:paraId="03344684" w14:textId="77777777" w:rsidR="00F20DF9" w:rsidRPr="00E67F78" w:rsidRDefault="00F20DF9" w:rsidP="00F20DF9">
            <w:pPr>
              <w:pStyle w:val="ListParagraph"/>
              <w:numPr>
                <w:ilvl w:val="0"/>
                <w:numId w:val="4"/>
              </w:numPr>
              <w:tabs>
                <w:tab w:val="clear" w:pos="360"/>
              </w:tabs>
              <w:spacing w:after="60"/>
              <w:ind w:left="739"/>
              <w:rPr>
                <w:rFonts w:cstheme="minorHAnsi"/>
                <w:color w:val="000000" w:themeColor="text1"/>
                <w:sz w:val="20"/>
                <w:szCs w:val="20"/>
              </w:rPr>
            </w:pPr>
            <w:r w:rsidRPr="00E67F78">
              <w:rPr>
                <w:rFonts w:cstheme="minorHAnsi"/>
                <w:color w:val="000000" w:themeColor="text1"/>
                <w:sz w:val="20"/>
                <w:szCs w:val="20"/>
              </w:rPr>
              <w:t>the staff to child ratio</w:t>
            </w:r>
          </w:p>
          <w:p w14:paraId="0781DCFF" w14:textId="77777777" w:rsidR="00F20DF9" w:rsidRPr="00E67F78" w:rsidRDefault="00F20DF9" w:rsidP="00F20DF9">
            <w:pPr>
              <w:pStyle w:val="ListParagraph"/>
              <w:numPr>
                <w:ilvl w:val="0"/>
                <w:numId w:val="4"/>
              </w:numPr>
              <w:tabs>
                <w:tab w:val="clear" w:pos="360"/>
              </w:tabs>
              <w:spacing w:after="60"/>
              <w:ind w:left="739"/>
              <w:rPr>
                <w:rFonts w:cstheme="minorHAnsi"/>
                <w:color w:val="000000" w:themeColor="text1"/>
                <w:sz w:val="20"/>
                <w:szCs w:val="20"/>
              </w:rPr>
            </w:pPr>
            <w:proofErr w:type="gramStart"/>
            <w:r w:rsidRPr="00E67F78">
              <w:rPr>
                <w:rFonts w:cstheme="minorHAnsi"/>
                <w:color w:val="000000" w:themeColor="text1"/>
                <w:sz w:val="20"/>
                <w:szCs w:val="20"/>
              </w:rPr>
              <w:t>the</w:t>
            </w:r>
            <w:proofErr w:type="gramEnd"/>
            <w:r w:rsidRPr="00E67F78">
              <w:rPr>
                <w:rFonts w:cstheme="minorHAnsi"/>
                <w:color w:val="000000" w:themeColor="text1"/>
                <w:sz w:val="20"/>
                <w:szCs w:val="20"/>
              </w:rPr>
              <w:t xml:space="preserve"> types of activities undertaken with the children on the premises.</w:t>
            </w:r>
          </w:p>
          <w:p w14:paraId="1C07C81B" w14:textId="77777777" w:rsidR="00F20DF9" w:rsidRPr="00E67F78" w:rsidRDefault="00F20DF9" w:rsidP="00F20DF9">
            <w:pPr>
              <w:pStyle w:val="ListParagraph"/>
              <w:numPr>
                <w:ilvl w:val="0"/>
                <w:numId w:val="4"/>
              </w:numPr>
              <w:tabs>
                <w:tab w:val="clear" w:pos="360"/>
              </w:tabs>
              <w:spacing w:after="60"/>
              <w:ind w:left="739"/>
              <w:rPr>
                <w:rFonts w:cstheme="minorHAnsi"/>
                <w:color w:val="000000" w:themeColor="text1"/>
                <w:sz w:val="20"/>
                <w:szCs w:val="20"/>
              </w:rPr>
            </w:pPr>
            <w:proofErr w:type="gramStart"/>
            <w:r w:rsidRPr="00E67F78">
              <w:rPr>
                <w:rFonts w:cstheme="minorHAnsi"/>
                <w:color w:val="000000" w:themeColor="text1"/>
                <w:sz w:val="20"/>
                <w:szCs w:val="20"/>
              </w:rPr>
              <w:t>the</w:t>
            </w:r>
            <w:proofErr w:type="gramEnd"/>
            <w:r w:rsidRPr="00E67F78">
              <w:rPr>
                <w:rFonts w:cstheme="minorHAnsi"/>
                <w:color w:val="000000" w:themeColor="text1"/>
                <w:sz w:val="20"/>
                <w:szCs w:val="20"/>
              </w:rPr>
              <w:t xml:space="preserve"> likely need for first aid based on the needs of the children attending the premises.</w:t>
            </w:r>
          </w:p>
          <w:p w14:paraId="71947762" w14:textId="77777777" w:rsidR="00F20DF9" w:rsidRPr="00E67F78" w:rsidRDefault="00F20DF9" w:rsidP="00F20DF9">
            <w:pPr>
              <w:pStyle w:val="ListParagraph"/>
              <w:numPr>
                <w:ilvl w:val="0"/>
                <w:numId w:val="4"/>
              </w:numPr>
              <w:tabs>
                <w:tab w:val="clear" w:pos="360"/>
              </w:tabs>
              <w:spacing w:after="60"/>
              <w:ind w:left="739"/>
              <w:rPr>
                <w:rFonts w:cstheme="minorHAnsi"/>
                <w:color w:val="000000" w:themeColor="text1"/>
                <w:sz w:val="20"/>
                <w:szCs w:val="20"/>
              </w:rPr>
            </w:pPr>
            <w:r w:rsidRPr="00E67F78">
              <w:rPr>
                <w:rFonts w:cstheme="minorHAnsi"/>
                <w:color w:val="000000" w:themeColor="text1"/>
                <w:sz w:val="20"/>
                <w:szCs w:val="20"/>
              </w:rPr>
              <w:lastRenderedPageBreak/>
              <w:t>first aider knowledge among staff on the premises</w:t>
            </w:r>
          </w:p>
          <w:p w14:paraId="1F6C0778" w14:textId="5C0BF337" w:rsidR="00F20DF9" w:rsidRPr="00E67F78" w:rsidRDefault="00F20DF9" w:rsidP="00F20DF9">
            <w:pPr>
              <w:pStyle w:val="ListParagraph"/>
              <w:numPr>
                <w:ilvl w:val="0"/>
                <w:numId w:val="4"/>
              </w:numPr>
              <w:tabs>
                <w:tab w:val="clear" w:pos="360"/>
              </w:tabs>
              <w:spacing w:after="60"/>
              <w:ind w:left="739"/>
              <w:rPr>
                <w:rFonts w:cstheme="minorHAnsi"/>
                <w:color w:val="000000" w:themeColor="text1"/>
                <w:sz w:val="20"/>
                <w:szCs w:val="20"/>
              </w:rPr>
            </w:pPr>
            <w:proofErr w:type="gramStart"/>
            <w:r w:rsidRPr="00E67F78">
              <w:rPr>
                <w:rFonts w:cstheme="minorHAnsi"/>
                <w:color w:val="000000" w:themeColor="text1"/>
                <w:sz w:val="20"/>
                <w:szCs w:val="20"/>
              </w:rPr>
              <w:t>the</w:t>
            </w:r>
            <w:proofErr w:type="gramEnd"/>
            <w:r w:rsidRPr="00E67F78">
              <w:rPr>
                <w:rFonts w:cstheme="minorHAnsi"/>
                <w:color w:val="000000" w:themeColor="text1"/>
                <w:sz w:val="20"/>
                <w:szCs w:val="20"/>
              </w:rPr>
              <w:t xml:space="preserve"> mitigations available to reduce the risk of such an incident.</w:t>
            </w:r>
          </w:p>
          <w:p w14:paraId="2D7884AE" w14:textId="391814B3" w:rsidR="00F20DF9" w:rsidRPr="00E67F78" w:rsidRDefault="00F20DF9" w:rsidP="00F20DF9">
            <w:pPr>
              <w:spacing w:after="60"/>
              <w:rPr>
                <w:rFonts w:cstheme="minorHAnsi"/>
                <w:b/>
                <w:bCs/>
                <w:color w:val="000000" w:themeColor="text1"/>
                <w:sz w:val="20"/>
                <w:szCs w:val="20"/>
                <w:lang w:eastAsia="en-GB"/>
              </w:rPr>
            </w:pPr>
            <w:r w:rsidRPr="00E67F78">
              <w:rPr>
                <w:rFonts w:cstheme="minorHAnsi"/>
                <w:b/>
                <w:bCs/>
                <w:color w:val="000000" w:themeColor="text1"/>
                <w:sz w:val="20"/>
                <w:szCs w:val="20"/>
                <w:lang w:eastAsia="en-GB"/>
              </w:rPr>
              <w:t xml:space="preserve">After carrying this out, the </w:t>
            </w:r>
            <w:proofErr w:type="gramStart"/>
            <w:r w:rsidRPr="00E67F78">
              <w:rPr>
                <w:rFonts w:cstheme="minorHAnsi"/>
                <w:b/>
                <w:bCs/>
                <w:color w:val="000000" w:themeColor="text1"/>
                <w:sz w:val="20"/>
                <w:szCs w:val="20"/>
                <w:lang w:eastAsia="en-GB"/>
              </w:rPr>
              <w:t>HT is satisfied by the Risk Management</w:t>
            </w:r>
            <w:proofErr w:type="gramEnd"/>
            <w:r w:rsidRPr="00E67F78">
              <w:rPr>
                <w:rFonts w:cstheme="minorHAnsi"/>
                <w:b/>
                <w:bCs/>
                <w:color w:val="000000" w:themeColor="text1"/>
                <w:sz w:val="20"/>
                <w:szCs w:val="20"/>
                <w:lang w:eastAsia="en-GB"/>
              </w:rPr>
              <w:t xml:space="preserve"> then a member of staff trained in First Aid at Work or Emergency Certification PFA may provide cover.</w:t>
            </w:r>
          </w:p>
          <w:p w14:paraId="63E6517B" w14:textId="0386DB22"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lang w:eastAsia="en-GB"/>
              </w:rPr>
              <w:t xml:space="preserve">If this fails, the bubble </w:t>
            </w:r>
            <w:proofErr w:type="gramStart"/>
            <w:r w:rsidRPr="00E67F78">
              <w:rPr>
                <w:rFonts w:cstheme="minorHAnsi"/>
                <w:color w:val="000000" w:themeColor="text1"/>
                <w:sz w:val="20"/>
                <w:szCs w:val="20"/>
                <w:lang w:eastAsia="en-GB"/>
              </w:rPr>
              <w:t>will be closed</w:t>
            </w:r>
            <w:proofErr w:type="gramEnd"/>
            <w:r w:rsidRPr="00E67F78">
              <w:rPr>
                <w:rFonts w:cstheme="minorHAnsi"/>
                <w:color w:val="000000" w:themeColor="text1"/>
                <w:sz w:val="20"/>
                <w:szCs w:val="20"/>
                <w:lang w:eastAsia="en-GB"/>
              </w:rPr>
              <w:t xml:space="preserve"> immediately, and pupils sent home.</w:t>
            </w:r>
          </w:p>
        </w:tc>
        <w:tc>
          <w:tcPr>
            <w:tcW w:w="2127" w:type="dxa"/>
          </w:tcPr>
          <w:p w14:paraId="6C299EA5" w14:textId="77777777" w:rsidR="00AF487B" w:rsidRDefault="00F20DF9" w:rsidP="00F20DF9">
            <w:pPr>
              <w:spacing w:after="60"/>
              <w:rPr>
                <w:rFonts w:cstheme="minorHAnsi"/>
                <w:color w:val="000000" w:themeColor="text1"/>
                <w:sz w:val="18"/>
                <w:szCs w:val="18"/>
              </w:rPr>
            </w:pPr>
            <w:r w:rsidRPr="00E67F78">
              <w:rPr>
                <w:rFonts w:cstheme="minorHAnsi"/>
                <w:color w:val="000000" w:themeColor="text1"/>
                <w:sz w:val="18"/>
                <w:szCs w:val="18"/>
              </w:rPr>
              <w:lastRenderedPageBreak/>
              <w:t xml:space="preserve">Four full first aiders at work are on site and 3 more will </w:t>
            </w:r>
            <w:r w:rsidRPr="00E67F78">
              <w:rPr>
                <w:rFonts w:cstheme="minorHAnsi"/>
                <w:color w:val="000000" w:themeColor="text1"/>
                <w:sz w:val="18"/>
                <w:szCs w:val="18"/>
              </w:rPr>
              <w:lastRenderedPageBreak/>
              <w:t>be PFA trained before 31</w:t>
            </w:r>
            <w:r w:rsidRPr="00E67F78">
              <w:rPr>
                <w:rFonts w:cstheme="minorHAnsi"/>
                <w:color w:val="000000" w:themeColor="text1"/>
                <w:sz w:val="18"/>
                <w:szCs w:val="18"/>
                <w:vertAlign w:val="superscript"/>
              </w:rPr>
              <w:t>st</w:t>
            </w:r>
            <w:r w:rsidRPr="00E67F78">
              <w:rPr>
                <w:rFonts w:cstheme="minorHAnsi"/>
                <w:color w:val="000000" w:themeColor="text1"/>
                <w:sz w:val="18"/>
                <w:szCs w:val="18"/>
              </w:rPr>
              <w:t xml:space="preserve"> March</w:t>
            </w:r>
            <w:r w:rsidR="00AF487B">
              <w:rPr>
                <w:rFonts w:cstheme="minorHAnsi"/>
                <w:color w:val="000000" w:themeColor="text1"/>
                <w:sz w:val="18"/>
                <w:szCs w:val="18"/>
              </w:rPr>
              <w:t>.</w:t>
            </w:r>
          </w:p>
          <w:p w14:paraId="15D0C69C" w14:textId="7C5F3964" w:rsidR="00AF487B"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 xml:space="preserve"> </w:t>
            </w:r>
            <w:r w:rsidR="00AF487B" w:rsidRPr="00AF487B">
              <w:rPr>
                <w:rFonts w:cstheme="minorHAnsi"/>
                <w:color w:val="FF0000"/>
                <w:sz w:val="18"/>
                <w:szCs w:val="18"/>
              </w:rPr>
              <w:t>3 PFA’s are now trained in school, if one becomes ill then we have two further members of staff and 3 FFA’s</w:t>
            </w:r>
          </w:p>
        </w:tc>
        <w:tc>
          <w:tcPr>
            <w:tcW w:w="708" w:type="dxa"/>
          </w:tcPr>
          <w:p w14:paraId="056009DE" w14:textId="6718C55B"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lastRenderedPageBreak/>
              <w:t>4</w:t>
            </w:r>
          </w:p>
        </w:tc>
        <w:tc>
          <w:tcPr>
            <w:tcW w:w="709" w:type="dxa"/>
          </w:tcPr>
          <w:p w14:paraId="50675028" w14:textId="4011E1C0"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1</w:t>
            </w:r>
          </w:p>
        </w:tc>
        <w:tc>
          <w:tcPr>
            <w:tcW w:w="709" w:type="dxa"/>
          </w:tcPr>
          <w:p w14:paraId="267AE573" w14:textId="64B3B889"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4</w:t>
            </w:r>
          </w:p>
        </w:tc>
        <w:tc>
          <w:tcPr>
            <w:tcW w:w="2410" w:type="dxa"/>
          </w:tcPr>
          <w:p w14:paraId="53C13B3A" w14:textId="77777777" w:rsidR="00F20DF9" w:rsidRPr="00E67F78" w:rsidRDefault="00F20DF9" w:rsidP="00F20DF9">
            <w:pPr>
              <w:spacing w:after="60"/>
              <w:rPr>
                <w:rFonts w:cstheme="minorHAnsi"/>
                <w:color w:val="000000" w:themeColor="text1"/>
                <w:sz w:val="18"/>
                <w:szCs w:val="18"/>
              </w:rPr>
            </w:pPr>
          </w:p>
        </w:tc>
        <w:tc>
          <w:tcPr>
            <w:tcW w:w="642" w:type="dxa"/>
          </w:tcPr>
          <w:p w14:paraId="370A00BB" w14:textId="77777777" w:rsidR="00F20DF9" w:rsidRPr="004F43AF" w:rsidRDefault="00F20DF9" w:rsidP="00F20DF9">
            <w:pPr>
              <w:spacing w:after="60"/>
              <w:rPr>
                <w:rFonts w:cstheme="minorHAnsi"/>
                <w:sz w:val="18"/>
                <w:szCs w:val="18"/>
              </w:rPr>
            </w:pPr>
          </w:p>
        </w:tc>
      </w:tr>
      <w:tr w:rsidR="00F20DF9" w14:paraId="43785B04" w14:textId="77777777" w:rsidTr="00B85FA3">
        <w:tblPrEx>
          <w:tblCellMar>
            <w:left w:w="28" w:type="dxa"/>
            <w:right w:w="28" w:type="dxa"/>
          </w:tblCellMar>
        </w:tblPrEx>
        <w:trPr>
          <w:trHeight w:val="202"/>
        </w:trPr>
        <w:tc>
          <w:tcPr>
            <w:tcW w:w="523" w:type="dxa"/>
          </w:tcPr>
          <w:p w14:paraId="0C5DA64A" w14:textId="77777777" w:rsidR="00F20DF9" w:rsidRPr="003315B7" w:rsidRDefault="00F20DF9" w:rsidP="00F20DF9">
            <w:pPr>
              <w:spacing w:after="60"/>
              <w:rPr>
                <w:rFonts w:cstheme="minorHAnsi"/>
                <w:color w:val="00B050"/>
                <w:sz w:val="18"/>
                <w:szCs w:val="18"/>
              </w:rPr>
            </w:pPr>
          </w:p>
        </w:tc>
        <w:tc>
          <w:tcPr>
            <w:tcW w:w="1732" w:type="dxa"/>
            <w:shd w:val="clear" w:color="auto" w:fill="E8E8F0"/>
          </w:tcPr>
          <w:p w14:paraId="7FC1282A" w14:textId="056D4D74"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rPr>
              <w:t>PFA qualification out of date</w:t>
            </w:r>
          </w:p>
        </w:tc>
        <w:tc>
          <w:tcPr>
            <w:tcW w:w="717" w:type="dxa"/>
          </w:tcPr>
          <w:p w14:paraId="302ED7CF" w14:textId="03AA90A7"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3</w:t>
            </w:r>
          </w:p>
        </w:tc>
        <w:tc>
          <w:tcPr>
            <w:tcW w:w="709" w:type="dxa"/>
          </w:tcPr>
          <w:p w14:paraId="1019E01E" w14:textId="417C0A12"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3</w:t>
            </w:r>
          </w:p>
        </w:tc>
        <w:tc>
          <w:tcPr>
            <w:tcW w:w="709" w:type="dxa"/>
            <w:shd w:val="clear" w:color="auto" w:fill="FFC000"/>
          </w:tcPr>
          <w:p w14:paraId="4BB7900D" w14:textId="4E9B1F3E"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9</w:t>
            </w:r>
          </w:p>
        </w:tc>
        <w:tc>
          <w:tcPr>
            <w:tcW w:w="1417" w:type="dxa"/>
          </w:tcPr>
          <w:p w14:paraId="5C1E228E" w14:textId="621C5F0F"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rPr>
              <w:t>Pupils in school (and their families) through transmission of the virus</w:t>
            </w:r>
          </w:p>
        </w:tc>
        <w:tc>
          <w:tcPr>
            <w:tcW w:w="2693" w:type="dxa"/>
          </w:tcPr>
          <w:p w14:paraId="67916B9C" w14:textId="77777777" w:rsidR="00F20DF9" w:rsidRPr="00E67F78" w:rsidRDefault="00F20DF9" w:rsidP="00F20DF9">
            <w:pPr>
              <w:spacing w:after="60"/>
              <w:textAlignment w:val="baseline"/>
              <w:rPr>
                <w:rFonts w:cstheme="minorHAnsi"/>
                <w:b/>
                <w:bCs/>
                <w:color w:val="000000" w:themeColor="text1"/>
                <w:sz w:val="20"/>
                <w:szCs w:val="20"/>
              </w:rPr>
            </w:pPr>
            <w:r w:rsidRPr="00E67F78">
              <w:rPr>
                <w:rFonts w:cstheme="minorHAnsi"/>
                <w:b/>
                <w:bCs/>
                <w:color w:val="000000" w:themeColor="text1"/>
                <w:sz w:val="20"/>
                <w:szCs w:val="20"/>
              </w:rPr>
              <w:t>Requalification</w:t>
            </w:r>
          </w:p>
          <w:p w14:paraId="5CCC08D6" w14:textId="77FFD059" w:rsidR="00F20DF9" w:rsidRPr="00E67F78" w:rsidRDefault="00F20DF9" w:rsidP="00F20DF9">
            <w:pPr>
              <w:spacing w:after="60"/>
              <w:textAlignment w:val="baseline"/>
              <w:rPr>
                <w:rFonts w:cstheme="minorHAnsi"/>
                <w:b/>
                <w:bCs/>
                <w:color w:val="000000" w:themeColor="text1"/>
                <w:sz w:val="20"/>
                <w:szCs w:val="20"/>
                <w:lang w:eastAsia="en-GB"/>
              </w:rPr>
            </w:pPr>
            <w:r w:rsidRPr="00E67F78">
              <w:rPr>
                <w:rFonts w:cstheme="minorHAnsi"/>
                <w:color w:val="000000" w:themeColor="text1"/>
                <w:sz w:val="20"/>
                <w:szCs w:val="20"/>
              </w:rPr>
              <w:t xml:space="preserve">If PFA certificate requalification training is prevented for reasons associated directly with the coronavirus (COVID-19) pandemic, or by complying with related government </w:t>
            </w:r>
            <w:proofErr w:type="gramStart"/>
            <w:r w:rsidRPr="00E67F78">
              <w:rPr>
                <w:rFonts w:cstheme="minorHAnsi"/>
                <w:color w:val="000000" w:themeColor="text1"/>
                <w:sz w:val="20"/>
                <w:szCs w:val="20"/>
              </w:rPr>
              <w:t>advice,</w:t>
            </w:r>
            <w:proofErr w:type="gramEnd"/>
            <w:r w:rsidRPr="00E67F78">
              <w:rPr>
                <w:rFonts w:cstheme="minorHAnsi"/>
                <w:color w:val="000000" w:themeColor="text1"/>
                <w:sz w:val="20"/>
                <w:szCs w:val="20"/>
              </w:rPr>
              <w:t xml:space="preserve"> the validity of current certificates can be extended to 31 March 2021 at the latest. This applies to certificates expiring on or after 1 October 2020 and includes paediatric first aiders in provision registered on the </w:t>
            </w:r>
            <w:r w:rsidRPr="00E67F78">
              <w:rPr>
                <w:rFonts w:cstheme="minorHAnsi"/>
                <w:color w:val="000000" w:themeColor="text1"/>
                <w:sz w:val="20"/>
                <w:szCs w:val="20"/>
              </w:rPr>
              <w:lastRenderedPageBreak/>
              <w:t>General Childcare Register as well as Ofsted registered early years provision. Childminders can also apply this extension.</w:t>
            </w:r>
          </w:p>
          <w:p w14:paraId="1AC7346F" w14:textId="2BE8CC16" w:rsidR="00F20DF9" w:rsidRPr="00E67F78" w:rsidRDefault="00F20DF9" w:rsidP="00F20DF9">
            <w:pPr>
              <w:spacing w:after="60"/>
              <w:rPr>
                <w:rFonts w:cstheme="minorHAnsi"/>
                <w:color w:val="000000" w:themeColor="text1"/>
                <w:sz w:val="20"/>
                <w:szCs w:val="20"/>
              </w:rPr>
            </w:pPr>
            <w:r w:rsidRPr="00E67F78">
              <w:rPr>
                <w:rFonts w:cstheme="minorHAnsi"/>
                <w:color w:val="000000" w:themeColor="text1"/>
                <w:sz w:val="20"/>
                <w:szCs w:val="20"/>
              </w:rPr>
              <w:t xml:space="preserve">If asked to do so, the school/setting should be able to explain why the first aider has not been able to requalify and demonstrate what steps </w:t>
            </w:r>
            <w:proofErr w:type="gramStart"/>
            <w:r w:rsidRPr="00E67F78">
              <w:rPr>
                <w:rFonts w:cstheme="minorHAnsi"/>
                <w:color w:val="000000" w:themeColor="text1"/>
                <w:sz w:val="20"/>
                <w:szCs w:val="20"/>
              </w:rPr>
              <w:t>have been taken</w:t>
            </w:r>
            <w:proofErr w:type="gramEnd"/>
            <w:r w:rsidRPr="00E67F78">
              <w:rPr>
                <w:rFonts w:cstheme="minorHAnsi"/>
                <w:color w:val="000000" w:themeColor="text1"/>
                <w:sz w:val="20"/>
                <w:szCs w:val="20"/>
              </w:rPr>
              <w:t xml:space="preserve"> to access the training. The HT or certificate holders must do their best to arrange requalification training at the earliest opportunity.</w:t>
            </w:r>
          </w:p>
          <w:p w14:paraId="67334650" w14:textId="77777777" w:rsidR="00F20DF9" w:rsidRPr="00E67F78" w:rsidRDefault="00F20DF9" w:rsidP="00F20DF9">
            <w:pPr>
              <w:spacing w:after="60"/>
              <w:rPr>
                <w:rFonts w:cstheme="minorHAnsi"/>
                <w:color w:val="000000" w:themeColor="text1"/>
                <w:sz w:val="20"/>
                <w:szCs w:val="20"/>
              </w:rPr>
            </w:pPr>
            <w:r w:rsidRPr="00E67F78">
              <w:rPr>
                <w:rFonts w:cstheme="minorHAnsi"/>
                <w:color w:val="000000" w:themeColor="text1"/>
                <w:sz w:val="20"/>
                <w:szCs w:val="20"/>
              </w:rPr>
              <w:t>Practitioners are strongly encouraged to use online resources to refresh their knowledge of Paediatric First Aid procedures if they need to extend their certificates while waiting to access face-to-face training. Providers such as St John Ambulance offer free online resources to support this.</w:t>
            </w:r>
          </w:p>
          <w:p w14:paraId="0B2087A4" w14:textId="351D498C"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rPr>
              <w:t xml:space="preserve">The practical elements of PFA courses </w:t>
            </w:r>
            <w:proofErr w:type="gramStart"/>
            <w:r w:rsidRPr="00E67F78">
              <w:rPr>
                <w:rFonts w:cstheme="minorHAnsi"/>
                <w:color w:val="000000" w:themeColor="text1"/>
                <w:sz w:val="20"/>
                <w:szCs w:val="20"/>
              </w:rPr>
              <w:t>should be delivered</w:t>
            </w:r>
            <w:proofErr w:type="gramEnd"/>
            <w:r w:rsidRPr="00E67F78">
              <w:rPr>
                <w:rFonts w:cstheme="minorHAnsi"/>
                <w:color w:val="000000" w:themeColor="text1"/>
                <w:sz w:val="20"/>
                <w:szCs w:val="20"/>
              </w:rPr>
              <w:t xml:space="preserve"> face to face, so that competency can be properly assessed, as set out in Annex A of the statutory framework for the EYFS.</w:t>
            </w:r>
          </w:p>
        </w:tc>
        <w:tc>
          <w:tcPr>
            <w:tcW w:w="2127" w:type="dxa"/>
          </w:tcPr>
          <w:p w14:paraId="7A006130" w14:textId="0E0076C3"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lastRenderedPageBreak/>
              <w:t>N/A</w:t>
            </w:r>
          </w:p>
        </w:tc>
        <w:tc>
          <w:tcPr>
            <w:tcW w:w="708" w:type="dxa"/>
          </w:tcPr>
          <w:p w14:paraId="7B9D5AA1" w14:textId="54CA31C0"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N/A</w:t>
            </w:r>
          </w:p>
        </w:tc>
        <w:tc>
          <w:tcPr>
            <w:tcW w:w="709" w:type="dxa"/>
          </w:tcPr>
          <w:p w14:paraId="5EAADDC7" w14:textId="2046FDC7"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N/A</w:t>
            </w:r>
          </w:p>
        </w:tc>
        <w:tc>
          <w:tcPr>
            <w:tcW w:w="709" w:type="dxa"/>
          </w:tcPr>
          <w:p w14:paraId="5C0B0EE8" w14:textId="46E43F0F"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N/A</w:t>
            </w:r>
          </w:p>
        </w:tc>
        <w:tc>
          <w:tcPr>
            <w:tcW w:w="2410" w:type="dxa"/>
          </w:tcPr>
          <w:p w14:paraId="2F47BE89" w14:textId="77777777" w:rsidR="00F20DF9" w:rsidRPr="00F062B5" w:rsidRDefault="00F20DF9" w:rsidP="00F20DF9">
            <w:pPr>
              <w:spacing w:after="60"/>
              <w:rPr>
                <w:rFonts w:cstheme="minorHAnsi"/>
                <w:color w:val="00B050"/>
                <w:sz w:val="18"/>
                <w:szCs w:val="18"/>
              </w:rPr>
            </w:pPr>
          </w:p>
        </w:tc>
        <w:tc>
          <w:tcPr>
            <w:tcW w:w="642" w:type="dxa"/>
          </w:tcPr>
          <w:p w14:paraId="6E6568F4" w14:textId="77777777" w:rsidR="00F20DF9" w:rsidRPr="004F43AF" w:rsidRDefault="00F20DF9" w:rsidP="00F20DF9">
            <w:pPr>
              <w:spacing w:after="60"/>
              <w:rPr>
                <w:rFonts w:cstheme="minorHAnsi"/>
                <w:sz w:val="18"/>
                <w:szCs w:val="18"/>
              </w:rPr>
            </w:pPr>
          </w:p>
        </w:tc>
      </w:tr>
      <w:tr w:rsidR="00F20DF9" w14:paraId="5905B6AB" w14:textId="77777777" w:rsidTr="00B85FA3">
        <w:tblPrEx>
          <w:tblCellMar>
            <w:left w:w="28" w:type="dxa"/>
            <w:right w:w="28" w:type="dxa"/>
          </w:tblCellMar>
        </w:tblPrEx>
        <w:trPr>
          <w:trHeight w:val="202"/>
        </w:trPr>
        <w:tc>
          <w:tcPr>
            <w:tcW w:w="523" w:type="dxa"/>
          </w:tcPr>
          <w:p w14:paraId="0FDFE254" w14:textId="77777777" w:rsidR="00F20DF9" w:rsidRPr="003315B7" w:rsidRDefault="00F20DF9" w:rsidP="00F20DF9">
            <w:pPr>
              <w:spacing w:after="60"/>
              <w:rPr>
                <w:rFonts w:cstheme="minorHAnsi"/>
                <w:color w:val="00B050"/>
                <w:sz w:val="18"/>
                <w:szCs w:val="18"/>
              </w:rPr>
            </w:pPr>
          </w:p>
        </w:tc>
        <w:tc>
          <w:tcPr>
            <w:tcW w:w="1732" w:type="dxa"/>
            <w:shd w:val="clear" w:color="auto" w:fill="E8E8F0"/>
          </w:tcPr>
          <w:p w14:paraId="1AFA64AB" w14:textId="4D40FD28"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20"/>
                <w:szCs w:val="20"/>
              </w:rPr>
              <w:t xml:space="preserve">Inadequate first aid </w:t>
            </w:r>
            <w:proofErr w:type="gramStart"/>
            <w:r w:rsidRPr="00E67F78">
              <w:rPr>
                <w:rFonts w:cstheme="minorHAnsi"/>
                <w:color w:val="000000" w:themeColor="text1"/>
                <w:sz w:val="20"/>
                <w:szCs w:val="20"/>
              </w:rPr>
              <w:t>equipment  available</w:t>
            </w:r>
            <w:proofErr w:type="gramEnd"/>
            <w:r w:rsidRPr="00E67F78">
              <w:rPr>
                <w:rFonts w:cstheme="minorHAnsi"/>
                <w:color w:val="000000" w:themeColor="text1"/>
                <w:sz w:val="20"/>
                <w:szCs w:val="20"/>
              </w:rPr>
              <w:t>.</w:t>
            </w:r>
          </w:p>
        </w:tc>
        <w:tc>
          <w:tcPr>
            <w:tcW w:w="717" w:type="dxa"/>
          </w:tcPr>
          <w:p w14:paraId="12F4B7C9" w14:textId="300A6B09"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4</w:t>
            </w:r>
          </w:p>
        </w:tc>
        <w:tc>
          <w:tcPr>
            <w:tcW w:w="709" w:type="dxa"/>
          </w:tcPr>
          <w:p w14:paraId="513B4E52" w14:textId="1664425B"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3</w:t>
            </w:r>
          </w:p>
        </w:tc>
        <w:tc>
          <w:tcPr>
            <w:tcW w:w="709" w:type="dxa"/>
            <w:shd w:val="clear" w:color="auto" w:fill="92D050"/>
          </w:tcPr>
          <w:p w14:paraId="6B387162" w14:textId="34AEC085"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12</w:t>
            </w:r>
          </w:p>
        </w:tc>
        <w:tc>
          <w:tcPr>
            <w:tcW w:w="1417" w:type="dxa"/>
          </w:tcPr>
          <w:p w14:paraId="6F62B562" w14:textId="7B8F338B" w:rsidR="00F20DF9" w:rsidRPr="00E67F78" w:rsidRDefault="00F20DF9" w:rsidP="00F20DF9">
            <w:pPr>
              <w:spacing w:after="60"/>
              <w:rPr>
                <w:rFonts w:cstheme="minorHAnsi"/>
                <w:color w:val="000000" w:themeColor="text1"/>
                <w:sz w:val="18"/>
                <w:szCs w:val="18"/>
              </w:rPr>
            </w:pPr>
            <w:r w:rsidRPr="00E67F78">
              <w:rPr>
                <w:rFonts w:cstheme="minorHAnsi"/>
                <w:color w:val="000000" w:themeColor="text1"/>
                <w:sz w:val="18"/>
                <w:szCs w:val="18"/>
              </w:rPr>
              <w:t>Pupils, staff and visitors</w:t>
            </w:r>
          </w:p>
        </w:tc>
        <w:tc>
          <w:tcPr>
            <w:tcW w:w="2693" w:type="dxa"/>
          </w:tcPr>
          <w:p w14:paraId="4614D677" w14:textId="1CEA353F" w:rsidR="00F20DF9" w:rsidRPr="00E67F78" w:rsidRDefault="00F20DF9" w:rsidP="00F20DF9">
            <w:pPr>
              <w:spacing w:after="60"/>
              <w:rPr>
                <w:rFonts w:eastAsia="Times New Roman" w:cstheme="minorHAnsi"/>
                <w:color w:val="000000" w:themeColor="text1"/>
                <w:sz w:val="20"/>
                <w:szCs w:val="20"/>
                <w:lang w:eastAsia="en-GB"/>
              </w:rPr>
            </w:pPr>
            <w:r w:rsidRPr="00E67F78">
              <w:rPr>
                <w:rFonts w:eastAsia="Times New Roman" w:cstheme="minorHAnsi"/>
                <w:color w:val="000000" w:themeColor="text1"/>
                <w:sz w:val="20"/>
                <w:szCs w:val="20"/>
                <w:lang w:eastAsia="en-GB"/>
              </w:rPr>
              <w:t>The AP to ensure First aid boxes contain at least the minimum equipment requirement.</w:t>
            </w:r>
          </w:p>
          <w:p w14:paraId="287478AF" w14:textId="77777777" w:rsidR="00F20DF9" w:rsidRPr="00E67F78" w:rsidRDefault="00F20DF9" w:rsidP="00F20DF9">
            <w:pPr>
              <w:spacing w:after="60"/>
              <w:rPr>
                <w:rFonts w:eastAsia="Times New Roman" w:cstheme="minorHAnsi"/>
                <w:color w:val="000000" w:themeColor="text1"/>
                <w:sz w:val="20"/>
                <w:szCs w:val="20"/>
                <w:lang w:eastAsia="en-GB"/>
              </w:rPr>
            </w:pPr>
            <w:r w:rsidRPr="00E67F78">
              <w:rPr>
                <w:rFonts w:eastAsia="Times New Roman" w:cstheme="minorHAnsi"/>
                <w:color w:val="000000" w:themeColor="text1"/>
                <w:sz w:val="20"/>
                <w:szCs w:val="20"/>
                <w:lang w:eastAsia="en-GB"/>
              </w:rPr>
              <w:t xml:space="preserve">While there is no mandatory list of items to include in a first aid </w:t>
            </w:r>
            <w:proofErr w:type="spellStart"/>
            <w:r w:rsidRPr="00E67F78">
              <w:rPr>
                <w:rFonts w:eastAsia="Times New Roman" w:cstheme="minorHAnsi"/>
                <w:color w:val="000000" w:themeColor="text1"/>
                <w:sz w:val="20"/>
                <w:szCs w:val="20"/>
                <w:lang w:eastAsia="en-GB"/>
              </w:rPr>
              <w:t>box.the</w:t>
            </w:r>
            <w:proofErr w:type="spellEnd"/>
            <w:r w:rsidRPr="00E67F78">
              <w:rPr>
                <w:rFonts w:eastAsia="Times New Roman" w:cstheme="minorHAnsi"/>
                <w:color w:val="000000" w:themeColor="text1"/>
                <w:sz w:val="20"/>
                <w:szCs w:val="20"/>
                <w:lang w:eastAsia="en-GB"/>
              </w:rPr>
              <w:t xml:space="preserve"> Trust supports the use of HSE </w:t>
            </w:r>
            <w:proofErr w:type="spellStart"/>
            <w:r w:rsidRPr="00E67F78">
              <w:rPr>
                <w:rFonts w:eastAsia="Times New Roman" w:cstheme="minorHAnsi"/>
                <w:color w:val="000000" w:themeColor="text1"/>
                <w:sz w:val="20"/>
                <w:szCs w:val="20"/>
                <w:lang w:eastAsia="en-GB"/>
              </w:rPr>
              <w:t>ACoP</w:t>
            </w:r>
            <w:proofErr w:type="spellEnd"/>
            <w:r w:rsidRPr="00E67F78">
              <w:rPr>
                <w:rFonts w:eastAsia="Times New Roman" w:cstheme="minorHAnsi"/>
                <w:color w:val="000000" w:themeColor="text1"/>
                <w:sz w:val="20"/>
                <w:szCs w:val="20"/>
                <w:lang w:eastAsia="en-GB"/>
              </w:rPr>
              <w:t xml:space="preserve"> which provides a list of minimum recommended contents for a first aid container in a low hazard workplace:</w:t>
            </w:r>
          </w:p>
          <w:p w14:paraId="1746A92B" w14:textId="77777777" w:rsidR="00F20DF9" w:rsidRPr="00E67F78" w:rsidRDefault="00F20DF9" w:rsidP="00F20DF9">
            <w:pPr>
              <w:numPr>
                <w:ilvl w:val="0"/>
                <w:numId w:val="6"/>
              </w:numPr>
              <w:spacing w:after="60"/>
              <w:rPr>
                <w:rFonts w:eastAsia="Times New Roman" w:cstheme="minorHAnsi"/>
                <w:color w:val="000000" w:themeColor="text1"/>
                <w:sz w:val="20"/>
                <w:szCs w:val="20"/>
                <w:lang w:eastAsia="en-GB"/>
              </w:rPr>
            </w:pPr>
            <w:r w:rsidRPr="00E67F78">
              <w:rPr>
                <w:rFonts w:eastAsia="Times New Roman" w:cstheme="minorHAnsi"/>
                <w:color w:val="000000" w:themeColor="text1"/>
                <w:sz w:val="20"/>
                <w:szCs w:val="20"/>
                <w:lang w:eastAsia="en-GB"/>
              </w:rPr>
              <w:t>a leaflet giving general advice on first aid:</w:t>
            </w:r>
          </w:p>
          <w:p w14:paraId="0CD49710" w14:textId="77777777" w:rsidR="00F20DF9" w:rsidRPr="00E67F78" w:rsidRDefault="00F20DF9" w:rsidP="00F20DF9">
            <w:pPr>
              <w:numPr>
                <w:ilvl w:val="0"/>
                <w:numId w:val="6"/>
              </w:numPr>
              <w:spacing w:after="60"/>
              <w:rPr>
                <w:rFonts w:eastAsia="Times New Roman" w:cstheme="minorHAnsi"/>
                <w:color w:val="000000" w:themeColor="text1"/>
                <w:sz w:val="20"/>
                <w:szCs w:val="20"/>
                <w:lang w:eastAsia="en-GB"/>
              </w:rPr>
            </w:pPr>
            <w:r w:rsidRPr="00E67F78">
              <w:rPr>
                <w:rFonts w:eastAsia="Times New Roman" w:cstheme="minorHAnsi"/>
                <w:color w:val="000000" w:themeColor="text1"/>
                <w:sz w:val="20"/>
                <w:szCs w:val="20"/>
                <w:lang w:eastAsia="en-GB"/>
              </w:rPr>
              <w:t>20 individually wrapped sterile adhesive dressings (hypoallergenic plasters can be provided if necessary)</w:t>
            </w:r>
          </w:p>
          <w:p w14:paraId="52B3FC61" w14:textId="77777777" w:rsidR="00F20DF9" w:rsidRPr="00E67F78" w:rsidRDefault="00F20DF9" w:rsidP="00F20DF9">
            <w:pPr>
              <w:numPr>
                <w:ilvl w:val="0"/>
                <w:numId w:val="6"/>
              </w:numPr>
              <w:spacing w:after="60"/>
              <w:rPr>
                <w:rFonts w:eastAsia="Times New Roman" w:cstheme="minorHAnsi"/>
                <w:color w:val="000000" w:themeColor="text1"/>
                <w:sz w:val="20"/>
                <w:szCs w:val="20"/>
                <w:lang w:eastAsia="en-GB"/>
              </w:rPr>
            </w:pPr>
            <w:r w:rsidRPr="00E67F78">
              <w:rPr>
                <w:rFonts w:eastAsia="Times New Roman" w:cstheme="minorHAnsi"/>
                <w:color w:val="000000" w:themeColor="text1"/>
                <w:sz w:val="20"/>
                <w:szCs w:val="20"/>
                <w:lang w:eastAsia="en-GB"/>
              </w:rPr>
              <w:t>2 sterile eye pads</w:t>
            </w:r>
          </w:p>
          <w:p w14:paraId="5DE5FE96" w14:textId="77777777" w:rsidR="00F20DF9" w:rsidRPr="00E67F78" w:rsidRDefault="00F20DF9" w:rsidP="00F20DF9">
            <w:pPr>
              <w:numPr>
                <w:ilvl w:val="0"/>
                <w:numId w:val="6"/>
              </w:numPr>
              <w:spacing w:after="60"/>
              <w:rPr>
                <w:rFonts w:eastAsia="Times New Roman" w:cstheme="minorHAnsi"/>
                <w:color w:val="000000" w:themeColor="text1"/>
                <w:sz w:val="20"/>
                <w:szCs w:val="20"/>
                <w:lang w:eastAsia="en-GB"/>
              </w:rPr>
            </w:pPr>
            <w:r w:rsidRPr="00E67F78">
              <w:rPr>
                <w:rFonts w:eastAsia="Times New Roman" w:cstheme="minorHAnsi"/>
                <w:color w:val="000000" w:themeColor="text1"/>
                <w:sz w:val="20"/>
                <w:szCs w:val="20"/>
                <w:lang w:eastAsia="en-GB"/>
              </w:rPr>
              <w:t>4 individually wrapped triangular bandages (preferably sterile)</w:t>
            </w:r>
          </w:p>
          <w:p w14:paraId="5B64A92A" w14:textId="77777777" w:rsidR="00F20DF9" w:rsidRPr="00E67F78" w:rsidRDefault="00F20DF9" w:rsidP="00F20DF9">
            <w:pPr>
              <w:numPr>
                <w:ilvl w:val="0"/>
                <w:numId w:val="6"/>
              </w:numPr>
              <w:spacing w:after="60"/>
              <w:rPr>
                <w:rFonts w:eastAsia="Times New Roman" w:cstheme="minorHAnsi"/>
                <w:color w:val="000000" w:themeColor="text1"/>
                <w:sz w:val="20"/>
                <w:szCs w:val="20"/>
                <w:lang w:eastAsia="en-GB"/>
              </w:rPr>
            </w:pPr>
            <w:r w:rsidRPr="00E67F78">
              <w:rPr>
                <w:rFonts w:eastAsia="Times New Roman" w:cstheme="minorHAnsi"/>
                <w:color w:val="000000" w:themeColor="text1"/>
                <w:sz w:val="20"/>
                <w:szCs w:val="20"/>
                <w:lang w:eastAsia="en-GB"/>
              </w:rPr>
              <w:t>6 safety pins</w:t>
            </w:r>
          </w:p>
          <w:p w14:paraId="3FBAA6F2" w14:textId="7B114B10" w:rsidR="00F20DF9" w:rsidRPr="00E67F78" w:rsidRDefault="00F20DF9" w:rsidP="00F20DF9">
            <w:pPr>
              <w:numPr>
                <w:ilvl w:val="0"/>
                <w:numId w:val="6"/>
              </w:numPr>
              <w:spacing w:after="60"/>
              <w:rPr>
                <w:rFonts w:eastAsia="Times New Roman" w:cstheme="minorHAnsi"/>
                <w:color w:val="000000" w:themeColor="text1"/>
                <w:sz w:val="20"/>
                <w:szCs w:val="20"/>
                <w:lang w:eastAsia="en-GB"/>
              </w:rPr>
            </w:pPr>
            <w:proofErr w:type="gramStart"/>
            <w:r w:rsidRPr="00E67F78">
              <w:rPr>
                <w:rFonts w:eastAsia="Times New Roman" w:cstheme="minorHAnsi"/>
                <w:color w:val="000000" w:themeColor="text1"/>
                <w:sz w:val="20"/>
                <w:szCs w:val="20"/>
                <w:lang w:eastAsia="en-GB"/>
              </w:rPr>
              <w:t>6</w:t>
            </w:r>
            <w:proofErr w:type="gramEnd"/>
            <w:r w:rsidRPr="00E67F78">
              <w:rPr>
                <w:rFonts w:eastAsia="Times New Roman" w:cstheme="minorHAnsi"/>
                <w:color w:val="000000" w:themeColor="text1"/>
                <w:sz w:val="20"/>
                <w:szCs w:val="20"/>
                <w:lang w:eastAsia="en-GB"/>
              </w:rPr>
              <w:t xml:space="preserve"> medium-sized individually wrapped sterile </w:t>
            </w:r>
            <w:proofErr w:type="spellStart"/>
            <w:r w:rsidRPr="00E67F78">
              <w:rPr>
                <w:rFonts w:eastAsia="Times New Roman" w:cstheme="minorHAnsi"/>
                <w:color w:val="000000" w:themeColor="text1"/>
                <w:sz w:val="20"/>
                <w:szCs w:val="20"/>
                <w:lang w:eastAsia="en-GB"/>
              </w:rPr>
              <w:t>unmedicated</w:t>
            </w:r>
            <w:proofErr w:type="spellEnd"/>
            <w:r w:rsidRPr="00E67F78">
              <w:rPr>
                <w:rFonts w:eastAsia="Times New Roman" w:cstheme="minorHAnsi"/>
                <w:color w:val="000000" w:themeColor="text1"/>
                <w:sz w:val="20"/>
                <w:szCs w:val="20"/>
                <w:lang w:eastAsia="en-GB"/>
              </w:rPr>
              <w:t xml:space="preserve"> wound dressings.</w:t>
            </w:r>
          </w:p>
          <w:p w14:paraId="76A360F6" w14:textId="77777777" w:rsidR="00F20DF9" w:rsidRPr="00E67F78" w:rsidRDefault="00F20DF9" w:rsidP="00F20DF9">
            <w:pPr>
              <w:numPr>
                <w:ilvl w:val="0"/>
                <w:numId w:val="6"/>
              </w:numPr>
              <w:spacing w:after="60"/>
              <w:rPr>
                <w:rFonts w:eastAsia="Times New Roman" w:cstheme="minorHAnsi"/>
                <w:color w:val="000000" w:themeColor="text1"/>
                <w:sz w:val="20"/>
                <w:szCs w:val="20"/>
                <w:lang w:eastAsia="en-GB"/>
              </w:rPr>
            </w:pPr>
            <w:r w:rsidRPr="00E67F78">
              <w:rPr>
                <w:rFonts w:eastAsia="Times New Roman" w:cstheme="minorHAnsi"/>
                <w:color w:val="000000" w:themeColor="text1"/>
                <w:sz w:val="20"/>
                <w:szCs w:val="20"/>
                <w:lang w:eastAsia="en-GB"/>
              </w:rPr>
              <w:t xml:space="preserve">2 large sterile individually wrapped </w:t>
            </w:r>
            <w:proofErr w:type="spellStart"/>
            <w:r w:rsidRPr="00E67F78">
              <w:rPr>
                <w:rFonts w:eastAsia="Times New Roman" w:cstheme="minorHAnsi"/>
                <w:color w:val="000000" w:themeColor="text1"/>
                <w:sz w:val="20"/>
                <w:szCs w:val="20"/>
                <w:lang w:eastAsia="en-GB"/>
              </w:rPr>
              <w:lastRenderedPageBreak/>
              <w:t>unmedicated</w:t>
            </w:r>
            <w:proofErr w:type="spellEnd"/>
            <w:r w:rsidRPr="00E67F78">
              <w:rPr>
                <w:rFonts w:eastAsia="Times New Roman" w:cstheme="minorHAnsi"/>
                <w:color w:val="000000" w:themeColor="text1"/>
                <w:sz w:val="20"/>
                <w:szCs w:val="20"/>
                <w:lang w:eastAsia="en-GB"/>
              </w:rPr>
              <w:t xml:space="preserve"> wound dressings</w:t>
            </w:r>
          </w:p>
          <w:p w14:paraId="38D56950" w14:textId="7E3E4BF7" w:rsidR="00F20DF9" w:rsidRPr="00E67F78" w:rsidRDefault="00F20DF9" w:rsidP="00F20DF9">
            <w:pPr>
              <w:numPr>
                <w:ilvl w:val="0"/>
                <w:numId w:val="6"/>
              </w:numPr>
              <w:spacing w:after="60"/>
              <w:rPr>
                <w:rFonts w:ascii="Arial" w:eastAsia="Times New Roman" w:hAnsi="Arial" w:cs="Arial"/>
                <w:color w:val="000000" w:themeColor="text1"/>
                <w:sz w:val="20"/>
                <w:szCs w:val="20"/>
                <w:lang w:eastAsia="en-GB"/>
              </w:rPr>
            </w:pPr>
            <w:proofErr w:type="gramStart"/>
            <w:r w:rsidRPr="00E67F78">
              <w:rPr>
                <w:rFonts w:eastAsia="Times New Roman" w:cstheme="minorHAnsi"/>
                <w:color w:val="000000" w:themeColor="text1"/>
                <w:sz w:val="20"/>
                <w:szCs w:val="20"/>
                <w:lang w:eastAsia="en-GB"/>
              </w:rPr>
              <w:t>1</w:t>
            </w:r>
            <w:proofErr w:type="gramEnd"/>
            <w:r w:rsidRPr="00E67F78">
              <w:rPr>
                <w:rFonts w:eastAsia="Times New Roman" w:cstheme="minorHAnsi"/>
                <w:color w:val="000000" w:themeColor="text1"/>
                <w:sz w:val="20"/>
                <w:szCs w:val="20"/>
                <w:lang w:eastAsia="en-GB"/>
              </w:rPr>
              <w:t xml:space="preserve"> pair of disposable gloves</w:t>
            </w:r>
            <w:r w:rsidRPr="00E67F78">
              <w:rPr>
                <w:rFonts w:ascii="Arial" w:eastAsia="Times New Roman" w:hAnsi="Arial" w:cs="Arial"/>
                <w:color w:val="000000" w:themeColor="text1"/>
                <w:sz w:val="20"/>
                <w:szCs w:val="20"/>
                <w:lang w:eastAsia="en-GB"/>
              </w:rPr>
              <w:t>.</w:t>
            </w:r>
          </w:p>
        </w:tc>
        <w:tc>
          <w:tcPr>
            <w:tcW w:w="2127" w:type="dxa"/>
          </w:tcPr>
          <w:p w14:paraId="6E35ED83" w14:textId="7680D4B9" w:rsidR="00F20DF9" w:rsidRPr="00E67F78" w:rsidRDefault="00C250FD" w:rsidP="00C250FD">
            <w:pPr>
              <w:spacing w:after="60"/>
              <w:rPr>
                <w:rFonts w:cstheme="minorHAnsi"/>
                <w:color w:val="000000" w:themeColor="text1"/>
                <w:sz w:val="18"/>
                <w:szCs w:val="18"/>
              </w:rPr>
            </w:pPr>
            <w:r w:rsidRPr="00E67F78">
              <w:rPr>
                <w:rFonts w:cstheme="minorHAnsi"/>
                <w:color w:val="000000" w:themeColor="text1"/>
                <w:sz w:val="18"/>
                <w:szCs w:val="18"/>
              </w:rPr>
              <w:lastRenderedPageBreak/>
              <w:t>First aid kits are i</w:t>
            </w:r>
            <w:r w:rsidR="00F20DF9" w:rsidRPr="00E67F78">
              <w:rPr>
                <w:rFonts w:cstheme="minorHAnsi"/>
                <w:color w:val="000000" w:themeColor="text1"/>
                <w:sz w:val="18"/>
                <w:szCs w:val="18"/>
              </w:rPr>
              <w:t>n place</w:t>
            </w:r>
            <w:r w:rsidRPr="00E67F78">
              <w:rPr>
                <w:rFonts w:cstheme="minorHAnsi"/>
                <w:color w:val="000000" w:themeColor="text1"/>
                <w:sz w:val="18"/>
                <w:szCs w:val="18"/>
              </w:rPr>
              <w:t xml:space="preserve"> throughout the school and will be upgraded at their next check date</w:t>
            </w:r>
          </w:p>
        </w:tc>
        <w:tc>
          <w:tcPr>
            <w:tcW w:w="708" w:type="dxa"/>
          </w:tcPr>
          <w:p w14:paraId="25E5B76C" w14:textId="25CE22A9"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4</w:t>
            </w:r>
          </w:p>
        </w:tc>
        <w:tc>
          <w:tcPr>
            <w:tcW w:w="709" w:type="dxa"/>
          </w:tcPr>
          <w:p w14:paraId="78BA7562" w14:textId="3C143E8C"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1</w:t>
            </w:r>
          </w:p>
        </w:tc>
        <w:tc>
          <w:tcPr>
            <w:tcW w:w="709" w:type="dxa"/>
          </w:tcPr>
          <w:p w14:paraId="243637ED" w14:textId="0038C888" w:rsidR="00F20DF9" w:rsidRPr="00E67F78" w:rsidRDefault="000F2438" w:rsidP="00F20DF9">
            <w:pPr>
              <w:spacing w:after="60"/>
              <w:rPr>
                <w:rFonts w:cstheme="minorHAnsi"/>
                <w:color w:val="000000" w:themeColor="text1"/>
                <w:sz w:val="18"/>
                <w:szCs w:val="18"/>
              </w:rPr>
            </w:pPr>
            <w:r w:rsidRPr="00E67F78">
              <w:rPr>
                <w:rFonts w:cstheme="minorHAnsi"/>
                <w:color w:val="000000" w:themeColor="text1"/>
                <w:sz w:val="18"/>
                <w:szCs w:val="18"/>
              </w:rPr>
              <w:t>4</w:t>
            </w:r>
          </w:p>
        </w:tc>
        <w:tc>
          <w:tcPr>
            <w:tcW w:w="2410" w:type="dxa"/>
          </w:tcPr>
          <w:p w14:paraId="4F0C345F" w14:textId="77777777" w:rsidR="00F20DF9" w:rsidRPr="00F062B5" w:rsidRDefault="00F20DF9" w:rsidP="00F20DF9">
            <w:pPr>
              <w:spacing w:after="60"/>
              <w:rPr>
                <w:rFonts w:cstheme="minorHAnsi"/>
                <w:color w:val="00B050"/>
                <w:sz w:val="18"/>
                <w:szCs w:val="18"/>
              </w:rPr>
            </w:pPr>
          </w:p>
        </w:tc>
        <w:tc>
          <w:tcPr>
            <w:tcW w:w="642" w:type="dxa"/>
          </w:tcPr>
          <w:p w14:paraId="2241FFF9" w14:textId="77777777" w:rsidR="00F20DF9" w:rsidRPr="004F43AF" w:rsidRDefault="00F20DF9" w:rsidP="00F20DF9">
            <w:pPr>
              <w:spacing w:after="60"/>
              <w:rPr>
                <w:rFonts w:cstheme="minorHAnsi"/>
                <w:sz w:val="18"/>
                <w:szCs w:val="18"/>
              </w:rPr>
            </w:pPr>
          </w:p>
        </w:tc>
      </w:tr>
      <w:tr w:rsidR="00F20DF9" w14:paraId="7A8B26EC" w14:textId="77777777" w:rsidTr="003315B7">
        <w:tblPrEx>
          <w:tblCellMar>
            <w:left w:w="28" w:type="dxa"/>
            <w:right w:w="28" w:type="dxa"/>
          </w:tblCellMar>
        </w:tblPrEx>
        <w:trPr>
          <w:trHeight w:val="202"/>
        </w:trPr>
        <w:tc>
          <w:tcPr>
            <w:tcW w:w="523" w:type="dxa"/>
          </w:tcPr>
          <w:p w14:paraId="2B49A284" w14:textId="77777777" w:rsidR="00F20DF9" w:rsidRPr="004F43AF" w:rsidRDefault="00F20DF9" w:rsidP="00F20DF9">
            <w:pPr>
              <w:spacing w:after="60"/>
              <w:rPr>
                <w:rFonts w:cstheme="minorHAnsi"/>
                <w:sz w:val="18"/>
                <w:szCs w:val="18"/>
              </w:rPr>
            </w:pPr>
          </w:p>
        </w:tc>
        <w:tc>
          <w:tcPr>
            <w:tcW w:w="1732" w:type="dxa"/>
          </w:tcPr>
          <w:p w14:paraId="42EC5A13" w14:textId="77777777" w:rsidR="00F20DF9" w:rsidRPr="003315B7" w:rsidRDefault="00F20DF9" w:rsidP="00F20DF9">
            <w:pPr>
              <w:spacing w:after="60"/>
              <w:rPr>
                <w:rFonts w:cstheme="minorHAnsi"/>
                <w:sz w:val="18"/>
                <w:szCs w:val="18"/>
              </w:rPr>
            </w:pPr>
          </w:p>
        </w:tc>
        <w:tc>
          <w:tcPr>
            <w:tcW w:w="717" w:type="dxa"/>
          </w:tcPr>
          <w:p w14:paraId="0048669E" w14:textId="77777777" w:rsidR="00F20DF9" w:rsidRPr="00B83462" w:rsidRDefault="00F20DF9" w:rsidP="00F20DF9">
            <w:pPr>
              <w:spacing w:after="60"/>
              <w:rPr>
                <w:rFonts w:cstheme="minorHAnsi"/>
                <w:color w:val="00B0F0"/>
                <w:sz w:val="18"/>
                <w:szCs w:val="18"/>
              </w:rPr>
            </w:pPr>
          </w:p>
        </w:tc>
        <w:tc>
          <w:tcPr>
            <w:tcW w:w="709" w:type="dxa"/>
          </w:tcPr>
          <w:p w14:paraId="74957B76" w14:textId="77777777" w:rsidR="00F20DF9" w:rsidRPr="00B83462" w:rsidRDefault="00F20DF9" w:rsidP="00F20DF9">
            <w:pPr>
              <w:spacing w:after="60"/>
              <w:rPr>
                <w:rFonts w:cstheme="minorHAnsi"/>
                <w:color w:val="00B0F0"/>
                <w:sz w:val="18"/>
                <w:szCs w:val="18"/>
              </w:rPr>
            </w:pPr>
          </w:p>
        </w:tc>
        <w:tc>
          <w:tcPr>
            <w:tcW w:w="709" w:type="dxa"/>
            <w:shd w:val="clear" w:color="auto" w:fill="auto"/>
          </w:tcPr>
          <w:p w14:paraId="25AE4353" w14:textId="77777777" w:rsidR="00F20DF9" w:rsidRPr="003315B7" w:rsidRDefault="00F20DF9" w:rsidP="00F20DF9">
            <w:pPr>
              <w:spacing w:after="60"/>
              <w:rPr>
                <w:rFonts w:cstheme="minorHAnsi"/>
                <w:color w:val="00B050"/>
                <w:sz w:val="18"/>
                <w:szCs w:val="18"/>
              </w:rPr>
            </w:pPr>
          </w:p>
        </w:tc>
        <w:tc>
          <w:tcPr>
            <w:tcW w:w="1417" w:type="dxa"/>
          </w:tcPr>
          <w:p w14:paraId="295986C5" w14:textId="77777777" w:rsidR="00F20DF9" w:rsidRPr="003315B7" w:rsidRDefault="00F20DF9" w:rsidP="00F20DF9">
            <w:pPr>
              <w:spacing w:after="60"/>
              <w:rPr>
                <w:rFonts w:cstheme="minorHAnsi"/>
                <w:color w:val="00B050"/>
                <w:sz w:val="18"/>
                <w:szCs w:val="18"/>
              </w:rPr>
            </w:pPr>
          </w:p>
        </w:tc>
        <w:tc>
          <w:tcPr>
            <w:tcW w:w="2693" w:type="dxa"/>
          </w:tcPr>
          <w:p w14:paraId="6A93EF35" w14:textId="77777777" w:rsidR="00F20DF9" w:rsidRPr="00B83462" w:rsidRDefault="00F20DF9" w:rsidP="00F20DF9">
            <w:pPr>
              <w:spacing w:after="60"/>
              <w:rPr>
                <w:rFonts w:cstheme="minorHAnsi"/>
                <w:color w:val="00B0F0"/>
                <w:sz w:val="18"/>
                <w:szCs w:val="18"/>
              </w:rPr>
            </w:pPr>
          </w:p>
        </w:tc>
        <w:tc>
          <w:tcPr>
            <w:tcW w:w="2127" w:type="dxa"/>
          </w:tcPr>
          <w:p w14:paraId="484CB492" w14:textId="77777777" w:rsidR="00F20DF9" w:rsidRPr="00F062B5" w:rsidRDefault="00F20DF9" w:rsidP="00F20DF9">
            <w:pPr>
              <w:spacing w:after="60"/>
              <w:rPr>
                <w:rFonts w:cstheme="minorHAnsi"/>
                <w:color w:val="00B050"/>
                <w:sz w:val="18"/>
                <w:szCs w:val="18"/>
              </w:rPr>
            </w:pPr>
          </w:p>
        </w:tc>
        <w:tc>
          <w:tcPr>
            <w:tcW w:w="708" w:type="dxa"/>
          </w:tcPr>
          <w:p w14:paraId="41B82998" w14:textId="77777777" w:rsidR="00F20DF9" w:rsidRPr="00F062B5" w:rsidRDefault="00F20DF9" w:rsidP="00F20DF9">
            <w:pPr>
              <w:spacing w:after="60"/>
              <w:rPr>
                <w:rFonts w:cstheme="minorHAnsi"/>
                <w:color w:val="00B050"/>
                <w:sz w:val="18"/>
                <w:szCs w:val="18"/>
              </w:rPr>
            </w:pPr>
          </w:p>
        </w:tc>
        <w:tc>
          <w:tcPr>
            <w:tcW w:w="709" w:type="dxa"/>
          </w:tcPr>
          <w:p w14:paraId="51207CEA" w14:textId="77777777" w:rsidR="00F20DF9" w:rsidRPr="00F062B5" w:rsidRDefault="00F20DF9" w:rsidP="00F20DF9">
            <w:pPr>
              <w:spacing w:after="60"/>
              <w:rPr>
                <w:rFonts w:cstheme="minorHAnsi"/>
                <w:color w:val="00B050"/>
                <w:sz w:val="18"/>
                <w:szCs w:val="18"/>
              </w:rPr>
            </w:pPr>
          </w:p>
        </w:tc>
        <w:tc>
          <w:tcPr>
            <w:tcW w:w="709" w:type="dxa"/>
          </w:tcPr>
          <w:p w14:paraId="66650EE6" w14:textId="77777777" w:rsidR="00F20DF9" w:rsidRPr="00F062B5" w:rsidRDefault="00F20DF9" w:rsidP="00F20DF9">
            <w:pPr>
              <w:spacing w:after="60"/>
              <w:rPr>
                <w:rFonts w:cstheme="minorHAnsi"/>
                <w:color w:val="00B050"/>
                <w:sz w:val="18"/>
                <w:szCs w:val="18"/>
              </w:rPr>
            </w:pPr>
          </w:p>
        </w:tc>
        <w:tc>
          <w:tcPr>
            <w:tcW w:w="2410" w:type="dxa"/>
          </w:tcPr>
          <w:p w14:paraId="4DF96AFD" w14:textId="77777777" w:rsidR="00F20DF9" w:rsidRPr="00F062B5" w:rsidRDefault="00F20DF9" w:rsidP="00F20DF9">
            <w:pPr>
              <w:spacing w:after="60"/>
              <w:rPr>
                <w:rFonts w:cstheme="minorHAnsi"/>
                <w:color w:val="00B050"/>
                <w:sz w:val="18"/>
                <w:szCs w:val="18"/>
              </w:rPr>
            </w:pPr>
          </w:p>
        </w:tc>
        <w:tc>
          <w:tcPr>
            <w:tcW w:w="642" w:type="dxa"/>
          </w:tcPr>
          <w:p w14:paraId="748A5927" w14:textId="77777777" w:rsidR="00F20DF9" w:rsidRPr="004F43AF" w:rsidRDefault="00F20DF9" w:rsidP="00F20DF9">
            <w:pPr>
              <w:spacing w:after="60"/>
              <w:rPr>
                <w:rFonts w:cstheme="minorHAnsi"/>
                <w:sz w:val="18"/>
                <w:szCs w:val="18"/>
              </w:rPr>
            </w:pPr>
          </w:p>
        </w:tc>
      </w:tr>
      <w:tr w:rsidR="00F20DF9" w14:paraId="27A8FB86" w14:textId="77777777" w:rsidTr="00071A4C">
        <w:tblPrEx>
          <w:tblCellMar>
            <w:left w:w="28" w:type="dxa"/>
            <w:right w:w="28" w:type="dxa"/>
          </w:tblCellMar>
        </w:tblPrEx>
        <w:trPr>
          <w:trHeight w:val="202"/>
        </w:trPr>
        <w:tc>
          <w:tcPr>
            <w:tcW w:w="523" w:type="dxa"/>
          </w:tcPr>
          <w:p w14:paraId="69917D13" w14:textId="77777777" w:rsidR="00F20DF9" w:rsidRPr="004F43AF" w:rsidRDefault="00F20DF9" w:rsidP="00F20DF9">
            <w:pPr>
              <w:spacing w:after="60"/>
              <w:rPr>
                <w:rFonts w:cstheme="minorHAnsi"/>
                <w:sz w:val="18"/>
                <w:szCs w:val="18"/>
              </w:rPr>
            </w:pPr>
          </w:p>
        </w:tc>
        <w:tc>
          <w:tcPr>
            <w:tcW w:w="1732" w:type="dxa"/>
            <w:tcBorders>
              <w:top w:val="nil"/>
              <w:left w:val="nil"/>
              <w:bottom w:val="nil"/>
              <w:right w:val="nil"/>
            </w:tcBorders>
            <w:shd w:val="clear" w:color="auto" w:fill="92D050"/>
          </w:tcPr>
          <w:p w14:paraId="0D7834EC" w14:textId="577FF86C" w:rsidR="00F20DF9" w:rsidRPr="00C76574" w:rsidRDefault="00F20DF9" w:rsidP="00F20DF9">
            <w:pPr>
              <w:spacing w:after="60"/>
              <w:rPr>
                <w:rFonts w:cstheme="minorHAnsi"/>
                <w:sz w:val="20"/>
                <w:szCs w:val="20"/>
              </w:rPr>
            </w:pPr>
            <w:r w:rsidRPr="00C76574">
              <w:rPr>
                <w:rFonts w:ascii="Calibri" w:hAnsi="Calibri" w:cs="Calibri"/>
                <w:sz w:val="20"/>
                <w:szCs w:val="20"/>
              </w:rPr>
              <w:t>1 to 6</w:t>
            </w:r>
          </w:p>
        </w:tc>
        <w:tc>
          <w:tcPr>
            <w:tcW w:w="6245" w:type="dxa"/>
            <w:gridSpan w:val="5"/>
            <w:tcBorders>
              <w:top w:val="nil"/>
              <w:left w:val="nil"/>
              <w:bottom w:val="nil"/>
              <w:right w:val="nil"/>
            </w:tcBorders>
            <w:shd w:val="clear" w:color="000000" w:fill="FFFFFF"/>
          </w:tcPr>
          <w:p w14:paraId="74B60F06" w14:textId="27E71CC2" w:rsidR="00F20DF9" w:rsidRPr="004F43AF" w:rsidRDefault="00F20DF9" w:rsidP="00F20DF9">
            <w:pPr>
              <w:spacing w:after="60"/>
              <w:rPr>
                <w:rFonts w:cstheme="minorHAnsi"/>
                <w:sz w:val="18"/>
                <w:szCs w:val="18"/>
              </w:rPr>
            </w:pPr>
            <w:r w:rsidRPr="00C76574">
              <w:rPr>
                <w:rFonts w:ascii="Calibri" w:hAnsi="Calibri" w:cs="Calibri"/>
                <w:b/>
                <w:bCs/>
                <w:sz w:val="20"/>
                <w:szCs w:val="20"/>
              </w:rPr>
              <w:t xml:space="preserve">Manageable Risk: </w:t>
            </w:r>
            <w:r w:rsidRPr="00C76574">
              <w:rPr>
                <w:rFonts w:ascii="Calibri" w:hAnsi="Calibri" w:cs="Calibri"/>
                <w:sz w:val="20"/>
                <w:szCs w:val="20"/>
              </w:rPr>
              <w:t>Overall rating is 6 or less.  Content to carry these risks. Monitor and track any change.</w:t>
            </w:r>
          </w:p>
          <w:p w14:paraId="2948FC78" w14:textId="445E7531" w:rsidR="00F20DF9" w:rsidRPr="004F43AF" w:rsidRDefault="00F20DF9" w:rsidP="00F20DF9">
            <w:pPr>
              <w:spacing w:after="60"/>
              <w:rPr>
                <w:rFonts w:cstheme="minorHAnsi"/>
                <w:sz w:val="18"/>
                <w:szCs w:val="18"/>
              </w:rPr>
            </w:pPr>
          </w:p>
        </w:tc>
        <w:tc>
          <w:tcPr>
            <w:tcW w:w="2127" w:type="dxa"/>
          </w:tcPr>
          <w:p w14:paraId="700A51B2" w14:textId="77777777" w:rsidR="00F20DF9" w:rsidRPr="004F43AF" w:rsidRDefault="00F20DF9" w:rsidP="00F20DF9">
            <w:pPr>
              <w:spacing w:after="60"/>
              <w:rPr>
                <w:rFonts w:cstheme="minorHAnsi"/>
                <w:sz w:val="18"/>
                <w:szCs w:val="18"/>
              </w:rPr>
            </w:pPr>
          </w:p>
        </w:tc>
        <w:tc>
          <w:tcPr>
            <w:tcW w:w="708" w:type="dxa"/>
          </w:tcPr>
          <w:p w14:paraId="56ED0C27" w14:textId="77777777" w:rsidR="00F20DF9" w:rsidRPr="004F43AF" w:rsidRDefault="00F20DF9" w:rsidP="00F20DF9">
            <w:pPr>
              <w:spacing w:after="60"/>
              <w:rPr>
                <w:rFonts w:cstheme="minorHAnsi"/>
                <w:sz w:val="18"/>
                <w:szCs w:val="18"/>
              </w:rPr>
            </w:pPr>
          </w:p>
        </w:tc>
        <w:tc>
          <w:tcPr>
            <w:tcW w:w="709" w:type="dxa"/>
          </w:tcPr>
          <w:p w14:paraId="5EF822FC" w14:textId="77777777" w:rsidR="00F20DF9" w:rsidRPr="004F43AF" w:rsidRDefault="00F20DF9" w:rsidP="00F20DF9">
            <w:pPr>
              <w:spacing w:after="60"/>
              <w:rPr>
                <w:rFonts w:cstheme="minorHAnsi"/>
                <w:sz w:val="18"/>
                <w:szCs w:val="18"/>
              </w:rPr>
            </w:pPr>
          </w:p>
        </w:tc>
        <w:tc>
          <w:tcPr>
            <w:tcW w:w="709" w:type="dxa"/>
          </w:tcPr>
          <w:p w14:paraId="7063102F" w14:textId="77777777" w:rsidR="00F20DF9" w:rsidRPr="004F43AF" w:rsidRDefault="00F20DF9" w:rsidP="00F20DF9">
            <w:pPr>
              <w:spacing w:after="60"/>
              <w:rPr>
                <w:rFonts w:cstheme="minorHAnsi"/>
                <w:sz w:val="18"/>
                <w:szCs w:val="18"/>
              </w:rPr>
            </w:pPr>
          </w:p>
        </w:tc>
        <w:tc>
          <w:tcPr>
            <w:tcW w:w="2410" w:type="dxa"/>
          </w:tcPr>
          <w:p w14:paraId="2370D7D5" w14:textId="77777777" w:rsidR="00F20DF9" w:rsidRPr="004F43AF" w:rsidRDefault="00F20DF9" w:rsidP="00F20DF9">
            <w:pPr>
              <w:spacing w:after="60"/>
              <w:rPr>
                <w:rFonts w:cstheme="minorHAnsi"/>
                <w:sz w:val="18"/>
                <w:szCs w:val="18"/>
              </w:rPr>
            </w:pPr>
          </w:p>
        </w:tc>
        <w:tc>
          <w:tcPr>
            <w:tcW w:w="642" w:type="dxa"/>
          </w:tcPr>
          <w:p w14:paraId="3B14CA7D" w14:textId="77777777" w:rsidR="00F20DF9" w:rsidRPr="004F43AF" w:rsidRDefault="00F20DF9" w:rsidP="00F20DF9">
            <w:pPr>
              <w:spacing w:after="60"/>
              <w:rPr>
                <w:rFonts w:cstheme="minorHAnsi"/>
                <w:sz w:val="18"/>
                <w:szCs w:val="18"/>
              </w:rPr>
            </w:pPr>
          </w:p>
        </w:tc>
      </w:tr>
      <w:tr w:rsidR="00F20DF9" w14:paraId="24B89382" w14:textId="77777777" w:rsidTr="003315B7">
        <w:tblPrEx>
          <w:tblCellMar>
            <w:left w:w="28" w:type="dxa"/>
            <w:right w:w="28" w:type="dxa"/>
          </w:tblCellMar>
        </w:tblPrEx>
        <w:trPr>
          <w:trHeight w:val="202"/>
        </w:trPr>
        <w:tc>
          <w:tcPr>
            <w:tcW w:w="523" w:type="dxa"/>
          </w:tcPr>
          <w:p w14:paraId="202EE686" w14:textId="77777777" w:rsidR="00F20DF9" w:rsidRPr="004F43AF" w:rsidRDefault="00F20DF9" w:rsidP="00F20DF9">
            <w:pPr>
              <w:spacing w:after="60"/>
              <w:rPr>
                <w:rFonts w:cstheme="minorHAnsi"/>
                <w:sz w:val="18"/>
                <w:szCs w:val="18"/>
              </w:rPr>
            </w:pPr>
          </w:p>
        </w:tc>
        <w:tc>
          <w:tcPr>
            <w:tcW w:w="1732" w:type="dxa"/>
            <w:tcBorders>
              <w:top w:val="nil"/>
              <w:left w:val="nil"/>
              <w:bottom w:val="nil"/>
              <w:right w:val="nil"/>
            </w:tcBorders>
            <w:shd w:val="clear" w:color="000000" w:fill="FFC000"/>
          </w:tcPr>
          <w:p w14:paraId="424E540F" w14:textId="640A3A7D" w:rsidR="00F20DF9" w:rsidRPr="00C76574" w:rsidRDefault="00F20DF9" w:rsidP="00F20DF9">
            <w:pPr>
              <w:spacing w:after="60"/>
              <w:rPr>
                <w:rFonts w:cstheme="minorHAnsi"/>
                <w:sz w:val="20"/>
                <w:szCs w:val="20"/>
              </w:rPr>
            </w:pPr>
            <w:r w:rsidRPr="00C76574">
              <w:rPr>
                <w:rFonts w:ascii="Calibri" w:hAnsi="Calibri" w:cs="Calibri"/>
                <w:sz w:val="20"/>
                <w:szCs w:val="20"/>
              </w:rPr>
              <w:t>7 to 14</w:t>
            </w:r>
          </w:p>
        </w:tc>
        <w:tc>
          <w:tcPr>
            <w:tcW w:w="6245" w:type="dxa"/>
            <w:gridSpan w:val="5"/>
            <w:tcBorders>
              <w:top w:val="nil"/>
              <w:left w:val="nil"/>
              <w:bottom w:val="nil"/>
              <w:right w:val="nil"/>
            </w:tcBorders>
            <w:shd w:val="clear" w:color="000000" w:fill="FFFFFF"/>
          </w:tcPr>
          <w:p w14:paraId="7C8EA03D" w14:textId="13C6DA40" w:rsidR="00F20DF9" w:rsidRPr="004F43AF" w:rsidRDefault="00F20DF9" w:rsidP="00F20DF9">
            <w:pPr>
              <w:spacing w:after="60"/>
              <w:rPr>
                <w:rFonts w:cstheme="minorHAnsi"/>
                <w:sz w:val="18"/>
                <w:szCs w:val="18"/>
              </w:rPr>
            </w:pPr>
            <w:r w:rsidRPr="00C76574">
              <w:rPr>
                <w:rFonts w:ascii="Calibri" w:hAnsi="Calibri" w:cs="Calibri"/>
                <w:b/>
                <w:bCs/>
                <w:sz w:val="20"/>
                <w:szCs w:val="20"/>
              </w:rPr>
              <w:t>Material Risk:</w:t>
            </w:r>
            <w:r w:rsidRPr="00C76574">
              <w:rPr>
                <w:rFonts w:ascii="Calibri" w:hAnsi="Calibri" w:cs="Calibri"/>
                <w:sz w:val="20"/>
                <w:szCs w:val="20"/>
              </w:rPr>
              <w:t xml:space="preserve"> Overall rating is 7-14.  Concerned about these risks.  Need to </w:t>
            </w:r>
            <w:proofErr w:type="gramStart"/>
            <w:r w:rsidRPr="00C76574">
              <w:rPr>
                <w:rFonts w:ascii="Calibri" w:hAnsi="Calibri" w:cs="Calibri"/>
                <w:sz w:val="20"/>
                <w:szCs w:val="20"/>
              </w:rPr>
              <w:t>be managed</w:t>
            </w:r>
            <w:proofErr w:type="gramEnd"/>
            <w:r w:rsidRPr="00C76574">
              <w:rPr>
                <w:rFonts w:ascii="Calibri" w:hAnsi="Calibri" w:cs="Calibri"/>
                <w:sz w:val="20"/>
                <w:szCs w:val="20"/>
              </w:rPr>
              <w:t xml:space="preserve"> as a priority.</w:t>
            </w:r>
          </w:p>
          <w:p w14:paraId="1327C6A9" w14:textId="68470A14" w:rsidR="00F20DF9" w:rsidRPr="004F43AF" w:rsidRDefault="00F20DF9" w:rsidP="00F20DF9">
            <w:pPr>
              <w:spacing w:after="60"/>
              <w:rPr>
                <w:rFonts w:cstheme="minorHAnsi"/>
                <w:sz w:val="18"/>
                <w:szCs w:val="18"/>
              </w:rPr>
            </w:pPr>
          </w:p>
        </w:tc>
        <w:tc>
          <w:tcPr>
            <w:tcW w:w="2127" w:type="dxa"/>
          </w:tcPr>
          <w:p w14:paraId="77FCEDD3" w14:textId="77777777" w:rsidR="00F20DF9" w:rsidRPr="004F43AF" w:rsidRDefault="00F20DF9" w:rsidP="00F20DF9">
            <w:pPr>
              <w:spacing w:after="60"/>
              <w:rPr>
                <w:rFonts w:cstheme="minorHAnsi"/>
                <w:sz w:val="18"/>
                <w:szCs w:val="18"/>
              </w:rPr>
            </w:pPr>
          </w:p>
        </w:tc>
        <w:tc>
          <w:tcPr>
            <w:tcW w:w="708" w:type="dxa"/>
          </w:tcPr>
          <w:p w14:paraId="3D3CACD7" w14:textId="77777777" w:rsidR="00F20DF9" w:rsidRPr="004F43AF" w:rsidRDefault="00F20DF9" w:rsidP="00F20DF9">
            <w:pPr>
              <w:spacing w:after="60"/>
              <w:rPr>
                <w:rFonts w:cstheme="minorHAnsi"/>
                <w:sz w:val="18"/>
                <w:szCs w:val="18"/>
              </w:rPr>
            </w:pPr>
          </w:p>
        </w:tc>
        <w:tc>
          <w:tcPr>
            <w:tcW w:w="709" w:type="dxa"/>
          </w:tcPr>
          <w:p w14:paraId="5BBF913D" w14:textId="77777777" w:rsidR="00F20DF9" w:rsidRPr="004F43AF" w:rsidRDefault="00F20DF9" w:rsidP="00F20DF9">
            <w:pPr>
              <w:spacing w:after="60"/>
              <w:rPr>
                <w:rFonts w:cstheme="minorHAnsi"/>
                <w:sz w:val="18"/>
                <w:szCs w:val="18"/>
              </w:rPr>
            </w:pPr>
          </w:p>
        </w:tc>
        <w:tc>
          <w:tcPr>
            <w:tcW w:w="709" w:type="dxa"/>
          </w:tcPr>
          <w:p w14:paraId="5F33C8E5" w14:textId="77777777" w:rsidR="00F20DF9" w:rsidRPr="004F43AF" w:rsidRDefault="00F20DF9" w:rsidP="00F20DF9">
            <w:pPr>
              <w:spacing w:after="60"/>
              <w:rPr>
                <w:rFonts w:cstheme="minorHAnsi"/>
                <w:sz w:val="18"/>
                <w:szCs w:val="18"/>
              </w:rPr>
            </w:pPr>
          </w:p>
        </w:tc>
        <w:tc>
          <w:tcPr>
            <w:tcW w:w="2410" w:type="dxa"/>
          </w:tcPr>
          <w:p w14:paraId="60AEDD12" w14:textId="77777777" w:rsidR="00F20DF9" w:rsidRPr="004F43AF" w:rsidRDefault="00F20DF9" w:rsidP="00F20DF9">
            <w:pPr>
              <w:spacing w:after="60"/>
              <w:rPr>
                <w:rFonts w:cstheme="minorHAnsi"/>
                <w:sz w:val="18"/>
                <w:szCs w:val="18"/>
              </w:rPr>
            </w:pPr>
          </w:p>
        </w:tc>
        <w:tc>
          <w:tcPr>
            <w:tcW w:w="642" w:type="dxa"/>
          </w:tcPr>
          <w:p w14:paraId="2F63DA40" w14:textId="77777777" w:rsidR="00F20DF9" w:rsidRPr="004F43AF" w:rsidRDefault="00F20DF9" w:rsidP="00F20DF9">
            <w:pPr>
              <w:spacing w:after="60"/>
              <w:rPr>
                <w:rFonts w:cstheme="minorHAnsi"/>
                <w:sz w:val="18"/>
                <w:szCs w:val="18"/>
              </w:rPr>
            </w:pPr>
          </w:p>
        </w:tc>
      </w:tr>
      <w:tr w:rsidR="00F20DF9" w14:paraId="7CEEE6D4" w14:textId="77777777" w:rsidTr="003315B7">
        <w:tblPrEx>
          <w:tblCellMar>
            <w:left w:w="28" w:type="dxa"/>
            <w:right w:w="28" w:type="dxa"/>
          </w:tblCellMar>
        </w:tblPrEx>
        <w:trPr>
          <w:trHeight w:val="202"/>
        </w:trPr>
        <w:tc>
          <w:tcPr>
            <w:tcW w:w="523" w:type="dxa"/>
          </w:tcPr>
          <w:p w14:paraId="77FDABF2" w14:textId="77777777" w:rsidR="00F20DF9" w:rsidRPr="004F43AF" w:rsidRDefault="00F20DF9" w:rsidP="00F20DF9">
            <w:pPr>
              <w:spacing w:after="60"/>
              <w:rPr>
                <w:rFonts w:cstheme="minorHAnsi"/>
                <w:sz w:val="18"/>
                <w:szCs w:val="18"/>
              </w:rPr>
            </w:pPr>
          </w:p>
        </w:tc>
        <w:tc>
          <w:tcPr>
            <w:tcW w:w="1732" w:type="dxa"/>
            <w:tcBorders>
              <w:top w:val="nil"/>
              <w:left w:val="nil"/>
              <w:bottom w:val="nil"/>
              <w:right w:val="nil"/>
            </w:tcBorders>
            <w:shd w:val="clear" w:color="000000" w:fill="FF0000"/>
          </w:tcPr>
          <w:p w14:paraId="0A860EAD" w14:textId="77777777" w:rsidR="00F20DF9" w:rsidRPr="00C76574" w:rsidRDefault="00F20DF9" w:rsidP="00F20DF9">
            <w:pPr>
              <w:spacing w:after="60"/>
              <w:rPr>
                <w:rFonts w:cstheme="minorHAnsi"/>
                <w:sz w:val="20"/>
                <w:szCs w:val="20"/>
              </w:rPr>
            </w:pPr>
            <w:r w:rsidRPr="00C76574">
              <w:rPr>
                <w:rFonts w:ascii="Calibri" w:hAnsi="Calibri" w:cs="Calibri"/>
                <w:sz w:val="20"/>
                <w:szCs w:val="20"/>
              </w:rPr>
              <w:t>15 to 25</w:t>
            </w:r>
          </w:p>
          <w:p w14:paraId="59BA5E3F" w14:textId="53EDC5D5" w:rsidR="00F20DF9" w:rsidRPr="00C76574" w:rsidRDefault="00F20DF9" w:rsidP="00F20DF9">
            <w:pPr>
              <w:spacing w:after="60"/>
              <w:rPr>
                <w:rFonts w:cstheme="minorHAnsi"/>
                <w:sz w:val="20"/>
                <w:szCs w:val="20"/>
              </w:rPr>
            </w:pPr>
          </w:p>
        </w:tc>
        <w:tc>
          <w:tcPr>
            <w:tcW w:w="6245" w:type="dxa"/>
            <w:gridSpan w:val="5"/>
            <w:tcBorders>
              <w:top w:val="nil"/>
              <w:left w:val="nil"/>
              <w:bottom w:val="nil"/>
              <w:right w:val="nil"/>
            </w:tcBorders>
            <w:shd w:val="clear" w:color="000000" w:fill="FFFFFF"/>
          </w:tcPr>
          <w:p w14:paraId="77655177" w14:textId="4EAF76A8" w:rsidR="00F20DF9" w:rsidRPr="004F43AF" w:rsidRDefault="00F20DF9" w:rsidP="00F20DF9">
            <w:pPr>
              <w:spacing w:after="60"/>
              <w:rPr>
                <w:rFonts w:cstheme="minorHAnsi"/>
                <w:sz w:val="18"/>
                <w:szCs w:val="18"/>
              </w:rPr>
            </w:pPr>
            <w:r w:rsidRPr="00C76574">
              <w:rPr>
                <w:rFonts w:ascii="Calibri" w:hAnsi="Calibri" w:cs="Calibri"/>
                <w:b/>
                <w:bCs/>
                <w:sz w:val="20"/>
                <w:szCs w:val="20"/>
              </w:rPr>
              <w:t xml:space="preserve">Significant Risk: </w:t>
            </w:r>
            <w:r w:rsidRPr="00C76574">
              <w:rPr>
                <w:rFonts w:ascii="Calibri" w:hAnsi="Calibri" w:cs="Calibri"/>
                <w:sz w:val="20"/>
                <w:szCs w:val="20"/>
              </w:rPr>
              <w:t xml:space="preserve"> Overall rating is 15 or above.  Most concerned about these risks which are significant and should be referred to LGB for regular review. </w:t>
            </w:r>
            <w:r>
              <w:rPr>
                <w:rFonts w:ascii="Calibri" w:hAnsi="Calibri" w:cs="Calibri"/>
                <w:sz w:val="18"/>
                <w:szCs w:val="18"/>
              </w:rPr>
              <w:t> </w:t>
            </w:r>
          </w:p>
        </w:tc>
        <w:tc>
          <w:tcPr>
            <w:tcW w:w="2127" w:type="dxa"/>
          </w:tcPr>
          <w:p w14:paraId="04F33BD8" w14:textId="77777777" w:rsidR="00F20DF9" w:rsidRPr="004F43AF" w:rsidRDefault="00F20DF9" w:rsidP="00F20DF9">
            <w:pPr>
              <w:spacing w:after="60"/>
              <w:rPr>
                <w:rFonts w:cstheme="minorHAnsi"/>
                <w:sz w:val="18"/>
                <w:szCs w:val="18"/>
              </w:rPr>
            </w:pPr>
          </w:p>
        </w:tc>
        <w:tc>
          <w:tcPr>
            <w:tcW w:w="708" w:type="dxa"/>
          </w:tcPr>
          <w:p w14:paraId="024B7975" w14:textId="77777777" w:rsidR="00F20DF9" w:rsidRPr="004F43AF" w:rsidRDefault="00F20DF9" w:rsidP="00F20DF9">
            <w:pPr>
              <w:spacing w:after="60"/>
              <w:rPr>
                <w:rFonts w:cstheme="minorHAnsi"/>
                <w:sz w:val="18"/>
                <w:szCs w:val="18"/>
              </w:rPr>
            </w:pPr>
          </w:p>
        </w:tc>
        <w:tc>
          <w:tcPr>
            <w:tcW w:w="709" w:type="dxa"/>
          </w:tcPr>
          <w:p w14:paraId="247F2285" w14:textId="77777777" w:rsidR="00F20DF9" w:rsidRPr="004F43AF" w:rsidRDefault="00F20DF9" w:rsidP="00F20DF9">
            <w:pPr>
              <w:spacing w:after="60"/>
              <w:rPr>
                <w:rFonts w:cstheme="minorHAnsi"/>
                <w:sz w:val="18"/>
                <w:szCs w:val="18"/>
              </w:rPr>
            </w:pPr>
          </w:p>
        </w:tc>
        <w:tc>
          <w:tcPr>
            <w:tcW w:w="709" w:type="dxa"/>
          </w:tcPr>
          <w:p w14:paraId="3C5C17D1" w14:textId="77777777" w:rsidR="00F20DF9" w:rsidRPr="004F43AF" w:rsidRDefault="00F20DF9" w:rsidP="00F20DF9">
            <w:pPr>
              <w:spacing w:after="60"/>
              <w:rPr>
                <w:rFonts w:cstheme="minorHAnsi"/>
                <w:sz w:val="18"/>
                <w:szCs w:val="18"/>
              </w:rPr>
            </w:pPr>
          </w:p>
        </w:tc>
        <w:tc>
          <w:tcPr>
            <w:tcW w:w="2410" w:type="dxa"/>
          </w:tcPr>
          <w:p w14:paraId="340A930E" w14:textId="77777777" w:rsidR="00F20DF9" w:rsidRPr="004F43AF" w:rsidRDefault="00F20DF9" w:rsidP="00F20DF9">
            <w:pPr>
              <w:spacing w:after="60"/>
              <w:rPr>
                <w:rFonts w:cstheme="minorHAnsi"/>
                <w:sz w:val="18"/>
                <w:szCs w:val="18"/>
              </w:rPr>
            </w:pPr>
          </w:p>
        </w:tc>
        <w:tc>
          <w:tcPr>
            <w:tcW w:w="642" w:type="dxa"/>
          </w:tcPr>
          <w:p w14:paraId="14B849AB" w14:textId="77777777" w:rsidR="00F20DF9" w:rsidRPr="004F43AF" w:rsidRDefault="00F20DF9" w:rsidP="00F20DF9">
            <w:pPr>
              <w:spacing w:after="60"/>
              <w:rPr>
                <w:rFonts w:cstheme="minorHAnsi"/>
                <w:sz w:val="18"/>
                <w:szCs w:val="18"/>
              </w:rPr>
            </w:pPr>
          </w:p>
        </w:tc>
      </w:tr>
      <w:tr w:rsidR="00F20DF9" w14:paraId="1477D6BB" w14:textId="77777777" w:rsidTr="003315B7">
        <w:tblPrEx>
          <w:tblCellMar>
            <w:left w:w="28" w:type="dxa"/>
            <w:right w:w="28" w:type="dxa"/>
          </w:tblCellMar>
        </w:tblPrEx>
        <w:trPr>
          <w:trHeight w:val="202"/>
        </w:trPr>
        <w:tc>
          <w:tcPr>
            <w:tcW w:w="523" w:type="dxa"/>
          </w:tcPr>
          <w:p w14:paraId="4550B0DF" w14:textId="77777777" w:rsidR="00F20DF9" w:rsidRPr="004F43AF" w:rsidRDefault="00F20DF9" w:rsidP="00F20DF9">
            <w:pPr>
              <w:spacing w:after="60"/>
              <w:rPr>
                <w:rFonts w:cstheme="minorHAnsi"/>
                <w:sz w:val="18"/>
                <w:szCs w:val="18"/>
              </w:rPr>
            </w:pPr>
          </w:p>
        </w:tc>
        <w:tc>
          <w:tcPr>
            <w:tcW w:w="1732" w:type="dxa"/>
          </w:tcPr>
          <w:p w14:paraId="439E3DFE" w14:textId="77777777" w:rsidR="00F20DF9" w:rsidRPr="004F43AF" w:rsidRDefault="00F20DF9" w:rsidP="00F20DF9">
            <w:pPr>
              <w:spacing w:after="60"/>
              <w:rPr>
                <w:rFonts w:cstheme="minorHAnsi"/>
                <w:sz w:val="18"/>
                <w:szCs w:val="18"/>
              </w:rPr>
            </w:pPr>
          </w:p>
        </w:tc>
        <w:tc>
          <w:tcPr>
            <w:tcW w:w="717" w:type="dxa"/>
          </w:tcPr>
          <w:p w14:paraId="28BD1117" w14:textId="77777777" w:rsidR="00F20DF9" w:rsidRPr="004F43AF" w:rsidRDefault="00F20DF9" w:rsidP="00F20DF9">
            <w:pPr>
              <w:spacing w:after="60"/>
              <w:rPr>
                <w:rFonts w:cstheme="minorHAnsi"/>
                <w:sz w:val="18"/>
                <w:szCs w:val="18"/>
              </w:rPr>
            </w:pPr>
          </w:p>
        </w:tc>
        <w:tc>
          <w:tcPr>
            <w:tcW w:w="709" w:type="dxa"/>
          </w:tcPr>
          <w:p w14:paraId="784574B2" w14:textId="77777777" w:rsidR="00F20DF9" w:rsidRPr="004F43AF" w:rsidRDefault="00F20DF9" w:rsidP="00F20DF9">
            <w:pPr>
              <w:spacing w:after="60"/>
              <w:rPr>
                <w:rFonts w:cstheme="minorHAnsi"/>
                <w:sz w:val="18"/>
                <w:szCs w:val="18"/>
              </w:rPr>
            </w:pPr>
          </w:p>
        </w:tc>
        <w:tc>
          <w:tcPr>
            <w:tcW w:w="709" w:type="dxa"/>
          </w:tcPr>
          <w:p w14:paraId="1B9ACC99" w14:textId="77777777" w:rsidR="00F20DF9" w:rsidRPr="004F43AF" w:rsidRDefault="00F20DF9" w:rsidP="00F20DF9">
            <w:pPr>
              <w:spacing w:after="60"/>
              <w:rPr>
                <w:rFonts w:cstheme="minorHAnsi"/>
                <w:sz w:val="18"/>
                <w:szCs w:val="18"/>
              </w:rPr>
            </w:pPr>
          </w:p>
        </w:tc>
        <w:tc>
          <w:tcPr>
            <w:tcW w:w="1417" w:type="dxa"/>
          </w:tcPr>
          <w:p w14:paraId="1CA7CDD8" w14:textId="77777777" w:rsidR="00F20DF9" w:rsidRPr="004F43AF" w:rsidRDefault="00F20DF9" w:rsidP="00F20DF9">
            <w:pPr>
              <w:spacing w:after="60"/>
              <w:rPr>
                <w:rFonts w:cstheme="minorHAnsi"/>
                <w:sz w:val="18"/>
                <w:szCs w:val="18"/>
              </w:rPr>
            </w:pPr>
          </w:p>
        </w:tc>
        <w:tc>
          <w:tcPr>
            <w:tcW w:w="2693" w:type="dxa"/>
          </w:tcPr>
          <w:p w14:paraId="6C909D26" w14:textId="77777777" w:rsidR="00F20DF9" w:rsidRPr="004F43AF" w:rsidRDefault="00F20DF9" w:rsidP="00F20DF9">
            <w:pPr>
              <w:spacing w:after="60"/>
              <w:rPr>
                <w:rFonts w:cstheme="minorHAnsi"/>
                <w:sz w:val="18"/>
                <w:szCs w:val="18"/>
              </w:rPr>
            </w:pPr>
          </w:p>
        </w:tc>
        <w:tc>
          <w:tcPr>
            <w:tcW w:w="2127" w:type="dxa"/>
          </w:tcPr>
          <w:p w14:paraId="02E9B82A" w14:textId="77777777" w:rsidR="00F20DF9" w:rsidRPr="004F43AF" w:rsidRDefault="00F20DF9" w:rsidP="00F20DF9">
            <w:pPr>
              <w:spacing w:after="60"/>
              <w:rPr>
                <w:rFonts w:cstheme="minorHAnsi"/>
                <w:sz w:val="18"/>
                <w:szCs w:val="18"/>
              </w:rPr>
            </w:pPr>
          </w:p>
        </w:tc>
        <w:tc>
          <w:tcPr>
            <w:tcW w:w="708" w:type="dxa"/>
          </w:tcPr>
          <w:p w14:paraId="5B4AD263" w14:textId="77777777" w:rsidR="00F20DF9" w:rsidRPr="004F43AF" w:rsidRDefault="00F20DF9" w:rsidP="00F20DF9">
            <w:pPr>
              <w:spacing w:after="60"/>
              <w:rPr>
                <w:rFonts w:cstheme="minorHAnsi"/>
                <w:sz w:val="18"/>
                <w:szCs w:val="18"/>
              </w:rPr>
            </w:pPr>
          </w:p>
        </w:tc>
        <w:tc>
          <w:tcPr>
            <w:tcW w:w="709" w:type="dxa"/>
          </w:tcPr>
          <w:p w14:paraId="60760378" w14:textId="77777777" w:rsidR="00F20DF9" w:rsidRPr="004F43AF" w:rsidRDefault="00F20DF9" w:rsidP="00F20DF9">
            <w:pPr>
              <w:spacing w:after="60"/>
              <w:rPr>
                <w:rFonts w:cstheme="minorHAnsi"/>
                <w:sz w:val="18"/>
                <w:szCs w:val="18"/>
              </w:rPr>
            </w:pPr>
          </w:p>
        </w:tc>
        <w:tc>
          <w:tcPr>
            <w:tcW w:w="709" w:type="dxa"/>
          </w:tcPr>
          <w:p w14:paraId="2A700BD4" w14:textId="77777777" w:rsidR="00F20DF9" w:rsidRPr="004F43AF" w:rsidRDefault="00F20DF9" w:rsidP="00F20DF9">
            <w:pPr>
              <w:spacing w:after="60"/>
              <w:rPr>
                <w:rFonts w:cstheme="minorHAnsi"/>
                <w:sz w:val="18"/>
                <w:szCs w:val="18"/>
              </w:rPr>
            </w:pPr>
          </w:p>
        </w:tc>
        <w:tc>
          <w:tcPr>
            <w:tcW w:w="2410" w:type="dxa"/>
          </w:tcPr>
          <w:p w14:paraId="278299CF" w14:textId="77777777" w:rsidR="00F20DF9" w:rsidRPr="004F43AF" w:rsidRDefault="00F20DF9" w:rsidP="00F20DF9">
            <w:pPr>
              <w:spacing w:after="60"/>
              <w:rPr>
                <w:rFonts w:cstheme="minorHAnsi"/>
                <w:sz w:val="18"/>
                <w:szCs w:val="18"/>
              </w:rPr>
            </w:pPr>
          </w:p>
        </w:tc>
        <w:tc>
          <w:tcPr>
            <w:tcW w:w="642" w:type="dxa"/>
          </w:tcPr>
          <w:p w14:paraId="58537336" w14:textId="77777777" w:rsidR="00F20DF9" w:rsidRPr="004F43AF" w:rsidRDefault="00F20DF9" w:rsidP="00F20DF9">
            <w:pPr>
              <w:spacing w:after="60"/>
              <w:rPr>
                <w:rFonts w:cstheme="minorHAnsi"/>
                <w:sz w:val="18"/>
                <w:szCs w:val="18"/>
              </w:rPr>
            </w:pPr>
          </w:p>
        </w:tc>
      </w:tr>
    </w:tbl>
    <w:p w14:paraId="37C7BA4E" w14:textId="6ED2DDD8" w:rsidR="00AF0829" w:rsidRDefault="00AF0829"/>
    <w:sectPr w:rsidR="00AF0829" w:rsidSect="008456D5">
      <w:footerReference w:type="default" r:id="rId15"/>
      <w:pgSz w:w="16838" w:h="11906" w:orient="landscape"/>
      <w:pgMar w:top="1135" w:right="720" w:bottom="720" w:left="720" w:header="708" w:footer="4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5C1798" w14:textId="77777777" w:rsidR="00014F5D" w:rsidRDefault="00014F5D" w:rsidP="008456D5">
      <w:pPr>
        <w:spacing w:after="0" w:line="240" w:lineRule="auto"/>
      </w:pPr>
      <w:r>
        <w:separator/>
      </w:r>
    </w:p>
  </w:endnote>
  <w:endnote w:type="continuationSeparator" w:id="0">
    <w:p w14:paraId="151E5DE6" w14:textId="77777777" w:rsidR="00014F5D" w:rsidRDefault="00014F5D" w:rsidP="00845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yriad Pro">
    <w:altName w:val="Arial"/>
    <w:panose1 w:val="00000000000000000000"/>
    <w:charset w:val="00"/>
    <w:family w:val="swiss"/>
    <w:notTrueType/>
    <w:pitch w:val="variable"/>
    <w:sig w:usb0="00000287" w:usb1="00000000" w:usb2="00000000" w:usb3="00000000" w:csb0="0000009F" w:csb1="00000000"/>
  </w:font>
  <w:font w:name="&amp;quot">
    <w:altName w:val="Calibri"/>
    <w:charset w:val="00"/>
    <w:family w:val="auto"/>
    <w:pitch w:val="default"/>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1538563"/>
      <w:docPartObj>
        <w:docPartGallery w:val="Page Numbers (Bottom of Page)"/>
        <w:docPartUnique/>
      </w:docPartObj>
    </w:sdtPr>
    <w:sdtEndPr>
      <w:rPr>
        <w:color w:val="7F7F7F" w:themeColor="background1" w:themeShade="7F"/>
        <w:spacing w:val="60"/>
        <w:sz w:val="18"/>
        <w:szCs w:val="18"/>
      </w:rPr>
    </w:sdtEndPr>
    <w:sdtContent>
      <w:p w14:paraId="3B4AC9DF" w14:textId="078CCF91" w:rsidR="00014F5D" w:rsidRPr="008456D5" w:rsidRDefault="00014F5D">
        <w:pPr>
          <w:pStyle w:val="Footer"/>
          <w:pBdr>
            <w:top w:val="single" w:sz="4" w:space="1" w:color="D9D9D9" w:themeColor="background1" w:themeShade="D9"/>
          </w:pBdr>
          <w:rPr>
            <w:b/>
            <w:bCs/>
            <w:sz w:val="18"/>
            <w:szCs w:val="18"/>
          </w:rPr>
        </w:pPr>
        <w:r>
          <w:rPr>
            <w:noProof/>
            <w:lang w:eastAsia="en-GB"/>
          </w:rPr>
          <w:drawing>
            <wp:anchor distT="0" distB="0" distL="114300" distR="114300" simplePos="0" relativeHeight="251659264" behindDoc="1" locked="0" layoutInCell="1" allowOverlap="1" wp14:anchorId="53141F1F" wp14:editId="11CCA8CA">
              <wp:simplePos x="0" y="0"/>
              <wp:positionH relativeFrom="column">
                <wp:posOffset>9531350</wp:posOffset>
              </wp:positionH>
              <wp:positionV relativeFrom="paragraph">
                <wp:posOffset>76200</wp:posOffset>
              </wp:positionV>
              <wp:extent cx="341409" cy="342900"/>
              <wp:effectExtent l="0" t="0" r="1905" b="0"/>
              <wp:wrapTight wrapText="bothSides">
                <wp:wrapPolygon edited="0">
                  <wp:start x="0" y="0"/>
                  <wp:lineTo x="0" y="20400"/>
                  <wp:lineTo x="20514" y="20400"/>
                  <wp:lineTo x="20514" y="0"/>
                  <wp:lineTo x="0" y="0"/>
                </wp:wrapPolygon>
              </wp:wrapTight>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41409" cy="342900"/>
                      </a:xfrm>
                      <a:prstGeom prst="rect">
                        <a:avLst/>
                      </a:prstGeom>
                    </pic:spPr>
                  </pic:pic>
                </a:graphicData>
              </a:graphic>
              <wp14:sizeRelH relativeFrom="margin">
                <wp14:pctWidth>0</wp14:pctWidth>
              </wp14:sizeRelH>
              <wp14:sizeRelV relativeFrom="margin">
                <wp14:pctHeight>0</wp14:pctHeight>
              </wp14:sizeRelV>
            </wp:anchor>
          </w:drawing>
        </w:r>
        <w:r w:rsidRPr="008456D5">
          <w:rPr>
            <w:sz w:val="18"/>
            <w:szCs w:val="18"/>
          </w:rPr>
          <w:fldChar w:fldCharType="begin"/>
        </w:r>
        <w:r w:rsidRPr="008456D5">
          <w:rPr>
            <w:sz w:val="18"/>
            <w:szCs w:val="18"/>
          </w:rPr>
          <w:instrText xml:space="preserve"> PAGE   \* MERGEFORMAT </w:instrText>
        </w:r>
        <w:r w:rsidRPr="008456D5">
          <w:rPr>
            <w:sz w:val="18"/>
            <w:szCs w:val="18"/>
          </w:rPr>
          <w:fldChar w:fldCharType="separate"/>
        </w:r>
        <w:r w:rsidR="002A149F" w:rsidRPr="002A149F">
          <w:rPr>
            <w:b/>
            <w:bCs/>
            <w:noProof/>
            <w:sz w:val="18"/>
            <w:szCs w:val="18"/>
          </w:rPr>
          <w:t>40</w:t>
        </w:r>
        <w:r w:rsidRPr="008456D5">
          <w:rPr>
            <w:b/>
            <w:bCs/>
            <w:noProof/>
            <w:sz w:val="18"/>
            <w:szCs w:val="18"/>
          </w:rPr>
          <w:fldChar w:fldCharType="end"/>
        </w:r>
        <w:r w:rsidRPr="008456D5">
          <w:rPr>
            <w:b/>
            <w:bCs/>
            <w:sz w:val="18"/>
            <w:szCs w:val="18"/>
          </w:rPr>
          <w:t xml:space="preserve"> | </w:t>
        </w:r>
        <w:r w:rsidRPr="008456D5">
          <w:rPr>
            <w:color w:val="7F7F7F" w:themeColor="background1" w:themeShade="7F"/>
            <w:spacing w:val="60"/>
            <w:sz w:val="18"/>
            <w:szCs w:val="18"/>
          </w:rPr>
          <w:t>Page</w:t>
        </w:r>
      </w:p>
    </w:sdtContent>
  </w:sdt>
  <w:p w14:paraId="5841CF38" w14:textId="5D4FD4FC" w:rsidR="00014F5D" w:rsidRDefault="00014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40441" w14:textId="77777777" w:rsidR="00014F5D" w:rsidRDefault="00014F5D" w:rsidP="008456D5">
      <w:pPr>
        <w:spacing w:after="0" w:line="240" w:lineRule="auto"/>
      </w:pPr>
      <w:r>
        <w:separator/>
      </w:r>
    </w:p>
  </w:footnote>
  <w:footnote w:type="continuationSeparator" w:id="0">
    <w:p w14:paraId="649386C9" w14:textId="77777777" w:rsidR="00014F5D" w:rsidRDefault="00014F5D" w:rsidP="008456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34A97"/>
    <w:multiLevelType w:val="hybridMultilevel"/>
    <w:tmpl w:val="8C6C7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44418C6"/>
    <w:multiLevelType w:val="multilevel"/>
    <w:tmpl w:val="11AAEDD6"/>
    <w:lvl w:ilvl="0">
      <w:start w:val="1"/>
      <w:numFmt w:val="bullet"/>
      <w:lvlText w:val=""/>
      <w:lvlJc w:val="left"/>
      <w:pPr>
        <w:tabs>
          <w:tab w:val="num" w:pos="720"/>
        </w:tabs>
        <w:ind w:left="720" w:hanging="360"/>
      </w:pPr>
      <w:rPr>
        <w:rFonts w:ascii="Wingdings 2" w:hAnsi="Wingdings 2" w:hint="default"/>
        <w:color w:val="72637F"/>
        <w:sz w:val="18"/>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3E57E5"/>
    <w:multiLevelType w:val="hybridMultilevel"/>
    <w:tmpl w:val="86260290"/>
    <w:lvl w:ilvl="0" w:tplc="879877E4">
      <w:start w:val="1"/>
      <w:numFmt w:val="bullet"/>
      <w:lvlText w:val=""/>
      <w:lvlJc w:val="left"/>
      <w:pPr>
        <w:ind w:left="36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A65F33"/>
    <w:multiLevelType w:val="hybridMultilevel"/>
    <w:tmpl w:val="C9E018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AC4554F"/>
    <w:multiLevelType w:val="hybridMultilevel"/>
    <w:tmpl w:val="0DACF796"/>
    <w:lvl w:ilvl="0" w:tplc="879877E4">
      <w:start w:val="1"/>
      <w:numFmt w:val="bullet"/>
      <w:lvlText w:val=""/>
      <w:lvlJc w:val="left"/>
      <w:pPr>
        <w:ind w:left="720" w:hanging="360"/>
      </w:pPr>
      <w:rPr>
        <w:rFonts w:ascii="Wingdings 2" w:hAnsi="Wingdings 2" w:hint="default"/>
        <w:color w:val="72637F"/>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85370A"/>
    <w:multiLevelType w:val="hybridMultilevel"/>
    <w:tmpl w:val="737C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E1636"/>
    <w:multiLevelType w:val="hybridMultilevel"/>
    <w:tmpl w:val="88F83CE6"/>
    <w:lvl w:ilvl="0" w:tplc="879877E4">
      <w:start w:val="1"/>
      <w:numFmt w:val="bullet"/>
      <w:lvlText w:val=""/>
      <w:lvlJc w:val="left"/>
      <w:pPr>
        <w:ind w:left="282" w:hanging="360"/>
      </w:pPr>
      <w:rPr>
        <w:rFonts w:ascii="Wingdings 2" w:hAnsi="Wingdings 2" w:hint="default"/>
        <w:color w:val="72637F"/>
        <w:sz w:val="18"/>
      </w:rPr>
    </w:lvl>
    <w:lvl w:ilvl="1" w:tplc="08090003" w:tentative="1">
      <w:start w:val="1"/>
      <w:numFmt w:val="bullet"/>
      <w:lvlText w:val="o"/>
      <w:lvlJc w:val="left"/>
      <w:pPr>
        <w:ind w:left="1002" w:hanging="360"/>
      </w:pPr>
      <w:rPr>
        <w:rFonts w:ascii="Courier New" w:hAnsi="Courier New" w:cs="Courier New" w:hint="default"/>
      </w:rPr>
    </w:lvl>
    <w:lvl w:ilvl="2" w:tplc="08090005" w:tentative="1">
      <w:start w:val="1"/>
      <w:numFmt w:val="bullet"/>
      <w:lvlText w:val=""/>
      <w:lvlJc w:val="left"/>
      <w:pPr>
        <w:ind w:left="1722" w:hanging="360"/>
      </w:pPr>
      <w:rPr>
        <w:rFonts w:ascii="Wingdings" w:hAnsi="Wingdings" w:hint="default"/>
      </w:rPr>
    </w:lvl>
    <w:lvl w:ilvl="3" w:tplc="08090001" w:tentative="1">
      <w:start w:val="1"/>
      <w:numFmt w:val="bullet"/>
      <w:lvlText w:val=""/>
      <w:lvlJc w:val="left"/>
      <w:pPr>
        <w:ind w:left="2442" w:hanging="360"/>
      </w:pPr>
      <w:rPr>
        <w:rFonts w:ascii="Symbol" w:hAnsi="Symbol" w:hint="default"/>
      </w:rPr>
    </w:lvl>
    <w:lvl w:ilvl="4" w:tplc="08090003" w:tentative="1">
      <w:start w:val="1"/>
      <w:numFmt w:val="bullet"/>
      <w:lvlText w:val="o"/>
      <w:lvlJc w:val="left"/>
      <w:pPr>
        <w:ind w:left="3162" w:hanging="360"/>
      </w:pPr>
      <w:rPr>
        <w:rFonts w:ascii="Courier New" w:hAnsi="Courier New" w:cs="Courier New" w:hint="default"/>
      </w:rPr>
    </w:lvl>
    <w:lvl w:ilvl="5" w:tplc="08090005" w:tentative="1">
      <w:start w:val="1"/>
      <w:numFmt w:val="bullet"/>
      <w:lvlText w:val=""/>
      <w:lvlJc w:val="left"/>
      <w:pPr>
        <w:ind w:left="3882" w:hanging="360"/>
      </w:pPr>
      <w:rPr>
        <w:rFonts w:ascii="Wingdings" w:hAnsi="Wingdings" w:hint="default"/>
      </w:rPr>
    </w:lvl>
    <w:lvl w:ilvl="6" w:tplc="08090001" w:tentative="1">
      <w:start w:val="1"/>
      <w:numFmt w:val="bullet"/>
      <w:lvlText w:val=""/>
      <w:lvlJc w:val="left"/>
      <w:pPr>
        <w:ind w:left="4602" w:hanging="360"/>
      </w:pPr>
      <w:rPr>
        <w:rFonts w:ascii="Symbol" w:hAnsi="Symbol" w:hint="default"/>
      </w:rPr>
    </w:lvl>
    <w:lvl w:ilvl="7" w:tplc="08090003" w:tentative="1">
      <w:start w:val="1"/>
      <w:numFmt w:val="bullet"/>
      <w:lvlText w:val="o"/>
      <w:lvlJc w:val="left"/>
      <w:pPr>
        <w:ind w:left="5322" w:hanging="360"/>
      </w:pPr>
      <w:rPr>
        <w:rFonts w:ascii="Courier New" w:hAnsi="Courier New" w:cs="Courier New" w:hint="default"/>
      </w:rPr>
    </w:lvl>
    <w:lvl w:ilvl="8" w:tplc="08090005" w:tentative="1">
      <w:start w:val="1"/>
      <w:numFmt w:val="bullet"/>
      <w:lvlText w:val=""/>
      <w:lvlJc w:val="left"/>
      <w:pPr>
        <w:ind w:left="6042" w:hanging="360"/>
      </w:pPr>
      <w:rPr>
        <w:rFonts w:ascii="Wingdings" w:hAnsi="Wingdings" w:hint="default"/>
      </w:rPr>
    </w:lvl>
  </w:abstractNum>
  <w:abstractNum w:abstractNumId="7" w15:restartNumberingAfterBreak="0">
    <w:nsid w:val="39790B8D"/>
    <w:multiLevelType w:val="hybridMultilevel"/>
    <w:tmpl w:val="A5068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0606DDD"/>
    <w:multiLevelType w:val="multilevel"/>
    <w:tmpl w:val="157A2BC0"/>
    <w:lvl w:ilvl="0">
      <w:start w:val="1"/>
      <w:numFmt w:val="bullet"/>
      <w:lvlText w:val=""/>
      <w:lvlJc w:val="left"/>
      <w:pPr>
        <w:tabs>
          <w:tab w:val="num" w:pos="360"/>
        </w:tabs>
        <w:ind w:left="360" w:hanging="360"/>
      </w:pPr>
      <w:rPr>
        <w:rFonts w:ascii="Wingdings 2" w:hAnsi="Wingdings 2" w:hint="default"/>
        <w:color w:val="72637F"/>
        <w:sz w:val="18"/>
      </w:rPr>
    </w:lvl>
    <w:lvl w:ilvl="1">
      <w:start w:val="1"/>
      <w:numFmt w:val="bullet"/>
      <w:lvlText w:val=""/>
      <w:lvlJc w:val="left"/>
      <w:pPr>
        <w:tabs>
          <w:tab w:val="num" w:pos="1275"/>
        </w:tabs>
        <w:ind w:left="1275" w:hanging="360"/>
      </w:pPr>
      <w:rPr>
        <w:rFonts w:ascii="Symbol" w:hAnsi="Symbol" w:hint="default"/>
        <w:sz w:val="20"/>
      </w:rPr>
    </w:lvl>
    <w:lvl w:ilvl="2">
      <w:start w:val="1"/>
      <w:numFmt w:val="bullet"/>
      <w:lvlText w:val=""/>
      <w:lvlJc w:val="left"/>
      <w:pPr>
        <w:tabs>
          <w:tab w:val="num" w:pos="1800"/>
        </w:tabs>
        <w:ind w:left="1800" w:hanging="360"/>
      </w:pPr>
      <w:rPr>
        <w:rFonts w:ascii="Symbol" w:hAnsi="Symbol" w:hint="default"/>
        <w:sz w:val="20"/>
      </w:rPr>
    </w:lvl>
    <w:lvl w:ilvl="3">
      <w:start w:val="1"/>
      <w:numFmt w:val="bullet"/>
      <w:lvlText w:val=""/>
      <w:lvlJc w:val="left"/>
      <w:pPr>
        <w:tabs>
          <w:tab w:val="num" w:pos="2520"/>
        </w:tabs>
        <w:ind w:left="2520" w:hanging="360"/>
      </w:pPr>
      <w:rPr>
        <w:rFonts w:ascii="Symbol" w:hAnsi="Symbol" w:hint="default"/>
        <w:sz w:val="20"/>
      </w:rPr>
    </w:lvl>
    <w:lvl w:ilvl="4">
      <w:start w:val="1"/>
      <w:numFmt w:val="bullet"/>
      <w:lvlText w:val=""/>
      <w:lvlJc w:val="left"/>
      <w:pPr>
        <w:tabs>
          <w:tab w:val="num" w:pos="3240"/>
        </w:tabs>
        <w:ind w:left="3240" w:hanging="360"/>
      </w:pPr>
      <w:rPr>
        <w:rFonts w:ascii="Symbol" w:hAnsi="Symbol" w:hint="default"/>
        <w:sz w:val="20"/>
      </w:rPr>
    </w:lvl>
    <w:lvl w:ilvl="5">
      <w:start w:val="1"/>
      <w:numFmt w:val="bullet"/>
      <w:lvlText w:val=""/>
      <w:lvlJc w:val="left"/>
      <w:pPr>
        <w:tabs>
          <w:tab w:val="num" w:pos="3960"/>
        </w:tabs>
        <w:ind w:left="3960" w:hanging="360"/>
      </w:pPr>
      <w:rPr>
        <w:rFonts w:ascii="Symbol" w:hAnsi="Symbol" w:hint="default"/>
        <w:sz w:val="20"/>
      </w:rPr>
    </w:lvl>
    <w:lvl w:ilvl="6">
      <w:start w:val="1"/>
      <w:numFmt w:val="bullet"/>
      <w:lvlText w:val=""/>
      <w:lvlJc w:val="left"/>
      <w:pPr>
        <w:tabs>
          <w:tab w:val="num" w:pos="4680"/>
        </w:tabs>
        <w:ind w:left="4680" w:hanging="360"/>
      </w:pPr>
      <w:rPr>
        <w:rFonts w:ascii="Symbol" w:hAnsi="Symbol" w:hint="default"/>
        <w:sz w:val="20"/>
      </w:rPr>
    </w:lvl>
    <w:lvl w:ilvl="7">
      <w:start w:val="1"/>
      <w:numFmt w:val="bullet"/>
      <w:lvlText w:val=""/>
      <w:lvlJc w:val="left"/>
      <w:pPr>
        <w:tabs>
          <w:tab w:val="num" w:pos="5400"/>
        </w:tabs>
        <w:ind w:left="5400" w:hanging="360"/>
      </w:pPr>
      <w:rPr>
        <w:rFonts w:ascii="Symbol" w:hAnsi="Symbol" w:hint="default"/>
        <w:sz w:val="20"/>
      </w:rPr>
    </w:lvl>
    <w:lvl w:ilvl="8">
      <w:start w:val="1"/>
      <w:numFmt w:val="bullet"/>
      <w:lvlText w:val=""/>
      <w:lvlJc w:val="left"/>
      <w:pPr>
        <w:tabs>
          <w:tab w:val="num" w:pos="6120"/>
        </w:tabs>
        <w:ind w:left="6120" w:hanging="360"/>
      </w:pPr>
      <w:rPr>
        <w:rFonts w:ascii="Symbol" w:hAnsi="Symbol" w:hint="default"/>
        <w:sz w:val="20"/>
      </w:rPr>
    </w:lvl>
  </w:abstractNum>
  <w:abstractNum w:abstractNumId="9" w15:restartNumberingAfterBreak="0">
    <w:nsid w:val="42310C66"/>
    <w:multiLevelType w:val="hybridMultilevel"/>
    <w:tmpl w:val="FDE255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603362B"/>
    <w:multiLevelType w:val="hybridMultilevel"/>
    <w:tmpl w:val="AEE878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9BF650B"/>
    <w:multiLevelType w:val="hybridMultilevel"/>
    <w:tmpl w:val="6BFAD0E6"/>
    <w:lvl w:ilvl="0" w:tplc="879877E4">
      <w:start w:val="1"/>
      <w:numFmt w:val="bullet"/>
      <w:lvlText w:val=""/>
      <w:lvlJc w:val="left"/>
      <w:pPr>
        <w:ind w:left="360" w:hanging="360"/>
      </w:pPr>
      <w:rPr>
        <w:rFonts w:ascii="Wingdings 2" w:hAnsi="Wingdings 2" w:hint="default"/>
        <w:color w:val="72637F"/>
        <w:sz w:val="1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97160A"/>
    <w:multiLevelType w:val="hybridMultilevel"/>
    <w:tmpl w:val="4900F9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6DAF1161"/>
    <w:multiLevelType w:val="hybridMultilevel"/>
    <w:tmpl w:val="50EE26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52A2274"/>
    <w:multiLevelType w:val="hybridMultilevel"/>
    <w:tmpl w:val="0EBCBD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772F24E2"/>
    <w:multiLevelType w:val="hybridMultilevel"/>
    <w:tmpl w:val="5A20D5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1"/>
  </w:num>
  <w:num w:numId="3">
    <w:abstractNumId w:val="2"/>
  </w:num>
  <w:num w:numId="4">
    <w:abstractNumId w:val="8"/>
  </w:num>
  <w:num w:numId="5">
    <w:abstractNumId w:val="4"/>
  </w:num>
  <w:num w:numId="6">
    <w:abstractNumId w:val="1"/>
  </w:num>
  <w:num w:numId="7">
    <w:abstractNumId w:val="9"/>
  </w:num>
  <w:num w:numId="8">
    <w:abstractNumId w:val="13"/>
  </w:num>
  <w:num w:numId="9">
    <w:abstractNumId w:val="12"/>
  </w:num>
  <w:num w:numId="10">
    <w:abstractNumId w:val="15"/>
  </w:num>
  <w:num w:numId="11">
    <w:abstractNumId w:val="10"/>
  </w:num>
  <w:num w:numId="12">
    <w:abstractNumId w:val="14"/>
  </w:num>
  <w:num w:numId="13">
    <w:abstractNumId w:val="5"/>
  </w:num>
  <w:num w:numId="14">
    <w:abstractNumId w:val="0"/>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44D"/>
    <w:rsid w:val="00014F5D"/>
    <w:rsid w:val="000520EF"/>
    <w:rsid w:val="00071A4C"/>
    <w:rsid w:val="000C1587"/>
    <w:rsid w:val="000F2438"/>
    <w:rsid w:val="001429BF"/>
    <w:rsid w:val="00224D96"/>
    <w:rsid w:val="00270A9D"/>
    <w:rsid w:val="002A13A6"/>
    <w:rsid w:val="002A149F"/>
    <w:rsid w:val="002E7F1E"/>
    <w:rsid w:val="003315B7"/>
    <w:rsid w:val="003B06FC"/>
    <w:rsid w:val="00406108"/>
    <w:rsid w:val="00436220"/>
    <w:rsid w:val="00446D6A"/>
    <w:rsid w:val="004C1EB4"/>
    <w:rsid w:val="004E55E9"/>
    <w:rsid w:val="004F43AF"/>
    <w:rsid w:val="00512772"/>
    <w:rsid w:val="005F5682"/>
    <w:rsid w:val="00655950"/>
    <w:rsid w:val="006618C7"/>
    <w:rsid w:val="006A6B15"/>
    <w:rsid w:val="006F7DFA"/>
    <w:rsid w:val="00731175"/>
    <w:rsid w:val="0073174E"/>
    <w:rsid w:val="00744E8D"/>
    <w:rsid w:val="007649AF"/>
    <w:rsid w:val="0077515A"/>
    <w:rsid w:val="00780493"/>
    <w:rsid w:val="007830FE"/>
    <w:rsid w:val="00826BBE"/>
    <w:rsid w:val="008456D5"/>
    <w:rsid w:val="0086009D"/>
    <w:rsid w:val="00875752"/>
    <w:rsid w:val="00884DBF"/>
    <w:rsid w:val="008B60F0"/>
    <w:rsid w:val="008E56DF"/>
    <w:rsid w:val="009D6AE4"/>
    <w:rsid w:val="009F3FB2"/>
    <w:rsid w:val="00A0478E"/>
    <w:rsid w:val="00A131CD"/>
    <w:rsid w:val="00A54101"/>
    <w:rsid w:val="00A73208"/>
    <w:rsid w:val="00AC18F4"/>
    <w:rsid w:val="00AF0829"/>
    <w:rsid w:val="00AF487B"/>
    <w:rsid w:val="00B5501F"/>
    <w:rsid w:val="00B83462"/>
    <w:rsid w:val="00B85FA3"/>
    <w:rsid w:val="00C250FD"/>
    <w:rsid w:val="00C524B2"/>
    <w:rsid w:val="00C76574"/>
    <w:rsid w:val="00C77EAA"/>
    <w:rsid w:val="00CC09CE"/>
    <w:rsid w:val="00CC49C2"/>
    <w:rsid w:val="00CF2866"/>
    <w:rsid w:val="00CF52B9"/>
    <w:rsid w:val="00DD1A58"/>
    <w:rsid w:val="00E1771B"/>
    <w:rsid w:val="00E21BF6"/>
    <w:rsid w:val="00E31D4A"/>
    <w:rsid w:val="00E67F78"/>
    <w:rsid w:val="00EA3717"/>
    <w:rsid w:val="00EA70FD"/>
    <w:rsid w:val="00EC144D"/>
    <w:rsid w:val="00F062B5"/>
    <w:rsid w:val="00F20DF9"/>
    <w:rsid w:val="00FA3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E60419D"/>
  <w15:chartTrackingRefBased/>
  <w15:docId w15:val="{8366F4EC-F3F9-4938-A2CE-CE8FB20A4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C14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5501F"/>
    <w:pPr>
      <w:spacing w:before="100" w:beforeAutospacing="1" w:after="100" w:afterAutospacing="1" w:line="240" w:lineRule="auto"/>
    </w:pPr>
    <w:rPr>
      <w:rFonts w:ascii="Times New Roman" w:eastAsiaTheme="minorEastAsia" w:hAnsi="Times New Roman" w:cs="Times New Roman"/>
      <w:sz w:val="20"/>
      <w:szCs w:val="20"/>
    </w:rPr>
  </w:style>
  <w:style w:type="paragraph" w:styleId="Header">
    <w:name w:val="header"/>
    <w:basedOn w:val="Normal"/>
    <w:link w:val="HeaderChar"/>
    <w:uiPriority w:val="99"/>
    <w:unhideWhenUsed/>
    <w:rsid w:val="008456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56D5"/>
  </w:style>
  <w:style w:type="paragraph" w:styleId="Footer">
    <w:name w:val="footer"/>
    <w:basedOn w:val="Normal"/>
    <w:link w:val="FooterChar"/>
    <w:uiPriority w:val="99"/>
    <w:unhideWhenUsed/>
    <w:rsid w:val="008456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56D5"/>
  </w:style>
  <w:style w:type="paragraph" w:styleId="BalloonText">
    <w:name w:val="Balloon Text"/>
    <w:basedOn w:val="Normal"/>
    <w:link w:val="BalloonTextChar"/>
    <w:uiPriority w:val="99"/>
    <w:semiHidden/>
    <w:unhideWhenUsed/>
    <w:rsid w:val="00A7320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73208"/>
    <w:rPr>
      <w:rFonts w:ascii="Segoe UI" w:hAnsi="Segoe UI"/>
      <w:sz w:val="18"/>
      <w:szCs w:val="18"/>
    </w:rPr>
  </w:style>
  <w:style w:type="paragraph" w:customStyle="1" w:styleId="Default">
    <w:name w:val="Default"/>
    <w:rsid w:val="003315B7"/>
    <w:pPr>
      <w:autoSpaceDE w:val="0"/>
      <w:autoSpaceDN w:val="0"/>
      <w:adjustRightInd w:val="0"/>
      <w:spacing w:after="0" w:line="240" w:lineRule="auto"/>
    </w:pPr>
    <w:rPr>
      <w:rFonts w:ascii="Myriad Pro" w:eastAsia="Times New Roman" w:hAnsi="Myriad Pro" w:cs="Times New Roman"/>
      <w:color w:val="000000"/>
      <w:sz w:val="24"/>
      <w:szCs w:val="24"/>
      <w:lang w:val="en-US"/>
    </w:rPr>
  </w:style>
  <w:style w:type="character" w:styleId="Hyperlink">
    <w:name w:val="Hyperlink"/>
    <w:basedOn w:val="DefaultParagraphFont"/>
    <w:uiPriority w:val="99"/>
    <w:unhideWhenUsed/>
    <w:rsid w:val="003315B7"/>
    <w:rPr>
      <w:color w:val="0000FF" w:themeColor="hyperlink"/>
      <w:u w:val="single"/>
    </w:rPr>
  </w:style>
  <w:style w:type="paragraph" w:styleId="ListParagraph">
    <w:name w:val="List Paragraph"/>
    <w:basedOn w:val="Normal"/>
    <w:uiPriority w:val="34"/>
    <w:qFormat/>
    <w:rsid w:val="003315B7"/>
    <w:pPr>
      <w:spacing w:after="0" w:line="240" w:lineRule="auto"/>
      <w:ind w:left="720"/>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1698321">
      <w:bodyDiv w:val="1"/>
      <w:marLeft w:val="0"/>
      <w:marRight w:val="0"/>
      <w:marTop w:val="0"/>
      <w:marBottom w:val="0"/>
      <w:divBdr>
        <w:top w:val="none" w:sz="0" w:space="0" w:color="auto"/>
        <w:left w:val="none" w:sz="0" w:space="0" w:color="auto"/>
        <w:bottom w:val="none" w:sz="0" w:space="0" w:color="auto"/>
        <w:right w:val="none" w:sz="0" w:space="0" w:color="auto"/>
      </w:divBdr>
    </w:div>
    <w:div w:id="1036198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report-covid19-result" TargetMode="External"/><Relationship Id="rId13" Type="http://schemas.openxmlformats.org/officeDocument/2006/relationships/hyperlink" Target="https://www.resus.org.uk/resuscitation-guidelines/paediatric-basic-life-suppor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file:///\\buckscc\bcc_net\Children%20&amp;%20Young%20People\Achievement%20&amp;%20Learning\School%20Improvement\Central%20Team\Coronavirus%20Yellow%20Card%20reporting%20sit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report-covid19-result"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uk/report-covid19-result" TargetMode="External"/><Relationship Id="rId4" Type="http://schemas.openxmlformats.org/officeDocument/2006/relationships/webSettings" Target="webSettings.xml"/><Relationship Id="rId9" Type="http://schemas.openxmlformats.org/officeDocument/2006/relationships/hyperlink" Target="https://www.gov.uk/government/publications/covid-19-stay-at-home-guidance/stay-at-home-guidance-for-households-with-possible-coronavirus-covid-19-infection" TargetMode="External"/><Relationship Id="rId14" Type="http://schemas.openxmlformats.org/officeDocument/2006/relationships/hyperlink" Target="https://www.nhs.uk/conditions/pregnancy-and-baby/resuscitating-a-baby"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41</Pages>
  <Words>8526</Words>
  <Characters>48599</Characters>
  <Application>Microsoft Office Word</Application>
  <DocSecurity>0</DocSecurity>
  <Lines>404</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Cousins</dc:creator>
  <cp:keywords/>
  <dc:description/>
  <cp:lastModifiedBy>Mrs Smith</cp:lastModifiedBy>
  <cp:revision>3</cp:revision>
  <dcterms:created xsi:type="dcterms:W3CDTF">2021-03-15T08:21:00Z</dcterms:created>
  <dcterms:modified xsi:type="dcterms:W3CDTF">2021-03-15T09:19:00Z</dcterms:modified>
</cp:coreProperties>
</file>